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05"/>
        <w:gridCol w:w="3005"/>
        <w:gridCol w:w="9436"/>
      </w:tblGrid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Warning Story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Generic Structure</w:t>
            </w:r>
          </w:p>
        </w:tc>
        <w:tc>
          <w:tcPr>
            <w:tcW w:w="9436" w:type="dxa"/>
          </w:tcPr>
          <w:p w:rsidR="008B752D" w:rsidRPr="008B752D" w:rsidRDefault="00FE597E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A Caravan</w:t>
            </w: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Opening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warned not to do something.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Build up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do what they have been warned against.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Problem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Something goes wrong and the MC(s) are in trouble.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Resolution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eventually rescued.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Ending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told off/punished for not listening to the warning.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6B7CBC" w:rsidRDefault="005F1A0B">
      <w:bookmarkStart w:id="0" w:name="_GoBack"/>
      <w:bookmarkEnd w:id="0"/>
    </w:p>
    <w:sectPr w:rsidR="006B7CBC" w:rsidSect="008B75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52D"/>
    <w:rsid w:val="005602C6"/>
    <w:rsid w:val="005F1A0B"/>
    <w:rsid w:val="008B752D"/>
    <w:rsid w:val="00C10E17"/>
    <w:rsid w:val="00FB6839"/>
    <w:rsid w:val="00FE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5E71A"/>
  <w15:chartTrackingRefBased/>
  <w15:docId w15:val="{337C2F99-CDBA-4700-B803-FA86887B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2021-01-12T16:13:00Z</dcterms:created>
  <dcterms:modified xsi:type="dcterms:W3CDTF">2021-01-12T16:13:00Z</dcterms:modified>
</cp:coreProperties>
</file>