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6011C" w14:textId="77777777" w:rsidR="00FA26FA" w:rsidRPr="00A77210" w:rsidRDefault="00FA26FA" w:rsidP="00FA26FA">
      <w:pPr>
        <w:autoSpaceDE w:val="0"/>
        <w:autoSpaceDN w:val="0"/>
        <w:adjustRightInd w:val="0"/>
        <w:rPr>
          <w:rFonts w:ascii="Arial" w:hAnsi="Arial" w:cs="Arial"/>
          <w:sz w:val="55"/>
          <w:szCs w:val="55"/>
        </w:rPr>
      </w:pPr>
    </w:p>
    <w:p w14:paraId="0BE5432D" w14:textId="77777777" w:rsidR="00FA26FA" w:rsidRPr="00A77210" w:rsidRDefault="00FA26FA" w:rsidP="00FA26FA">
      <w:pPr>
        <w:autoSpaceDE w:val="0"/>
        <w:autoSpaceDN w:val="0"/>
        <w:adjustRightInd w:val="0"/>
        <w:rPr>
          <w:rFonts w:ascii="Arial" w:hAnsi="Arial" w:cs="Arial"/>
          <w:sz w:val="55"/>
          <w:szCs w:val="55"/>
        </w:rPr>
      </w:pPr>
    </w:p>
    <w:p w14:paraId="754ECB11" w14:textId="77777777" w:rsidR="00FA26FA" w:rsidRPr="008D2352" w:rsidRDefault="00FA26FA" w:rsidP="00FA26FA">
      <w:pPr>
        <w:autoSpaceDE w:val="0"/>
        <w:autoSpaceDN w:val="0"/>
        <w:adjustRightInd w:val="0"/>
        <w:jc w:val="center"/>
        <w:outlineLvl w:val="0"/>
        <w:rPr>
          <w:rFonts w:ascii="Arial" w:hAnsi="Arial" w:cs="Arial"/>
          <w:b/>
          <w:sz w:val="55"/>
          <w:szCs w:val="55"/>
        </w:rPr>
      </w:pPr>
      <w:r w:rsidRPr="008D2352">
        <w:rPr>
          <w:rFonts w:ascii="Arial" w:hAnsi="Arial" w:cs="Arial"/>
          <w:b/>
          <w:sz w:val="55"/>
          <w:szCs w:val="55"/>
        </w:rPr>
        <w:t>Binfield CE Primary School</w:t>
      </w:r>
      <w:r>
        <w:rPr>
          <w:rFonts w:ascii="Arial" w:hAnsi="Arial" w:cs="Arial"/>
          <w:b/>
          <w:sz w:val="55"/>
          <w:szCs w:val="55"/>
        </w:rPr>
        <w:t xml:space="preserve"> (VA)</w:t>
      </w:r>
    </w:p>
    <w:p w14:paraId="6AD15471" w14:textId="77777777" w:rsidR="00FA26FA" w:rsidRPr="008D2352" w:rsidRDefault="00FA26FA" w:rsidP="00FA26FA">
      <w:pPr>
        <w:autoSpaceDE w:val="0"/>
        <w:autoSpaceDN w:val="0"/>
        <w:adjustRightInd w:val="0"/>
        <w:jc w:val="center"/>
        <w:rPr>
          <w:rFonts w:ascii="Arial" w:hAnsi="Arial" w:cs="Arial"/>
          <w:b/>
          <w:sz w:val="43"/>
          <w:szCs w:val="43"/>
        </w:rPr>
      </w:pPr>
    </w:p>
    <w:p w14:paraId="7BA16A42" w14:textId="2F90B4EE" w:rsidR="00FA26FA" w:rsidRPr="00A77210" w:rsidRDefault="00486ADD" w:rsidP="00FA26FA">
      <w:pPr>
        <w:autoSpaceDE w:val="0"/>
        <w:autoSpaceDN w:val="0"/>
        <w:adjustRightInd w:val="0"/>
        <w:jc w:val="center"/>
        <w:rPr>
          <w:rFonts w:ascii="Arial" w:hAnsi="Arial" w:cs="Arial"/>
          <w:sz w:val="43"/>
          <w:szCs w:val="43"/>
        </w:rPr>
      </w:pPr>
      <w:r>
        <w:rPr>
          <w:noProof/>
        </w:rPr>
        <w:drawing>
          <wp:inline distT="0" distB="0" distL="0" distR="0" wp14:anchorId="5F515EEF" wp14:editId="04363B61">
            <wp:extent cx="2810087" cy="320949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61392" cy="3268087"/>
                    </a:xfrm>
                    <a:prstGeom prst="rect">
                      <a:avLst/>
                    </a:prstGeom>
                  </pic:spPr>
                </pic:pic>
              </a:graphicData>
            </a:graphic>
          </wp:inline>
        </w:drawing>
      </w:r>
    </w:p>
    <w:p w14:paraId="7A7665E0" w14:textId="77777777" w:rsidR="00FA26FA" w:rsidRPr="00A77210" w:rsidRDefault="00FA26FA" w:rsidP="00FA26FA">
      <w:pPr>
        <w:autoSpaceDE w:val="0"/>
        <w:autoSpaceDN w:val="0"/>
        <w:adjustRightInd w:val="0"/>
        <w:rPr>
          <w:rFonts w:ascii="Arial" w:hAnsi="Arial" w:cs="Arial"/>
          <w:sz w:val="43"/>
          <w:szCs w:val="43"/>
        </w:rPr>
      </w:pPr>
    </w:p>
    <w:p w14:paraId="2B2F44FA" w14:textId="77777777" w:rsidR="00FA26FA" w:rsidRDefault="00FA26FA" w:rsidP="00FA26FA">
      <w:pPr>
        <w:autoSpaceDE w:val="0"/>
        <w:autoSpaceDN w:val="0"/>
        <w:adjustRightInd w:val="0"/>
        <w:jc w:val="center"/>
        <w:outlineLvl w:val="0"/>
        <w:rPr>
          <w:rFonts w:ascii="Arial" w:hAnsi="Arial" w:cs="Arial"/>
          <w:b/>
          <w:sz w:val="43"/>
          <w:szCs w:val="43"/>
        </w:rPr>
      </w:pPr>
      <w:r>
        <w:rPr>
          <w:rFonts w:ascii="Arial" w:hAnsi="Arial" w:cs="Arial"/>
          <w:b/>
          <w:sz w:val="43"/>
          <w:szCs w:val="43"/>
        </w:rPr>
        <w:t>Playground Supervision Policy</w:t>
      </w:r>
    </w:p>
    <w:p w14:paraId="4F75F560" w14:textId="77777777" w:rsidR="00FA26FA" w:rsidRPr="008D2352" w:rsidRDefault="00FA26FA" w:rsidP="00FA26FA">
      <w:pPr>
        <w:autoSpaceDE w:val="0"/>
        <w:autoSpaceDN w:val="0"/>
        <w:adjustRightInd w:val="0"/>
        <w:jc w:val="center"/>
        <w:outlineLvl w:val="0"/>
        <w:rPr>
          <w:rFonts w:ascii="Arial" w:hAnsi="Arial" w:cs="Arial"/>
          <w:b/>
          <w:sz w:val="43"/>
          <w:szCs w:val="43"/>
        </w:rPr>
      </w:pPr>
    </w:p>
    <w:p w14:paraId="7B533372" w14:textId="77777777" w:rsidR="00FA26FA" w:rsidRPr="008D2352" w:rsidRDefault="00FA26FA" w:rsidP="00FA26FA">
      <w:pPr>
        <w:autoSpaceDE w:val="0"/>
        <w:autoSpaceDN w:val="0"/>
        <w:adjustRightInd w:val="0"/>
        <w:jc w:val="center"/>
        <w:outlineLvl w:val="0"/>
        <w:rPr>
          <w:rFonts w:ascii="Arial" w:hAnsi="Arial" w:cs="Arial"/>
          <w:b/>
          <w:sz w:val="27"/>
          <w:szCs w:val="27"/>
        </w:rPr>
      </w:pPr>
      <w:r w:rsidRPr="008D2352">
        <w:rPr>
          <w:rFonts w:ascii="Arial" w:hAnsi="Arial" w:cs="Arial"/>
          <w:b/>
          <w:sz w:val="43"/>
          <w:szCs w:val="43"/>
        </w:rPr>
        <w:t>(Definitive)</w:t>
      </w:r>
    </w:p>
    <w:p w14:paraId="41E998DF" w14:textId="77777777" w:rsidR="00FA26FA" w:rsidRPr="00A77210" w:rsidRDefault="00FA26FA" w:rsidP="00FA26FA">
      <w:pPr>
        <w:autoSpaceDE w:val="0"/>
        <w:autoSpaceDN w:val="0"/>
        <w:adjustRightInd w:val="0"/>
        <w:rPr>
          <w:rFonts w:ascii="Arial" w:hAnsi="Arial" w:cs="Arial"/>
          <w:sz w:val="27"/>
          <w:szCs w:val="27"/>
        </w:rPr>
      </w:pPr>
    </w:p>
    <w:p w14:paraId="399A719D" w14:textId="77777777" w:rsidR="00FA26FA" w:rsidRDefault="00FA26FA" w:rsidP="00FA26FA">
      <w:pPr>
        <w:autoSpaceDE w:val="0"/>
        <w:autoSpaceDN w:val="0"/>
        <w:adjustRightInd w:val="0"/>
        <w:rPr>
          <w:rFonts w:ascii="Arial" w:hAnsi="Arial" w:cs="Arial"/>
          <w:sz w:val="27"/>
          <w:szCs w:val="27"/>
        </w:rPr>
      </w:pPr>
    </w:p>
    <w:p w14:paraId="75055C43" w14:textId="77777777" w:rsidR="00FA26FA" w:rsidRDefault="00FA26FA" w:rsidP="00FA26FA">
      <w:pPr>
        <w:autoSpaceDE w:val="0"/>
        <w:autoSpaceDN w:val="0"/>
        <w:adjustRightInd w:val="0"/>
        <w:outlineLvl w:val="0"/>
        <w:rPr>
          <w:rFonts w:ascii="Arial" w:hAnsi="Arial" w:cs="Arial"/>
          <w:b/>
          <w:sz w:val="27"/>
          <w:szCs w:val="27"/>
        </w:rPr>
      </w:pPr>
    </w:p>
    <w:p w14:paraId="69B17A70" w14:textId="1F5399AD" w:rsidR="00FA26FA" w:rsidRDefault="00FA26FA" w:rsidP="00FA26FA">
      <w:pPr>
        <w:autoSpaceDE w:val="0"/>
        <w:autoSpaceDN w:val="0"/>
        <w:adjustRightInd w:val="0"/>
        <w:outlineLvl w:val="0"/>
        <w:rPr>
          <w:rFonts w:ascii="Arial" w:hAnsi="Arial" w:cs="Arial"/>
          <w:b/>
          <w:sz w:val="27"/>
          <w:szCs w:val="27"/>
        </w:rPr>
      </w:pPr>
      <w:r>
        <w:rPr>
          <w:rFonts w:ascii="Arial" w:hAnsi="Arial" w:cs="Arial"/>
          <w:b/>
          <w:sz w:val="27"/>
          <w:szCs w:val="27"/>
        </w:rPr>
        <w:t>Date Implemented:</w:t>
      </w:r>
      <w:r>
        <w:rPr>
          <w:rFonts w:ascii="Arial" w:hAnsi="Arial" w:cs="Arial"/>
          <w:b/>
          <w:sz w:val="27"/>
          <w:szCs w:val="27"/>
        </w:rPr>
        <w:tab/>
        <w:t>July 20</w:t>
      </w:r>
      <w:r w:rsidR="00324A55">
        <w:rPr>
          <w:rFonts w:ascii="Arial" w:hAnsi="Arial" w:cs="Arial"/>
          <w:b/>
          <w:sz w:val="27"/>
          <w:szCs w:val="27"/>
        </w:rPr>
        <w:t>2</w:t>
      </w:r>
      <w:r w:rsidR="00A63DCC">
        <w:rPr>
          <w:rFonts w:ascii="Arial" w:hAnsi="Arial" w:cs="Arial"/>
          <w:b/>
          <w:sz w:val="27"/>
          <w:szCs w:val="27"/>
        </w:rPr>
        <w:t>5</w:t>
      </w:r>
    </w:p>
    <w:p w14:paraId="58B2FD84" w14:textId="77777777" w:rsidR="00A91683" w:rsidRDefault="00A91683" w:rsidP="00FA26FA">
      <w:pPr>
        <w:autoSpaceDE w:val="0"/>
        <w:autoSpaceDN w:val="0"/>
        <w:adjustRightInd w:val="0"/>
        <w:outlineLvl w:val="0"/>
        <w:rPr>
          <w:rFonts w:ascii="Arial" w:hAnsi="Arial" w:cs="Arial"/>
          <w:b/>
          <w:sz w:val="27"/>
          <w:szCs w:val="27"/>
        </w:rPr>
      </w:pPr>
    </w:p>
    <w:p w14:paraId="65B4A132" w14:textId="2B6283DC" w:rsidR="00A91683" w:rsidRDefault="00A91683" w:rsidP="00FA26FA">
      <w:pPr>
        <w:autoSpaceDE w:val="0"/>
        <w:autoSpaceDN w:val="0"/>
        <w:adjustRightInd w:val="0"/>
        <w:outlineLvl w:val="0"/>
        <w:rPr>
          <w:rFonts w:ascii="Arial" w:hAnsi="Arial" w:cs="Arial"/>
          <w:b/>
          <w:sz w:val="27"/>
          <w:szCs w:val="27"/>
        </w:rPr>
      </w:pPr>
      <w:r>
        <w:rPr>
          <w:rFonts w:ascii="Arial" w:hAnsi="Arial" w:cs="Arial"/>
          <w:b/>
          <w:sz w:val="27"/>
          <w:szCs w:val="27"/>
        </w:rPr>
        <w:t>Review date:</w:t>
      </w:r>
      <w:r>
        <w:rPr>
          <w:rFonts w:ascii="Arial" w:hAnsi="Arial" w:cs="Arial"/>
          <w:b/>
          <w:sz w:val="27"/>
          <w:szCs w:val="27"/>
        </w:rPr>
        <w:tab/>
      </w:r>
      <w:r>
        <w:rPr>
          <w:rFonts w:ascii="Arial" w:hAnsi="Arial" w:cs="Arial"/>
          <w:b/>
          <w:sz w:val="27"/>
          <w:szCs w:val="27"/>
        </w:rPr>
        <w:tab/>
        <w:t>July 202</w:t>
      </w:r>
      <w:r w:rsidR="00A63DCC">
        <w:rPr>
          <w:rFonts w:ascii="Arial" w:hAnsi="Arial" w:cs="Arial"/>
          <w:b/>
          <w:sz w:val="27"/>
          <w:szCs w:val="27"/>
        </w:rPr>
        <w:t>7</w:t>
      </w:r>
    </w:p>
    <w:p w14:paraId="5D98D8BF" w14:textId="77777777" w:rsidR="00FA26FA" w:rsidRDefault="00FA26FA" w:rsidP="00FA26FA">
      <w:pPr>
        <w:autoSpaceDE w:val="0"/>
        <w:autoSpaceDN w:val="0"/>
        <w:adjustRightInd w:val="0"/>
        <w:outlineLvl w:val="0"/>
        <w:rPr>
          <w:rFonts w:ascii="Arial" w:hAnsi="Arial" w:cs="Arial"/>
          <w:b/>
          <w:sz w:val="27"/>
          <w:szCs w:val="27"/>
        </w:rPr>
      </w:pPr>
    </w:p>
    <w:p w14:paraId="4BC01292" w14:textId="77777777" w:rsidR="00FA26FA" w:rsidRDefault="00FA26FA" w:rsidP="00FA26FA">
      <w:pPr>
        <w:autoSpaceDE w:val="0"/>
        <w:autoSpaceDN w:val="0"/>
        <w:adjustRightInd w:val="0"/>
        <w:rPr>
          <w:rFonts w:ascii="Arial" w:hAnsi="Arial" w:cs="Arial"/>
          <w:sz w:val="27"/>
          <w:szCs w:val="27"/>
        </w:rPr>
      </w:pPr>
    </w:p>
    <w:p w14:paraId="22953632" w14:textId="77777777" w:rsidR="00FA26FA" w:rsidRDefault="00FA26FA" w:rsidP="00FA26FA">
      <w:pPr>
        <w:autoSpaceDE w:val="0"/>
        <w:autoSpaceDN w:val="0"/>
        <w:adjustRightInd w:val="0"/>
        <w:rPr>
          <w:rFonts w:ascii="Arial" w:hAnsi="Arial" w:cs="Arial"/>
          <w:sz w:val="27"/>
          <w:szCs w:val="27"/>
        </w:rPr>
      </w:pPr>
    </w:p>
    <w:p w14:paraId="514CD6C2" w14:textId="77777777" w:rsidR="00FA26FA" w:rsidRPr="00A77210" w:rsidRDefault="00FA26FA" w:rsidP="00FA26FA">
      <w:pPr>
        <w:autoSpaceDE w:val="0"/>
        <w:autoSpaceDN w:val="0"/>
        <w:adjustRightInd w:val="0"/>
        <w:rPr>
          <w:rFonts w:ascii="Arial" w:hAnsi="Arial" w:cs="Arial"/>
          <w:sz w:val="27"/>
          <w:szCs w:val="27"/>
        </w:rPr>
      </w:pPr>
    </w:p>
    <w:p w14:paraId="0BD7ABF8" w14:textId="77777777" w:rsidR="00314CC5" w:rsidRDefault="00FA26FA" w:rsidP="00FA26FA">
      <w:pPr>
        <w:rPr>
          <w:rFonts w:asciiTheme="minorHAnsi" w:hAnsiTheme="minorHAnsi" w:cstheme="minorHAnsi"/>
          <w:b/>
          <w:sz w:val="28"/>
          <w:szCs w:val="28"/>
        </w:rPr>
      </w:pPr>
      <w:r>
        <w:rPr>
          <w:rFonts w:ascii="CG Times" w:hAnsi="CG Times" w:cs="CG Times"/>
        </w:rPr>
        <w:br w:type="page"/>
      </w:r>
      <w:r w:rsidR="008E7966" w:rsidRPr="008E7966">
        <w:rPr>
          <w:rFonts w:asciiTheme="minorHAnsi" w:hAnsiTheme="minorHAnsi" w:cstheme="minorHAnsi"/>
          <w:b/>
          <w:sz w:val="28"/>
          <w:szCs w:val="28"/>
        </w:rPr>
        <w:lastRenderedPageBreak/>
        <w:t xml:space="preserve">Aims </w:t>
      </w:r>
    </w:p>
    <w:p w14:paraId="6BECF440" w14:textId="77777777" w:rsidR="008E7966" w:rsidRDefault="008E7966" w:rsidP="00FA26FA">
      <w:pPr>
        <w:rPr>
          <w:rFonts w:asciiTheme="minorHAnsi" w:hAnsiTheme="minorHAnsi" w:cstheme="minorHAnsi"/>
          <w:sz w:val="22"/>
          <w:szCs w:val="22"/>
        </w:rPr>
      </w:pPr>
      <w:r w:rsidRPr="008E7966">
        <w:rPr>
          <w:rFonts w:asciiTheme="minorHAnsi" w:hAnsiTheme="minorHAnsi" w:cstheme="minorHAnsi"/>
          <w:sz w:val="22"/>
          <w:szCs w:val="22"/>
        </w:rPr>
        <w:t>Binfield Church of England Primary School (V.A.) is committed to provide, as far as is reasonably practicable, a safe playground environment fo</w:t>
      </w:r>
      <w:r w:rsidR="00A91683">
        <w:rPr>
          <w:rFonts w:asciiTheme="minorHAnsi" w:hAnsiTheme="minorHAnsi" w:cstheme="minorHAnsi"/>
          <w:sz w:val="22"/>
          <w:szCs w:val="22"/>
        </w:rPr>
        <w:t>r the pupils of the school.  This</w:t>
      </w:r>
      <w:r w:rsidRPr="008E7966">
        <w:rPr>
          <w:rFonts w:asciiTheme="minorHAnsi" w:hAnsiTheme="minorHAnsi" w:cstheme="minorHAnsi"/>
          <w:sz w:val="22"/>
          <w:szCs w:val="22"/>
        </w:rPr>
        <w:t xml:space="preserve"> policy seeks to clarify the level of supervision provided during the school day</w:t>
      </w:r>
      <w:r w:rsidR="00A91683">
        <w:rPr>
          <w:rFonts w:asciiTheme="minorHAnsi" w:hAnsiTheme="minorHAnsi" w:cstheme="minorHAnsi"/>
          <w:sz w:val="22"/>
          <w:szCs w:val="22"/>
        </w:rPr>
        <w:t>,</w:t>
      </w:r>
      <w:r w:rsidRPr="008E7966">
        <w:rPr>
          <w:rFonts w:asciiTheme="minorHAnsi" w:hAnsiTheme="minorHAnsi" w:cstheme="minorHAnsi"/>
          <w:sz w:val="22"/>
          <w:szCs w:val="22"/>
        </w:rPr>
        <w:t xml:space="preserve"> so that all staff and parents are aware of the standards that are expected.</w:t>
      </w:r>
    </w:p>
    <w:p w14:paraId="7C632D10" w14:textId="77777777" w:rsidR="008E7966" w:rsidRDefault="008E7966" w:rsidP="00FA26FA">
      <w:pPr>
        <w:rPr>
          <w:rFonts w:asciiTheme="minorHAnsi" w:hAnsiTheme="minorHAnsi" w:cstheme="minorHAnsi"/>
          <w:sz w:val="22"/>
          <w:szCs w:val="22"/>
        </w:rPr>
      </w:pPr>
    </w:p>
    <w:p w14:paraId="03C4BBB9" w14:textId="77777777" w:rsidR="008E7966" w:rsidRDefault="008E7966" w:rsidP="008E7966">
      <w:pPr>
        <w:rPr>
          <w:rFonts w:asciiTheme="minorHAnsi" w:hAnsiTheme="minorHAnsi" w:cstheme="minorHAnsi"/>
          <w:b/>
          <w:sz w:val="28"/>
          <w:szCs w:val="28"/>
        </w:rPr>
      </w:pPr>
      <w:r>
        <w:rPr>
          <w:rFonts w:asciiTheme="minorHAnsi" w:hAnsiTheme="minorHAnsi" w:cstheme="minorHAnsi"/>
          <w:b/>
          <w:sz w:val="28"/>
          <w:szCs w:val="28"/>
        </w:rPr>
        <w:t>Responsibilities</w:t>
      </w:r>
    </w:p>
    <w:p w14:paraId="2D6253E4" w14:textId="77777777" w:rsidR="005C2448" w:rsidRPr="005C2448" w:rsidRDefault="005C2448" w:rsidP="008E7966">
      <w:pPr>
        <w:rPr>
          <w:rFonts w:asciiTheme="minorHAnsi" w:hAnsiTheme="minorHAnsi" w:cstheme="minorHAnsi"/>
          <w:b/>
          <w:sz w:val="8"/>
          <w:szCs w:val="8"/>
        </w:rPr>
      </w:pPr>
    </w:p>
    <w:p w14:paraId="303927B2" w14:textId="77777777" w:rsidR="008E7966" w:rsidRDefault="008E7966" w:rsidP="008E7966">
      <w:pPr>
        <w:rPr>
          <w:rFonts w:asciiTheme="minorHAnsi" w:hAnsiTheme="minorHAnsi" w:cstheme="minorHAnsi"/>
          <w:b/>
        </w:rPr>
      </w:pPr>
      <w:r>
        <w:rPr>
          <w:rFonts w:asciiTheme="minorHAnsi" w:hAnsiTheme="minorHAnsi" w:cstheme="minorHAnsi"/>
          <w:b/>
        </w:rPr>
        <w:t>The Headteacher will:</w:t>
      </w:r>
    </w:p>
    <w:p w14:paraId="1BB4B7A6" w14:textId="77777777" w:rsidR="008E7966" w:rsidRDefault="008E7966" w:rsidP="008E7966">
      <w:pPr>
        <w:pStyle w:val="ListParagraph"/>
        <w:numPr>
          <w:ilvl w:val="0"/>
          <w:numId w:val="1"/>
        </w:numPr>
        <w:rPr>
          <w:rFonts w:asciiTheme="minorHAnsi" w:hAnsiTheme="minorHAnsi" w:cstheme="minorHAnsi"/>
          <w:sz w:val="22"/>
          <w:szCs w:val="22"/>
        </w:rPr>
      </w:pPr>
      <w:r>
        <w:rPr>
          <w:rFonts w:asciiTheme="minorHAnsi" w:hAnsiTheme="minorHAnsi" w:cstheme="minorHAnsi"/>
          <w:sz w:val="22"/>
          <w:szCs w:val="22"/>
        </w:rPr>
        <w:t xml:space="preserve">Ensure adequate staff </w:t>
      </w:r>
      <w:r w:rsidR="00A91683">
        <w:rPr>
          <w:rFonts w:asciiTheme="minorHAnsi" w:hAnsiTheme="minorHAnsi" w:cstheme="minorHAnsi"/>
          <w:sz w:val="22"/>
          <w:szCs w:val="22"/>
        </w:rPr>
        <w:t>are</w:t>
      </w:r>
      <w:r>
        <w:rPr>
          <w:rFonts w:asciiTheme="minorHAnsi" w:hAnsiTheme="minorHAnsi" w:cstheme="minorHAnsi"/>
          <w:sz w:val="22"/>
          <w:szCs w:val="22"/>
        </w:rPr>
        <w:t xml:space="preserve"> available to meet the supervision requirements</w:t>
      </w:r>
      <w:r w:rsidR="00A91683">
        <w:rPr>
          <w:rFonts w:asciiTheme="minorHAnsi" w:hAnsiTheme="minorHAnsi" w:cstheme="minorHAnsi"/>
          <w:sz w:val="22"/>
          <w:szCs w:val="22"/>
        </w:rPr>
        <w:t>;</w:t>
      </w:r>
    </w:p>
    <w:p w14:paraId="7EF628ED" w14:textId="77777777" w:rsidR="008E7966" w:rsidRDefault="008E7966" w:rsidP="008E7966">
      <w:pPr>
        <w:pStyle w:val="ListParagraph"/>
        <w:numPr>
          <w:ilvl w:val="0"/>
          <w:numId w:val="1"/>
        </w:numPr>
        <w:rPr>
          <w:rFonts w:asciiTheme="minorHAnsi" w:hAnsiTheme="minorHAnsi" w:cstheme="minorHAnsi"/>
          <w:sz w:val="22"/>
          <w:szCs w:val="22"/>
        </w:rPr>
      </w:pPr>
      <w:r>
        <w:rPr>
          <w:rFonts w:asciiTheme="minorHAnsi" w:hAnsiTheme="minorHAnsi" w:cstheme="minorHAnsi"/>
          <w:sz w:val="22"/>
          <w:szCs w:val="22"/>
        </w:rPr>
        <w:t>Ensure that staff are aware of their responsibilities and have sufficient training and guidance</w:t>
      </w:r>
      <w:r w:rsidR="00A91683">
        <w:rPr>
          <w:rFonts w:asciiTheme="minorHAnsi" w:hAnsiTheme="minorHAnsi" w:cstheme="minorHAnsi"/>
          <w:sz w:val="22"/>
          <w:szCs w:val="22"/>
        </w:rPr>
        <w:t>;</w:t>
      </w:r>
    </w:p>
    <w:p w14:paraId="448D1332" w14:textId="77777777" w:rsidR="00D51080" w:rsidRDefault="00D51080" w:rsidP="008E7966">
      <w:pPr>
        <w:pStyle w:val="ListParagraph"/>
        <w:numPr>
          <w:ilvl w:val="0"/>
          <w:numId w:val="1"/>
        </w:numPr>
        <w:rPr>
          <w:rFonts w:asciiTheme="minorHAnsi" w:hAnsiTheme="minorHAnsi" w:cstheme="minorHAnsi"/>
          <w:sz w:val="22"/>
          <w:szCs w:val="22"/>
        </w:rPr>
      </w:pPr>
      <w:r>
        <w:rPr>
          <w:rFonts w:asciiTheme="minorHAnsi" w:hAnsiTheme="minorHAnsi" w:cstheme="minorHAnsi"/>
          <w:sz w:val="22"/>
          <w:szCs w:val="22"/>
        </w:rPr>
        <w:t>Continue to develop a safety culture throughout the school</w:t>
      </w:r>
      <w:r w:rsidR="00A91683">
        <w:rPr>
          <w:rFonts w:asciiTheme="minorHAnsi" w:hAnsiTheme="minorHAnsi" w:cstheme="minorHAnsi"/>
          <w:sz w:val="22"/>
          <w:szCs w:val="22"/>
        </w:rPr>
        <w:t>;</w:t>
      </w:r>
    </w:p>
    <w:p w14:paraId="73262BD2" w14:textId="77777777" w:rsidR="00D51080" w:rsidRDefault="00D51080" w:rsidP="008E7966">
      <w:pPr>
        <w:pStyle w:val="ListParagraph"/>
        <w:numPr>
          <w:ilvl w:val="0"/>
          <w:numId w:val="1"/>
        </w:numPr>
        <w:rPr>
          <w:rFonts w:asciiTheme="minorHAnsi" w:hAnsiTheme="minorHAnsi" w:cstheme="minorHAnsi"/>
          <w:sz w:val="22"/>
          <w:szCs w:val="22"/>
        </w:rPr>
      </w:pPr>
      <w:r>
        <w:rPr>
          <w:rFonts w:asciiTheme="minorHAnsi" w:hAnsiTheme="minorHAnsi" w:cstheme="minorHAnsi"/>
          <w:sz w:val="22"/>
          <w:szCs w:val="22"/>
        </w:rPr>
        <w:t>Ensure that this policy is communicated to parents/carers</w:t>
      </w:r>
      <w:r w:rsidR="00A91683">
        <w:rPr>
          <w:rFonts w:asciiTheme="minorHAnsi" w:hAnsiTheme="minorHAnsi" w:cstheme="minorHAnsi"/>
          <w:sz w:val="22"/>
          <w:szCs w:val="22"/>
        </w:rPr>
        <w:t>;</w:t>
      </w:r>
    </w:p>
    <w:p w14:paraId="1A6BFC25" w14:textId="77777777" w:rsidR="00D51080" w:rsidRPr="008E7966" w:rsidRDefault="005C2448" w:rsidP="008E7966">
      <w:pPr>
        <w:pStyle w:val="ListParagraph"/>
        <w:numPr>
          <w:ilvl w:val="0"/>
          <w:numId w:val="1"/>
        </w:numPr>
        <w:rPr>
          <w:rFonts w:asciiTheme="minorHAnsi" w:hAnsiTheme="minorHAnsi" w:cstheme="minorHAnsi"/>
          <w:sz w:val="22"/>
          <w:szCs w:val="22"/>
        </w:rPr>
      </w:pPr>
      <w:r>
        <w:rPr>
          <w:rFonts w:asciiTheme="minorHAnsi" w:hAnsiTheme="minorHAnsi" w:cstheme="minorHAnsi"/>
          <w:sz w:val="22"/>
          <w:szCs w:val="22"/>
        </w:rPr>
        <w:t>Review and evaluate supervision procedures in line with LA guidelines and local factors.</w:t>
      </w:r>
    </w:p>
    <w:p w14:paraId="3BB4DDCD" w14:textId="77777777" w:rsidR="008E7966" w:rsidRPr="005C2448" w:rsidRDefault="008E7966" w:rsidP="008E7966">
      <w:pPr>
        <w:rPr>
          <w:rFonts w:asciiTheme="minorHAnsi" w:hAnsiTheme="minorHAnsi" w:cstheme="minorHAnsi"/>
          <w:b/>
          <w:sz w:val="22"/>
          <w:szCs w:val="22"/>
        </w:rPr>
      </w:pPr>
    </w:p>
    <w:p w14:paraId="24ADCA74" w14:textId="77777777" w:rsidR="005C2448" w:rsidRDefault="005C2448" w:rsidP="005C2448">
      <w:pPr>
        <w:rPr>
          <w:rFonts w:asciiTheme="minorHAnsi" w:hAnsiTheme="minorHAnsi" w:cstheme="minorHAnsi"/>
          <w:b/>
        </w:rPr>
      </w:pPr>
      <w:r>
        <w:rPr>
          <w:rFonts w:asciiTheme="minorHAnsi" w:hAnsiTheme="minorHAnsi" w:cstheme="minorHAnsi"/>
          <w:b/>
        </w:rPr>
        <w:t>Staff will:</w:t>
      </w:r>
    </w:p>
    <w:p w14:paraId="3A3C9AD5" w14:textId="77777777" w:rsidR="005C2448" w:rsidRDefault="005C2448" w:rsidP="005C2448">
      <w:pPr>
        <w:pStyle w:val="ListParagraph"/>
        <w:numPr>
          <w:ilvl w:val="0"/>
          <w:numId w:val="2"/>
        </w:numPr>
        <w:rPr>
          <w:rFonts w:asciiTheme="minorHAnsi" w:hAnsiTheme="minorHAnsi" w:cstheme="minorHAnsi"/>
          <w:sz w:val="22"/>
          <w:szCs w:val="22"/>
        </w:rPr>
      </w:pPr>
      <w:r>
        <w:rPr>
          <w:rFonts w:asciiTheme="minorHAnsi" w:hAnsiTheme="minorHAnsi" w:cstheme="minorHAnsi"/>
          <w:sz w:val="22"/>
          <w:szCs w:val="22"/>
        </w:rPr>
        <w:t>Support the implementation of this policy</w:t>
      </w:r>
      <w:r w:rsidR="00A91683">
        <w:rPr>
          <w:rFonts w:asciiTheme="minorHAnsi" w:hAnsiTheme="minorHAnsi" w:cstheme="minorHAnsi"/>
          <w:sz w:val="22"/>
          <w:szCs w:val="22"/>
        </w:rPr>
        <w:t>;</w:t>
      </w:r>
    </w:p>
    <w:p w14:paraId="420CBD4A" w14:textId="77777777" w:rsidR="005C2448" w:rsidRDefault="005C2448" w:rsidP="005C2448">
      <w:pPr>
        <w:pStyle w:val="ListParagraph"/>
        <w:numPr>
          <w:ilvl w:val="0"/>
          <w:numId w:val="2"/>
        </w:numPr>
        <w:rPr>
          <w:rFonts w:asciiTheme="minorHAnsi" w:hAnsiTheme="minorHAnsi" w:cstheme="minorHAnsi"/>
          <w:sz w:val="22"/>
          <w:szCs w:val="22"/>
        </w:rPr>
      </w:pPr>
      <w:r>
        <w:rPr>
          <w:rFonts w:asciiTheme="minorHAnsi" w:hAnsiTheme="minorHAnsi" w:cstheme="minorHAnsi"/>
          <w:sz w:val="22"/>
          <w:szCs w:val="22"/>
        </w:rPr>
        <w:t>Reinforce a ‘safe play’ message, through the Rights, Respect and Responsibility agenda and the School’s Behaviour Policy</w:t>
      </w:r>
      <w:r w:rsidR="00A91683">
        <w:rPr>
          <w:rFonts w:asciiTheme="minorHAnsi" w:hAnsiTheme="minorHAnsi" w:cstheme="minorHAnsi"/>
          <w:sz w:val="22"/>
          <w:szCs w:val="22"/>
        </w:rPr>
        <w:t>;</w:t>
      </w:r>
    </w:p>
    <w:p w14:paraId="7DC68689" w14:textId="77777777" w:rsidR="005C2448" w:rsidRDefault="005C2448" w:rsidP="005C2448">
      <w:pPr>
        <w:pStyle w:val="ListParagraph"/>
        <w:numPr>
          <w:ilvl w:val="0"/>
          <w:numId w:val="2"/>
        </w:numPr>
        <w:rPr>
          <w:rFonts w:asciiTheme="minorHAnsi" w:hAnsiTheme="minorHAnsi" w:cstheme="minorHAnsi"/>
          <w:sz w:val="22"/>
          <w:szCs w:val="22"/>
        </w:rPr>
      </w:pPr>
      <w:r>
        <w:rPr>
          <w:rFonts w:asciiTheme="minorHAnsi" w:hAnsiTheme="minorHAnsi" w:cstheme="minorHAnsi"/>
          <w:sz w:val="22"/>
          <w:szCs w:val="22"/>
        </w:rPr>
        <w:t>Report any supervision concerns to the Headteacher.</w:t>
      </w:r>
    </w:p>
    <w:p w14:paraId="442440FD" w14:textId="77777777" w:rsidR="005C2448" w:rsidRDefault="005C2448" w:rsidP="005C2448">
      <w:pPr>
        <w:rPr>
          <w:rFonts w:asciiTheme="minorHAnsi" w:hAnsiTheme="minorHAnsi" w:cstheme="minorHAnsi"/>
          <w:sz w:val="22"/>
          <w:szCs w:val="22"/>
        </w:rPr>
      </w:pPr>
    </w:p>
    <w:p w14:paraId="3DDDF045" w14:textId="77777777" w:rsidR="005C2448" w:rsidRDefault="005C2448" w:rsidP="005C2448">
      <w:pPr>
        <w:rPr>
          <w:rFonts w:asciiTheme="minorHAnsi" w:hAnsiTheme="minorHAnsi" w:cstheme="minorHAnsi"/>
          <w:b/>
        </w:rPr>
      </w:pPr>
      <w:r w:rsidRPr="005C2448">
        <w:rPr>
          <w:rFonts w:asciiTheme="minorHAnsi" w:hAnsiTheme="minorHAnsi" w:cstheme="minorHAnsi"/>
          <w:b/>
        </w:rPr>
        <w:t xml:space="preserve">Parents/Carers should: </w:t>
      </w:r>
    </w:p>
    <w:p w14:paraId="0657500D" w14:textId="77777777" w:rsidR="005C2448" w:rsidRDefault="005C2448" w:rsidP="005C2448">
      <w:pPr>
        <w:pStyle w:val="ListParagraph"/>
        <w:numPr>
          <w:ilvl w:val="0"/>
          <w:numId w:val="3"/>
        </w:numPr>
        <w:rPr>
          <w:rFonts w:asciiTheme="minorHAnsi" w:hAnsiTheme="minorHAnsi" w:cstheme="minorHAnsi"/>
          <w:sz w:val="22"/>
          <w:szCs w:val="22"/>
        </w:rPr>
      </w:pPr>
      <w:r>
        <w:rPr>
          <w:rFonts w:asciiTheme="minorHAnsi" w:hAnsiTheme="minorHAnsi" w:cstheme="minorHAnsi"/>
          <w:sz w:val="22"/>
          <w:szCs w:val="22"/>
        </w:rPr>
        <w:t>Respect the arrangements provided for the supervision of their children and acknowledge the times at which provision is available</w:t>
      </w:r>
      <w:r w:rsidR="00A91683">
        <w:rPr>
          <w:rFonts w:asciiTheme="minorHAnsi" w:hAnsiTheme="minorHAnsi" w:cstheme="minorHAnsi"/>
          <w:sz w:val="22"/>
          <w:szCs w:val="22"/>
        </w:rPr>
        <w:t>;</w:t>
      </w:r>
    </w:p>
    <w:p w14:paraId="5EA6B30D" w14:textId="77777777" w:rsidR="005C2448" w:rsidRDefault="005C2448" w:rsidP="005C2448">
      <w:pPr>
        <w:pStyle w:val="ListParagraph"/>
        <w:numPr>
          <w:ilvl w:val="0"/>
          <w:numId w:val="3"/>
        </w:numPr>
        <w:rPr>
          <w:rFonts w:asciiTheme="minorHAnsi" w:hAnsiTheme="minorHAnsi" w:cstheme="minorHAnsi"/>
          <w:sz w:val="22"/>
          <w:szCs w:val="22"/>
        </w:rPr>
      </w:pPr>
      <w:r>
        <w:rPr>
          <w:rFonts w:asciiTheme="minorHAnsi" w:hAnsiTheme="minorHAnsi" w:cstheme="minorHAnsi"/>
          <w:sz w:val="22"/>
          <w:szCs w:val="22"/>
        </w:rPr>
        <w:t>Inform the school of any changes to the arrangements for the collection of their child.</w:t>
      </w:r>
    </w:p>
    <w:p w14:paraId="3C2FD9A2" w14:textId="77777777" w:rsidR="005C2448" w:rsidRDefault="005C2448" w:rsidP="005C2448">
      <w:pPr>
        <w:rPr>
          <w:rFonts w:asciiTheme="minorHAnsi" w:hAnsiTheme="minorHAnsi" w:cstheme="minorHAnsi"/>
          <w:sz w:val="22"/>
          <w:szCs w:val="22"/>
        </w:rPr>
      </w:pPr>
    </w:p>
    <w:p w14:paraId="12BCE283" w14:textId="77777777" w:rsidR="005C2448" w:rsidRDefault="005C2448" w:rsidP="005C2448">
      <w:pPr>
        <w:rPr>
          <w:rFonts w:asciiTheme="minorHAnsi" w:hAnsiTheme="minorHAnsi" w:cstheme="minorHAnsi"/>
          <w:b/>
          <w:sz w:val="28"/>
          <w:szCs w:val="28"/>
        </w:rPr>
      </w:pPr>
      <w:r>
        <w:rPr>
          <w:rFonts w:asciiTheme="minorHAnsi" w:hAnsiTheme="minorHAnsi" w:cstheme="minorHAnsi"/>
          <w:b/>
          <w:sz w:val="28"/>
          <w:szCs w:val="28"/>
        </w:rPr>
        <w:t>Supervision Arrangements</w:t>
      </w:r>
    </w:p>
    <w:p w14:paraId="734A7A14" w14:textId="77777777" w:rsidR="005C2448" w:rsidRPr="005C2448" w:rsidRDefault="005C2448" w:rsidP="005C2448">
      <w:pPr>
        <w:rPr>
          <w:rFonts w:asciiTheme="minorHAnsi" w:hAnsiTheme="minorHAnsi" w:cstheme="minorHAnsi"/>
          <w:sz w:val="8"/>
          <w:szCs w:val="8"/>
        </w:rPr>
      </w:pPr>
    </w:p>
    <w:p w14:paraId="0B3A3DD7" w14:textId="77777777" w:rsidR="005C2448" w:rsidRDefault="005C2448" w:rsidP="005C2448">
      <w:pPr>
        <w:rPr>
          <w:rFonts w:asciiTheme="minorHAnsi" w:hAnsiTheme="minorHAnsi" w:cstheme="minorHAnsi"/>
          <w:b/>
        </w:rPr>
      </w:pPr>
      <w:r w:rsidRPr="005C2448">
        <w:rPr>
          <w:rFonts w:asciiTheme="minorHAnsi" w:hAnsiTheme="minorHAnsi" w:cstheme="minorHAnsi"/>
          <w:b/>
        </w:rPr>
        <w:t>Before School</w:t>
      </w:r>
    </w:p>
    <w:p w14:paraId="54631C39" w14:textId="38FAA1C8" w:rsidR="00C011F7" w:rsidRPr="007E2D03" w:rsidRDefault="005C2448" w:rsidP="005C2448">
      <w:pPr>
        <w:rPr>
          <w:rFonts w:asciiTheme="minorHAnsi" w:hAnsiTheme="minorHAnsi" w:cstheme="minorHAnsi"/>
          <w:sz w:val="22"/>
          <w:szCs w:val="22"/>
        </w:rPr>
      </w:pPr>
      <w:r>
        <w:rPr>
          <w:rFonts w:asciiTheme="minorHAnsi" w:hAnsiTheme="minorHAnsi" w:cstheme="minorHAnsi"/>
          <w:sz w:val="22"/>
          <w:szCs w:val="22"/>
        </w:rPr>
        <w:t xml:space="preserve">The school gates will remain closed until 8.30am and remain </w:t>
      </w:r>
      <w:r w:rsidRPr="007E2D03">
        <w:rPr>
          <w:rFonts w:asciiTheme="minorHAnsi" w:hAnsiTheme="minorHAnsi" w:cstheme="minorHAnsi"/>
          <w:sz w:val="22"/>
          <w:szCs w:val="22"/>
        </w:rPr>
        <w:t xml:space="preserve">open until </w:t>
      </w:r>
      <w:r w:rsidR="006E6022" w:rsidRPr="007E2D03">
        <w:rPr>
          <w:rFonts w:asciiTheme="minorHAnsi" w:hAnsiTheme="minorHAnsi" w:cstheme="minorHAnsi"/>
          <w:sz w:val="22"/>
          <w:szCs w:val="22"/>
        </w:rPr>
        <w:t>8.</w:t>
      </w:r>
      <w:r w:rsidR="00FB7073" w:rsidRPr="007E2D03">
        <w:rPr>
          <w:rFonts w:asciiTheme="minorHAnsi" w:hAnsiTheme="minorHAnsi" w:cstheme="minorHAnsi"/>
          <w:sz w:val="22"/>
          <w:szCs w:val="22"/>
        </w:rPr>
        <w:t>45</w:t>
      </w:r>
      <w:r w:rsidR="006E6022" w:rsidRPr="007E2D03">
        <w:rPr>
          <w:rFonts w:asciiTheme="minorHAnsi" w:hAnsiTheme="minorHAnsi" w:cstheme="minorHAnsi"/>
          <w:sz w:val="22"/>
          <w:szCs w:val="22"/>
        </w:rPr>
        <w:t>am</w:t>
      </w:r>
      <w:r w:rsidRPr="007E2D03">
        <w:rPr>
          <w:rFonts w:asciiTheme="minorHAnsi" w:hAnsiTheme="minorHAnsi" w:cstheme="minorHAnsi"/>
          <w:sz w:val="22"/>
          <w:szCs w:val="22"/>
        </w:rPr>
        <w:t xml:space="preserve"> when they will be </w:t>
      </w:r>
      <w:r w:rsidR="00C66659" w:rsidRPr="007E2D03">
        <w:rPr>
          <w:rFonts w:asciiTheme="minorHAnsi" w:hAnsiTheme="minorHAnsi" w:cstheme="minorHAnsi"/>
          <w:sz w:val="22"/>
          <w:szCs w:val="22"/>
        </w:rPr>
        <w:t xml:space="preserve">locked by the Site Controller.  Access to the school site before 8.30am will be for staff and </w:t>
      </w:r>
      <w:r w:rsidR="00187E92" w:rsidRPr="007E2D03">
        <w:rPr>
          <w:rFonts w:asciiTheme="minorHAnsi" w:hAnsiTheme="minorHAnsi" w:cstheme="minorHAnsi"/>
          <w:sz w:val="22"/>
          <w:szCs w:val="22"/>
        </w:rPr>
        <w:t xml:space="preserve">the school’s </w:t>
      </w:r>
      <w:r w:rsidR="00FB7073" w:rsidRPr="007E2D03">
        <w:rPr>
          <w:rFonts w:asciiTheme="minorHAnsi" w:hAnsiTheme="minorHAnsi" w:cstheme="minorHAnsi"/>
          <w:sz w:val="22"/>
          <w:szCs w:val="22"/>
        </w:rPr>
        <w:t xml:space="preserve">Early Morning </w:t>
      </w:r>
      <w:proofErr w:type="gramStart"/>
      <w:r w:rsidR="00C66659" w:rsidRPr="007E2D03">
        <w:rPr>
          <w:rFonts w:asciiTheme="minorHAnsi" w:hAnsiTheme="minorHAnsi" w:cstheme="minorHAnsi"/>
          <w:sz w:val="22"/>
          <w:szCs w:val="22"/>
        </w:rPr>
        <w:t>Club</w:t>
      </w:r>
      <w:r w:rsidR="00FB7073" w:rsidRPr="007E2D03">
        <w:rPr>
          <w:rFonts w:asciiTheme="minorHAnsi" w:hAnsiTheme="minorHAnsi" w:cstheme="minorHAnsi"/>
          <w:sz w:val="22"/>
          <w:szCs w:val="22"/>
        </w:rPr>
        <w:t>s</w:t>
      </w:r>
      <w:r w:rsidR="00C66659" w:rsidRPr="007E2D03">
        <w:rPr>
          <w:rFonts w:asciiTheme="minorHAnsi" w:hAnsiTheme="minorHAnsi" w:cstheme="minorHAnsi"/>
          <w:sz w:val="22"/>
          <w:szCs w:val="22"/>
        </w:rPr>
        <w:t xml:space="preserve"> </w:t>
      </w:r>
      <w:r w:rsidR="00FB7073" w:rsidRPr="007E2D03">
        <w:rPr>
          <w:rFonts w:asciiTheme="minorHAnsi" w:hAnsiTheme="minorHAnsi" w:cstheme="minorHAnsi"/>
          <w:sz w:val="22"/>
          <w:szCs w:val="22"/>
        </w:rPr>
        <w:t>.</w:t>
      </w:r>
      <w:proofErr w:type="gramEnd"/>
      <w:r w:rsidR="00FB7073" w:rsidRPr="007E2D03">
        <w:rPr>
          <w:rFonts w:asciiTheme="minorHAnsi" w:hAnsiTheme="minorHAnsi" w:cstheme="minorHAnsi"/>
          <w:sz w:val="22"/>
          <w:szCs w:val="22"/>
        </w:rPr>
        <w:t xml:space="preserve"> C</w:t>
      </w:r>
      <w:r w:rsidR="00C66659" w:rsidRPr="007E2D03">
        <w:rPr>
          <w:rFonts w:asciiTheme="minorHAnsi" w:hAnsiTheme="minorHAnsi" w:cstheme="minorHAnsi"/>
          <w:sz w:val="22"/>
          <w:szCs w:val="22"/>
        </w:rPr>
        <w:t xml:space="preserve">hildren </w:t>
      </w:r>
      <w:r w:rsidR="00FB7073" w:rsidRPr="007E2D03">
        <w:rPr>
          <w:rFonts w:asciiTheme="minorHAnsi" w:hAnsiTheme="minorHAnsi" w:cstheme="minorHAnsi"/>
          <w:sz w:val="22"/>
          <w:szCs w:val="22"/>
        </w:rPr>
        <w:t xml:space="preserve">will </w:t>
      </w:r>
      <w:r w:rsidR="00C66659" w:rsidRPr="007E2D03">
        <w:rPr>
          <w:rFonts w:asciiTheme="minorHAnsi" w:hAnsiTheme="minorHAnsi" w:cstheme="minorHAnsi"/>
          <w:sz w:val="22"/>
          <w:szCs w:val="22"/>
        </w:rPr>
        <w:t xml:space="preserve">only </w:t>
      </w:r>
      <w:r w:rsidR="00FB7073" w:rsidRPr="007E2D03">
        <w:rPr>
          <w:rFonts w:asciiTheme="minorHAnsi" w:hAnsiTheme="minorHAnsi" w:cstheme="minorHAnsi"/>
          <w:sz w:val="22"/>
          <w:szCs w:val="22"/>
        </w:rPr>
        <w:t xml:space="preserve">be allowed entry </w:t>
      </w:r>
      <w:r w:rsidR="00C66659" w:rsidRPr="007E2D03">
        <w:rPr>
          <w:rFonts w:asciiTheme="minorHAnsi" w:hAnsiTheme="minorHAnsi" w:cstheme="minorHAnsi"/>
          <w:sz w:val="22"/>
          <w:szCs w:val="22"/>
        </w:rPr>
        <w:t>via the main school office</w:t>
      </w:r>
      <w:r w:rsidR="00C011F7" w:rsidRPr="007E2D03">
        <w:rPr>
          <w:rFonts w:asciiTheme="minorHAnsi" w:hAnsiTheme="minorHAnsi" w:cstheme="minorHAnsi"/>
          <w:sz w:val="22"/>
          <w:szCs w:val="22"/>
        </w:rPr>
        <w:t>/FOBS hall doors</w:t>
      </w:r>
      <w:r w:rsidR="00C66659" w:rsidRPr="007E2D03">
        <w:rPr>
          <w:rFonts w:asciiTheme="minorHAnsi" w:hAnsiTheme="minorHAnsi" w:cstheme="minorHAnsi"/>
          <w:sz w:val="22"/>
          <w:szCs w:val="22"/>
        </w:rPr>
        <w:t xml:space="preserve">.  </w:t>
      </w:r>
    </w:p>
    <w:p w14:paraId="793E9C9B" w14:textId="77777777" w:rsidR="00C011F7" w:rsidRPr="007E2D03" w:rsidRDefault="00C011F7" w:rsidP="005C2448">
      <w:pPr>
        <w:rPr>
          <w:rFonts w:asciiTheme="minorHAnsi" w:hAnsiTheme="minorHAnsi" w:cstheme="minorHAnsi"/>
          <w:sz w:val="22"/>
          <w:szCs w:val="22"/>
        </w:rPr>
      </w:pPr>
    </w:p>
    <w:p w14:paraId="720AE7B5" w14:textId="5D5FD517" w:rsidR="00C66659" w:rsidRDefault="00C66659" w:rsidP="005C2448">
      <w:pPr>
        <w:rPr>
          <w:rFonts w:asciiTheme="minorHAnsi" w:hAnsiTheme="minorHAnsi" w:cstheme="minorHAnsi"/>
          <w:sz w:val="22"/>
          <w:szCs w:val="22"/>
        </w:rPr>
      </w:pPr>
      <w:r w:rsidRPr="007E2D03">
        <w:rPr>
          <w:rFonts w:asciiTheme="minorHAnsi" w:hAnsiTheme="minorHAnsi" w:cstheme="minorHAnsi"/>
          <w:sz w:val="22"/>
          <w:szCs w:val="22"/>
        </w:rPr>
        <w:t xml:space="preserve">Parents/carers and children are welcome to come into the </w:t>
      </w:r>
      <w:r w:rsidR="00C011F7" w:rsidRPr="007E2D03">
        <w:rPr>
          <w:rFonts w:asciiTheme="minorHAnsi" w:hAnsiTheme="minorHAnsi" w:cstheme="minorHAnsi"/>
          <w:sz w:val="22"/>
          <w:szCs w:val="22"/>
        </w:rPr>
        <w:t>school</w:t>
      </w:r>
      <w:r w:rsidRPr="007E2D03">
        <w:rPr>
          <w:rFonts w:asciiTheme="minorHAnsi" w:hAnsiTheme="minorHAnsi" w:cstheme="minorHAnsi"/>
          <w:sz w:val="22"/>
          <w:szCs w:val="22"/>
        </w:rPr>
        <w:t xml:space="preserve"> area from 8.30am.</w:t>
      </w:r>
      <w:r w:rsidR="00C011F7" w:rsidRPr="007E2D03">
        <w:rPr>
          <w:rFonts w:asciiTheme="minorHAnsi" w:hAnsiTheme="minorHAnsi" w:cstheme="minorHAnsi"/>
          <w:sz w:val="22"/>
          <w:szCs w:val="22"/>
        </w:rPr>
        <w:t xml:space="preserve"> following the </w:t>
      </w:r>
      <w:proofErr w:type="gramStart"/>
      <w:r w:rsidR="00C011F7" w:rsidRPr="007E2D03">
        <w:rPr>
          <w:rFonts w:asciiTheme="minorHAnsi" w:hAnsiTheme="minorHAnsi" w:cstheme="minorHAnsi"/>
          <w:sz w:val="22"/>
          <w:szCs w:val="22"/>
        </w:rPr>
        <w:t>1 way</w:t>
      </w:r>
      <w:proofErr w:type="gramEnd"/>
      <w:r w:rsidR="00C011F7" w:rsidRPr="007E2D03">
        <w:rPr>
          <w:rFonts w:asciiTheme="minorHAnsi" w:hAnsiTheme="minorHAnsi" w:cstheme="minorHAnsi"/>
          <w:sz w:val="22"/>
          <w:szCs w:val="22"/>
        </w:rPr>
        <w:t xml:space="preserve"> drop-off system.  At least </w:t>
      </w:r>
      <w:proofErr w:type="gramStart"/>
      <w:r w:rsidR="00C011F7" w:rsidRPr="007E2D03">
        <w:rPr>
          <w:rFonts w:asciiTheme="minorHAnsi" w:hAnsiTheme="minorHAnsi" w:cstheme="minorHAnsi"/>
          <w:sz w:val="22"/>
          <w:szCs w:val="22"/>
        </w:rPr>
        <w:t>one  member</w:t>
      </w:r>
      <w:proofErr w:type="gramEnd"/>
      <w:r w:rsidR="00C011F7" w:rsidRPr="007E2D03">
        <w:rPr>
          <w:rFonts w:asciiTheme="minorHAnsi" w:hAnsiTheme="minorHAnsi" w:cstheme="minorHAnsi"/>
          <w:sz w:val="22"/>
          <w:szCs w:val="22"/>
        </w:rPr>
        <w:t xml:space="preserve"> of </w:t>
      </w:r>
      <w:r w:rsidRPr="007E2D03">
        <w:rPr>
          <w:rFonts w:asciiTheme="minorHAnsi" w:hAnsiTheme="minorHAnsi" w:cstheme="minorHAnsi"/>
          <w:sz w:val="22"/>
          <w:szCs w:val="22"/>
        </w:rPr>
        <w:t xml:space="preserve">staff will be </w:t>
      </w:r>
      <w:r w:rsidR="001F6F07" w:rsidRPr="007E2D03">
        <w:rPr>
          <w:rFonts w:asciiTheme="minorHAnsi" w:hAnsiTheme="minorHAnsi" w:cstheme="minorHAnsi"/>
          <w:sz w:val="22"/>
          <w:szCs w:val="22"/>
        </w:rPr>
        <w:t>supervising</w:t>
      </w:r>
      <w:r w:rsidR="00C011F7" w:rsidRPr="007E2D03">
        <w:rPr>
          <w:rFonts w:asciiTheme="minorHAnsi" w:hAnsiTheme="minorHAnsi" w:cstheme="minorHAnsi"/>
          <w:sz w:val="22"/>
          <w:szCs w:val="22"/>
        </w:rPr>
        <w:t xml:space="preserve"> the gate</w:t>
      </w:r>
      <w:r w:rsidR="001F6F07" w:rsidRPr="007E2D03">
        <w:rPr>
          <w:rFonts w:asciiTheme="minorHAnsi" w:hAnsiTheme="minorHAnsi" w:cstheme="minorHAnsi"/>
          <w:sz w:val="22"/>
          <w:szCs w:val="22"/>
        </w:rPr>
        <w:t xml:space="preserve">. Parents are asked to drop-off at the end of the one- way system and exit via the side gate.  </w:t>
      </w:r>
      <w:r w:rsidR="00FB7073" w:rsidRPr="007E2D03">
        <w:rPr>
          <w:rFonts w:asciiTheme="minorHAnsi" w:hAnsiTheme="minorHAnsi" w:cstheme="minorHAnsi"/>
          <w:sz w:val="22"/>
          <w:szCs w:val="22"/>
        </w:rPr>
        <w:t>C</w:t>
      </w:r>
      <w:r w:rsidR="001F6F07" w:rsidRPr="007E2D03">
        <w:rPr>
          <w:rFonts w:asciiTheme="minorHAnsi" w:hAnsiTheme="minorHAnsi" w:cstheme="minorHAnsi"/>
          <w:sz w:val="22"/>
          <w:szCs w:val="22"/>
        </w:rPr>
        <w:t>hildren should walk around to their classes</w:t>
      </w:r>
      <w:r w:rsidR="00FB7073" w:rsidRPr="007E2D03">
        <w:rPr>
          <w:rFonts w:asciiTheme="minorHAnsi" w:hAnsiTheme="minorHAnsi" w:cstheme="minorHAnsi"/>
          <w:sz w:val="22"/>
          <w:szCs w:val="22"/>
        </w:rPr>
        <w:t>.</w:t>
      </w:r>
      <w:r w:rsidR="001F6F07" w:rsidRPr="007E2D03">
        <w:rPr>
          <w:rFonts w:asciiTheme="minorHAnsi" w:hAnsiTheme="minorHAnsi" w:cstheme="minorHAnsi"/>
          <w:sz w:val="22"/>
          <w:szCs w:val="22"/>
        </w:rPr>
        <w:t xml:space="preserve"> The school gates will close promptly at 8.45a.m.</w:t>
      </w:r>
    </w:p>
    <w:p w14:paraId="2767FF45" w14:textId="77777777" w:rsidR="00C66659" w:rsidRDefault="00C66659" w:rsidP="005C2448">
      <w:pPr>
        <w:rPr>
          <w:rFonts w:asciiTheme="minorHAnsi" w:hAnsiTheme="minorHAnsi" w:cstheme="minorHAnsi"/>
          <w:sz w:val="22"/>
          <w:szCs w:val="22"/>
        </w:rPr>
      </w:pPr>
    </w:p>
    <w:p w14:paraId="5BB8BEED" w14:textId="511485AF" w:rsidR="00456B9D" w:rsidRPr="001F6F07" w:rsidRDefault="00C66659" w:rsidP="006E6022">
      <w:pPr>
        <w:rPr>
          <w:rFonts w:asciiTheme="minorHAnsi" w:hAnsiTheme="minorHAnsi" w:cstheme="minorHAnsi"/>
          <w:sz w:val="22"/>
          <w:szCs w:val="22"/>
        </w:rPr>
      </w:pPr>
      <w:r>
        <w:rPr>
          <w:rFonts w:asciiTheme="minorHAnsi" w:hAnsiTheme="minorHAnsi" w:cstheme="minorHAnsi"/>
          <w:sz w:val="22"/>
          <w:szCs w:val="22"/>
        </w:rPr>
        <w:t xml:space="preserve">Registration is at 8.45am – 8.50am.  Any pupils </w:t>
      </w:r>
      <w:r w:rsidRPr="00A63DCC">
        <w:rPr>
          <w:rFonts w:asciiTheme="minorHAnsi" w:hAnsiTheme="minorHAnsi" w:cstheme="minorHAnsi"/>
          <w:sz w:val="22"/>
          <w:szCs w:val="22"/>
        </w:rPr>
        <w:t xml:space="preserve">arriving after </w:t>
      </w:r>
      <w:r w:rsidR="00A97012" w:rsidRPr="00A63DCC">
        <w:rPr>
          <w:rFonts w:asciiTheme="minorHAnsi" w:hAnsiTheme="minorHAnsi" w:cstheme="minorHAnsi"/>
          <w:sz w:val="22"/>
          <w:szCs w:val="22"/>
        </w:rPr>
        <w:t>our gates close</w:t>
      </w:r>
      <w:r w:rsidR="00456B9D" w:rsidRPr="00A63DCC">
        <w:rPr>
          <w:rFonts w:asciiTheme="minorHAnsi" w:hAnsiTheme="minorHAnsi" w:cstheme="minorHAnsi"/>
          <w:sz w:val="22"/>
          <w:szCs w:val="22"/>
        </w:rPr>
        <w:t xml:space="preserve"> </w:t>
      </w:r>
      <w:r w:rsidR="00B72F27" w:rsidRPr="00A63DCC">
        <w:rPr>
          <w:rFonts w:asciiTheme="minorHAnsi" w:hAnsiTheme="minorHAnsi" w:cstheme="minorHAnsi"/>
          <w:sz w:val="22"/>
          <w:szCs w:val="22"/>
        </w:rPr>
        <w:t>are</w:t>
      </w:r>
      <w:r w:rsidR="00456B9D" w:rsidRPr="00A63DCC">
        <w:rPr>
          <w:rFonts w:asciiTheme="minorHAnsi" w:hAnsiTheme="minorHAnsi" w:cstheme="minorHAnsi"/>
          <w:sz w:val="22"/>
          <w:szCs w:val="22"/>
        </w:rPr>
        <w:t xml:space="preserve"> late and they should go in via the main school office.</w:t>
      </w:r>
    </w:p>
    <w:p w14:paraId="5981612A" w14:textId="77777777" w:rsidR="00456B9D" w:rsidRPr="00C66659" w:rsidRDefault="00456B9D" w:rsidP="005C2448">
      <w:pPr>
        <w:rPr>
          <w:rFonts w:asciiTheme="minorHAnsi" w:hAnsiTheme="minorHAnsi" w:cstheme="minorHAnsi"/>
          <w:sz w:val="22"/>
          <w:szCs w:val="22"/>
        </w:rPr>
      </w:pPr>
    </w:p>
    <w:p w14:paraId="537964A5" w14:textId="77777777" w:rsidR="006A1E2B" w:rsidRDefault="006A1E2B" w:rsidP="006A1E2B">
      <w:pPr>
        <w:rPr>
          <w:rFonts w:asciiTheme="minorHAnsi" w:hAnsiTheme="minorHAnsi" w:cstheme="minorHAnsi"/>
          <w:b/>
        </w:rPr>
      </w:pPr>
      <w:r>
        <w:rPr>
          <w:rFonts w:asciiTheme="minorHAnsi" w:hAnsiTheme="minorHAnsi" w:cstheme="minorHAnsi"/>
          <w:b/>
        </w:rPr>
        <w:t>Breaktimes</w:t>
      </w:r>
    </w:p>
    <w:p w14:paraId="7316E65B" w14:textId="77777777" w:rsidR="006A1E2B" w:rsidRPr="006A1E2B" w:rsidRDefault="006A1E2B" w:rsidP="006A1E2B">
      <w:pPr>
        <w:rPr>
          <w:rFonts w:asciiTheme="minorHAnsi" w:hAnsiTheme="minorHAnsi" w:cstheme="minorHAnsi"/>
          <w:sz w:val="22"/>
          <w:szCs w:val="22"/>
        </w:rPr>
      </w:pPr>
    </w:p>
    <w:p w14:paraId="509017C9" w14:textId="77777777" w:rsidR="006A1E2B" w:rsidRDefault="006A1E2B" w:rsidP="006A1E2B">
      <w:pPr>
        <w:rPr>
          <w:rFonts w:asciiTheme="minorHAnsi" w:hAnsiTheme="minorHAnsi" w:cstheme="minorHAnsi"/>
          <w:b/>
        </w:rPr>
      </w:pPr>
      <w:r>
        <w:rPr>
          <w:rFonts w:asciiTheme="minorHAnsi" w:hAnsiTheme="minorHAnsi" w:cstheme="minorHAnsi"/>
          <w:b/>
        </w:rPr>
        <w:t>Staff will:</w:t>
      </w:r>
    </w:p>
    <w:p w14:paraId="42ED550F" w14:textId="77777777" w:rsidR="006A1E2B" w:rsidRDefault="006A1E2B" w:rsidP="006A1E2B">
      <w:pPr>
        <w:pStyle w:val="ListParagraph"/>
        <w:numPr>
          <w:ilvl w:val="0"/>
          <w:numId w:val="4"/>
        </w:numPr>
        <w:rPr>
          <w:rFonts w:asciiTheme="minorHAnsi" w:hAnsiTheme="minorHAnsi" w:cstheme="minorHAnsi"/>
          <w:sz w:val="22"/>
          <w:szCs w:val="22"/>
        </w:rPr>
      </w:pPr>
      <w:r>
        <w:rPr>
          <w:rFonts w:asciiTheme="minorHAnsi" w:hAnsiTheme="minorHAnsi" w:cstheme="minorHAnsi"/>
          <w:sz w:val="22"/>
          <w:szCs w:val="22"/>
        </w:rPr>
        <w:t>Ensure that if they are on duty they make their way to the playground promptly and just before the official start of playtime (taking their class with them if necessary)</w:t>
      </w:r>
      <w:r w:rsidR="00187E92">
        <w:rPr>
          <w:rFonts w:asciiTheme="minorHAnsi" w:hAnsiTheme="minorHAnsi" w:cstheme="minorHAnsi"/>
          <w:sz w:val="22"/>
          <w:szCs w:val="22"/>
        </w:rPr>
        <w:t>;</w:t>
      </w:r>
    </w:p>
    <w:p w14:paraId="25E4EE87" w14:textId="77777777" w:rsidR="006A1E2B" w:rsidRDefault="006A1E2B" w:rsidP="006A1E2B">
      <w:pPr>
        <w:pStyle w:val="ListParagraph"/>
        <w:numPr>
          <w:ilvl w:val="0"/>
          <w:numId w:val="4"/>
        </w:numPr>
        <w:rPr>
          <w:rFonts w:asciiTheme="minorHAnsi" w:hAnsiTheme="minorHAnsi" w:cstheme="minorHAnsi"/>
          <w:sz w:val="22"/>
          <w:szCs w:val="22"/>
        </w:rPr>
      </w:pPr>
      <w:r>
        <w:rPr>
          <w:rFonts w:asciiTheme="minorHAnsi" w:hAnsiTheme="minorHAnsi" w:cstheme="minorHAnsi"/>
          <w:sz w:val="22"/>
          <w:szCs w:val="22"/>
        </w:rPr>
        <w:t xml:space="preserve">If it is deemed inadvisable for a child to be on the playground because of their unacceptable behaviour, the class teacher will make alternative supervised </w:t>
      </w:r>
      <w:r w:rsidR="008055E7">
        <w:rPr>
          <w:rFonts w:asciiTheme="minorHAnsi" w:hAnsiTheme="minorHAnsi" w:cstheme="minorHAnsi"/>
          <w:sz w:val="22"/>
          <w:szCs w:val="22"/>
        </w:rPr>
        <w:t>arrangements as appropriate</w:t>
      </w:r>
      <w:r w:rsidR="00187E92">
        <w:rPr>
          <w:rFonts w:asciiTheme="minorHAnsi" w:hAnsiTheme="minorHAnsi" w:cstheme="minorHAnsi"/>
          <w:sz w:val="22"/>
          <w:szCs w:val="22"/>
        </w:rPr>
        <w:t>;</w:t>
      </w:r>
    </w:p>
    <w:p w14:paraId="5A9F6EDC" w14:textId="77777777" w:rsidR="008055E7" w:rsidRDefault="008055E7" w:rsidP="006A1E2B">
      <w:pPr>
        <w:pStyle w:val="ListParagraph"/>
        <w:numPr>
          <w:ilvl w:val="0"/>
          <w:numId w:val="4"/>
        </w:numPr>
        <w:rPr>
          <w:rFonts w:asciiTheme="minorHAnsi" w:hAnsiTheme="minorHAnsi" w:cstheme="minorHAnsi"/>
          <w:sz w:val="22"/>
          <w:szCs w:val="22"/>
        </w:rPr>
      </w:pPr>
      <w:r>
        <w:rPr>
          <w:rFonts w:asciiTheme="minorHAnsi" w:hAnsiTheme="minorHAnsi" w:cstheme="minorHAnsi"/>
          <w:sz w:val="22"/>
          <w:szCs w:val="22"/>
        </w:rPr>
        <w:t>If on duty, space themselves out in the playground so all areas are cove</w:t>
      </w:r>
      <w:r w:rsidR="00187E92">
        <w:rPr>
          <w:rFonts w:asciiTheme="minorHAnsi" w:hAnsiTheme="minorHAnsi" w:cstheme="minorHAnsi"/>
          <w:sz w:val="22"/>
          <w:szCs w:val="22"/>
        </w:rPr>
        <w:t>red and supervised;</w:t>
      </w:r>
    </w:p>
    <w:p w14:paraId="316CC224" w14:textId="77777777" w:rsidR="008055E7" w:rsidRDefault="008055E7" w:rsidP="006A1E2B">
      <w:pPr>
        <w:pStyle w:val="ListParagraph"/>
        <w:numPr>
          <w:ilvl w:val="0"/>
          <w:numId w:val="4"/>
        </w:numPr>
        <w:rPr>
          <w:rFonts w:asciiTheme="minorHAnsi" w:hAnsiTheme="minorHAnsi" w:cstheme="minorHAnsi"/>
          <w:sz w:val="22"/>
          <w:szCs w:val="22"/>
        </w:rPr>
      </w:pPr>
      <w:r>
        <w:rPr>
          <w:rFonts w:asciiTheme="minorHAnsi" w:hAnsiTheme="minorHAnsi" w:cstheme="minorHAnsi"/>
          <w:sz w:val="22"/>
          <w:szCs w:val="22"/>
        </w:rPr>
        <w:t xml:space="preserve">Wear a high visibility vest </w:t>
      </w:r>
      <w:r w:rsidR="00187E92">
        <w:rPr>
          <w:rFonts w:asciiTheme="minorHAnsi" w:hAnsiTheme="minorHAnsi" w:cstheme="minorHAnsi"/>
          <w:sz w:val="22"/>
          <w:szCs w:val="22"/>
        </w:rPr>
        <w:t xml:space="preserve">or jacket </w:t>
      </w:r>
      <w:r>
        <w:rPr>
          <w:rFonts w:asciiTheme="minorHAnsi" w:hAnsiTheme="minorHAnsi" w:cstheme="minorHAnsi"/>
          <w:sz w:val="22"/>
          <w:szCs w:val="22"/>
        </w:rPr>
        <w:t>so that they can be seen</w:t>
      </w:r>
      <w:r w:rsidR="00187E92">
        <w:rPr>
          <w:rFonts w:asciiTheme="minorHAnsi" w:hAnsiTheme="minorHAnsi" w:cstheme="minorHAnsi"/>
          <w:sz w:val="22"/>
          <w:szCs w:val="22"/>
        </w:rPr>
        <w:t>;</w:t>
      </w:r>
    </w:p>
    <w:p w14:paraId="3460BF36" w14:textId="77777777" w:rsidR="008055E7" w:rsidRDefault="008055E7" w:rsidP="006A1E2B">
      <w:pPr>
        <w:pStyle w:val="ListParagraph"/>
        <w:numPr>
          <w:ilvl w:val="0"/>
          <w:numId w:val="4"/>
        </w:numPr>
        <w:rPr>
          <w:rFonts w:asciiTheme="minorHAnsi" w:hAnsiTheme="minorHAnsi" w:cstheme="minorHAnsi"/>
          <w:sz w:val="22"/>
          <w:szCs w:val="22"/>
        </w:rPr>
      </w:pPr>
      <w:r>
        <w:rPr>
          <w:rFonts w:asciiTheme="minorHAnsi" w:hAnsiTheme="minorHAnsi" w:cstheme="minorHAnsi"/>
          <w:sz w:val="22"/>
          <w:szCs w:val="22"/>
        </w:rPr>
        <w:t>Check the board in the staffroom in the mornings for any changes to duty timetables due to unforeseen circumstances</w:t>
      </w:r>
      <w:r w:rsidR="00187E92">
        <w:rPr>
          <w:rFonts w:asciiTheme="minorHAnsi" w:hAnsiTheme="minorHAnsi" w:cstheme="minorHAnsi"/>
          <w:sz w:val="22"/>
          <w:szCs w:val="22"/>
        </w:rPr>
        <w:t>;</w:t>
      </w:r>
    </w:p>
    <w:p w14:paraId="7E94562D" w14:textId="77777777" w:rsidR="008055E7" w:rsidRDefault="008055E7" w:rsidP="006A1E2B">
      <w:pPr>
        <w:pStyle w:val="ListParagraph"/>
        <w:numPr>
          <w:ilvl w:val="0"/>
          <w:numId w:val="4"/>
        </w:numPr>
        <w:rPr>
          <w:rFonts w:asciiTheme="minorHAnsi" w:hAnsiTheme="minorHAnsi" w:cstheme="minorHAnsi"/>
          <w:sz w:val="22"/>
          <w:szCs w:val="22"/>
        </w:rPr>
      </w:pPr>
      <w:r>
        <w:rPr>
          <w:rFonts w:asciiTheme="minorHAnsi" w:hAnsiTheme="minorHAnsi" w:cstheme="minorHAnsi"/>
          <w:sz w:val="22"/>
          <w:szCs w:val="22"/>
        </w:rPr>
        <w:t>Ensure their duty is covered should they know they are going to be absent for any reason</w:t>
      </w:r>
      <w:r w:rsidR="00187E92">
        <w:rPr>
          <w:rFonts w:asciiTheme="minorHAnsi" w:hAnsiTheme="minorHAnsi" w:cstheme="minorHAnsi"/>
          <w:sz w:val="22"/>
          <w:szCs w:val="22"/>
        </w:rPr>
        <w:t>;</w:t>
      </w:r>
    </w:p>
    <w:p w14:paraId="1BBAFB34" w14:textId="77777777" w:rsidR="008055E7" w:rsidRDefault="008055E7" w:rsidP="006A1E2B">
      <w:pPr>
        <w:pStyle w:val="ListParagraph"/>
        <w:numPr>
          <w:ilvl w:val="0"/>
          <w:numId w:val="4"/>
        </w:numPr>
        <w:rPr>
          <w:rFonts w:asciiTheme="minorHAnsi" w:hAnsiTheme="minorHAnsi" w:cstheme="minorHAnsi"/>
          <w:sz w:val="22"/>
          <w:szCs w:val="22"/>
        </w:rPr>
      </w:pPr>
      <w:r>
        <w:rPr>
          <w:rFonts w:asciiTheme="minorHAnsi" w:hAnsiTheme="minorHAnsi" w:cstheme="minorHAnsi"/>
          <w:sz w:val="22"/>
          <w:szCs w:val="22"/>
        </w:rPr>
        <w:t>Ensure they are vigilant while on duty and able to pre-empt problems before they occur</w:t>
      </w:r>
      <w:r w:rsidR="00187E92">
        <w:rPr>
          <w:rFonts w:asciiTheme="minorHAnsi" w:hAnsiTheme="minorHAnsi" w:cstheme="minorHAnsi"/>
          <w:sz w:val="22"/>
          <w:szCs w:val="22"/>
        </w:rPr>
        <w:t>;</w:t>
      </w:r>
    </w:p>
    <w:p w14:paraId="6F43C14B" w14:textId="77777777" w:rsidR="008055E7" w:rsidRDefault="008055E7" w:rsidP="006A1E2B">
      <w:pPr>
        <w:pStyle w:val="ListParagraph"/>
        <w:numPr>
          <w:ilvl w:val="0"/>
          <w:numId w:val="4"/>
        </w:numPr>
        <w:rPr>
          <w:rFonts w:asciiTheme="minorHAnsi" w:hAnsiTheme="minorHAnsi" w:cstheme="minorHAnsi"/>
          <w:sz w:val="22"/>
          <w:szCs w:val="22"/>
        </w:rPr>
      </w:pPr>
      <w:r>
        <w:rPr>
          <w:rFonts w:asciiTheme="minorHAnsi" w:hAnsiTheme="minorHAnsi" w:cstheme="minorHAnsi"/>
          <w:sz w:val="22"/>
          <w:szCs w:val="22"/>
        </w:rPr>
        <w:lastRenderedPageBreak/>
        <w:t>Take a red card (emergency assistance) with them while on duty</w:t>
      </w:r>
      <w:r w:rsidR="00187E92">
        <w:rPr>
          <w:rFonts w:asciiTheme="minorHAnsi" w:hAnsiTheme="minorHAnsi" w:cstheme="minorHAnsi"/>
          <w:sz w:val="22"/>
          <w:szCs w:val="22"/>
        </w:rPr>
        <w:t>;</w:t>
      </w:r>
    </w:p>
    <w:p w14:paraId="155B5E6C" w14:textId="77777777" w:rsidR="008055E7" w:rsidRDefault="008055E7" w:rsidP="008055E7">
      <w:pPr>
        <w:pStyle w:val="ListParagraph"/>
        <w:numPr>
          <w:ilvl w:val="0"/>
          <w:numId w:val="4"/>
        </w:numPr>
        <w:rPr>
          <w:rFonts w:asciiTheme="minorHAnsi" w:hAnsiTheme="minorHAnsi" w:cstheme="minorHAnsi"/>
          <w:sz w:val="22"/>
          <w:szCs w:val="22"/>
        </w:rPr>
      </w:pPr>
      <w:r>
        <w:rPr>
          <w:rFonts w:asciiTheme="minorHAnsi" w:hAnsiTheme="minorHAnsi" w:cstheme="minorHAnsi"/>
          <w:sz w:val="22"/>
          <w:szCs w:val="22"/>
        </w:rPr>
        <w:t>Follow school policies on First Aid, Accidents and Positive Behaviour Management</w:t>
      </w:r>
      <w:r w:rsidR="00187E92">
        <w:rPr>
          <w:rFonts w:asciiTheme="minorHAnsi" w:hAnsiTheme="minorHAnsi" w:cstheme="minorHAnsi"/>
          <w:sz w:val="22"/>
          <w:szCs w:val="22"/>
        </w:rPr>
        <w:t>;</w:t>
      </w:r>
    </w:p>
    <w:p w14:paraId="6D421898" w14:textId="1FA52617" w:rsidR="008055E7" w:rsidRPr="007E2D03" w:rsidRDefault="008055E7" w:rsidP="008055E7">
      <w:pPr>
        <w:pStyle w:val="ListParagraph"/>
        <w:numPr>
          <w:ilvl w:val="0"/>
          <w:numId w:val="4"/>
        </w:numPr>
        <w:rPr>
          <w:rFonts w:asciiTheme="minorHAnsi" w:hAnsiTheme="minorHAnsi" w:cstheme="minorHAnsi"/>
          <w:sz w:val="22"/>
          <w:szCs w:val="22"/>
        </w:rPr>
      </w:pPr>
      <w:r>
        <w:rPr>
          <w:rFonts w:asciiTheme="minorHAnsi" w:hAnsiTheme="minorHAnsi" w:cstheme="minorHAnsi"/>
          <w:sz w:val="22"/>
          <w:szCs w:val="22"/>
        </w:rPr>
        <w:t xml:space="preserve">There will </w:t>
      </w:r>
      <w:r w:rsidR="00B72F27">
        <w:rPr>
          <w:rFonts w:asciiTheme="minorHAnsi" w:hAnsiTheme="minorHAnsi" w:cstheme="minorHAnsi"/>
          <w:sz w:val="22"/>
          <w:szCs w:val="22"/>
        </w:rPr>
        <w:t xml:space="preserve">normally </w:t>
      </w:r>
      <w:r w:rsidRPr="007E2D03">
        <w:rPr>
          <w:rFonts w:asciiTheme="minorHAnsi" w:hAnsiTheme="minorHAnsi" w:cstheme="minorHAnsi"/>
          <w:sz w:val="22"/>
          <w:szCs w:val="22"/>
        </w:rPr>
        <w:t xml:space="preserve">be </w:t>
      </w:r>
      <w:r w:rsidR="00FB7073" w:rsidRPr="007E2D03">
        <w:rPr>
          <w:rFonts w:asciiTheme="minorHAnsi" w:hAnsiTheme="minorHAnsi" w:cstheme="minorHAnsi"/>
          <w:sz w:val="22"/>
          <w:szCs w:val="22"/>
        </w:rPr>
        <w:t xml:space="preserve">a minimum of </w:t>
      </w:r>
      <w:r w:rsidRPr="007E2D03">
        <w:rPr>
          <w:rFonts w:asciiTheme="minorHAnsi" w:hAnsiTheme="minorHAnsi" w:cstheme="minorHAnsi"/>
          <w:b/>
          <w:sz w:val="22"/>
          <w:szCs w:val="22"/>
          <w:u w:val="single"/>
        </w:rPr>
        <w:t>4</w:t>
      </w:r>
      <w:r w:rsidRPr="007E2D03">
        <w:rPr>
          <w:rFonts w:asciiTheme="minorHAnsi" w:hAnsiTheme="minorHAnsi" w:cstheme="minorHAnsi"/>
          <w:sz w:val="22"/>
          <w:szCs w:val="22"/>
        </w:rPr>
        <w:t xml:space="preserve"> members of staff on duty at break times.</w:t>
      </w:r>
    </w:p>
    <w:p w14:paraId="1BB66460" w14:textId="77777777" w:rsidR="008055E7" w:rsidRPr="007E2D03" w:rsidRDefault="008055E7" w:rsidP="008055E7">
      <w:pPr>
        <w:rPr>
          <w:rFonts w:asciiTheme="minorHAnsi" w:hAnsiTheme="minorHAnsi" w:cstheme="minorHAnsi"/>
          <w:sz w:val="22"/>
          <w:szCs w:val="22"/>
        </w:rPr>
      </w:pPr>
    </w:p>
    <w:p w14:paraId="3F3572BE" w14:textId="77777777" w:rsidR="008055E7" w:rsidRPr="007E2D03" w:rsidRDefault="008055E7" w:rsidP="008055E7">
      <w:pPr>
        <w:rPr>
          <w:rFonts w:asciiTheme="minorHAnsi" w:hAnsiTheme="minorHAnsi" w:cstheme="minorHAnsi"/>
          <w:b/>
        </w:rPr>
      </w:pPr>
      <w:r w:rsidRPr="007E2D03">
        <w:rPr>
          <w:rFonts w:asciiTheme="minorHAnsi" w:hAnsiTheme="minorHAnsi" w:cstheme="minorHAnsi"/>
          <w:b/>
        </w:rPr>
        <w:t>Lunchtimes</w:t>
      </w:r>
    </w:p>
    <w:p w14:paraId="007FC1E3" w14:textId="7B3E7365" w:rsidR="00916D74" w:rsidRPr="00A63DCC" w:rsidRDefault="00B72F27" w:rsidP="008055E7">
      <w:pPr>
        <w:rPr>
          <w:rFonts w:asciiTheme="minorHAnsi" w:hAnsiTheme="minorHAnsi" w:cstheme="minorHAnsi"/>
          <w:sz w:val="22"/>
          <w:szCs w:val="22"/>
        </w:rPr>
      </w:pPr>
      <w:r w:rsidRPr="007E2D03">
        <w:rPr>
          <w:rFonts w:asciiTheme="minorHAnsi" w:hAnsiTheme="minorHAnsi" w:cstheme="minorHAnsi"/>
          <w:sz w:val="22"/>
          <w:szCs w:val="22"/>
        </w:rPr>
        <w:t>Lunchtime</w:t>
      </w:r>
      <w:r w:rsidR="00916D74" w:rsidRPr="007E2D03">
        <w:rPr>
          <w:rFonts w:asciiTheme="minorHAnsi" w:hAnsiTheme="minorHAnsi" w:cstheme="minorHAnsi"/>
          <w:sz w:val="22"/>
          <w:szCs w:val="22"/>
        </w:rPr>
        <w:t xml:space="preserve"> is</w:t>
      </w:r>
      <w:r w:rsidR="00FB7073" w:rsidRPr="007E2D03">
        <w:rPr>
          <w:rFonts w:asciiTheme="minorHAnsi" w:hAnsiTheme="minorHAnsi" w:cstheme="minorHAnsi"/>
          <w:sz w:val="22"/>
          <w:szCs w:val="22"/>
        </w:rPr>
        <w:t xml:space="preserve"> usually</w:t>
      </w:r>
      <w:r w:rsidR="00916D74" w:rsidRPr="007E2D03">
        <w:rPr>
          <w:rFonts w:asciiTheme="minorHAnsi" w:hAnsiTheme="minorHAnsi" w:cstheme="minorHAnsi"/>
          <w:sz w:val="22"/>
          <w:szCs w:val="22"/>
        </w:rPr>
        <w:t xml:space="preserve"> supervised by a</w:t>
      </w:r>
      <w:r w:rsidR="00916D74">
        <w:rPr>
          <w:rFonts w:asciiTheme="minorHAnsi" w:hAnsiTheme="minorHAnsi" w:cstheme="minorHAnsi"/>
          <w:sz w:val="22"/>
          <w:szCs w:val="22"/>
        </w:rPr>
        <w:t xml:space="preserve"> minimum of 12</w:t>
      </w:r>
      <w:r w:rsidR="00A97012">
        <w:rPr>
          <w:rFonts w:asciiTheme="minorHAnsi" w:hAnsiTheme="minorHAnsi" w:cstheme="minorHAnsi"/>
          <w:sz w:val="22"/>
          <w:szCs w:val="22"/>
        </w:rPr>
        <w:t xml:space="preserve"> </w:t>
      </w:r>
      <w:r w:rsidR="00A97012" w:rsidRPr="00A63DCC">
        <w:rPr>
          <w:rFonts w:asciiTheme="minorHAnsi" w:hAnsiTheme="minorHAnsi" w:cstheme="minorHAnsi"/>
          <w:sz w:val="22"/>
          <w:szCs w:val="22"/>
        </w:rPr>
        <w:t>of LSA’s/L</w:t>
      </w:r>
      <w:r w:rsidR="00916D74" w:rsidRPr="00A63DCC">
        <w:rPr>
          <w:rFonts w:asciiTheme="minorHAnsi" w:hAnsiTheme="minorHAnsi" w:cstheme="minorHAnsi"/>
          <w:sz w:val="22"/>
          <w:szCs w:val="22"/>
        </w:rPr>
        <w:t>unchtime controller</w:t>
      </w:r>
      <w:r w:rsidRPr="00A63DCC">
        <w:rPr>
          <w:rFonts w:asciiTheme="minorHAnsi" w:hAnsiTheme="minorHAnsi" w:cstheme="minorHAnsi"/>
          <w:sz w:val="22"/>
          <w:szCs w:val="22"/>
        </w:rPr>
        <w:t>s</w:t>
      </w:r>
      <w:r w:rsidR="00916D74" w:rsidRPr="00A63DCC">
        <w:rPr>
          <w:rFonts w:asciiTheme="minorHAnsi" w:hAnsiTheme="minorHAnsi" w:cstheme="minorHAnsi"/>
          <w:sz w:val="22"/>
          <w:szCs w:val="22"/>
        </w:rPr>
        <w:t xml:space="preserve">, working in the main hall, FOBS hall, outside spaces and the playground.  </w:t>
      </w:r>
      <w:r w:rsidR="00A97012" w:rsidRPr="00A63DCC">
        <w:rPr>
          <w:rFonts w:asciiTheme="minorHAnsi" w:hAnsiTheme="minorHAnsi" w:cstheme="minorHAnsi"/>
          <w:sz w:val="22"/>
          <w:szCs w:val="22"/>
        </w:rPr>
        <w:t>LSA’s/</w:t>
      </w:r>
      <w:r w:rsidR="00916D74" w:rsidRPr="00A63DCC">
        <w:rPr>
          <w:rFonts w:asciiTheme="minorHAnsi" w:hAnsiTheme="minorHAnsi" w:cstheme="minorHAnsi"/>
          <w:sz w:val="22"/>
          <w:szCs w:val="22"/>
        </w:rPr>
        <w:t xml:space="preserve">Lunchtime </w:t>
      </w:r>
      <w:r w:rsidR="00A97012" w:rsidRPr="00A63DCC">
        <w:rPr>
          <w:rFonts w:asciiTheme="minorHAnsi" w:hAnsiTheme="minorHAnsi" w:cstheme="minorHAnsi"/>
          <w:sz w:val="22"/>
          <w:szCs w:val="22"/>
        </w:rPr>
        <w:t>controlle</w:t>
      </w:r>
      <w:r w:rsidR="00916D74" w:rsidRPr="00A63DCC">
        <w:rPr>
          <w:rFonts w:asciiTheme="minorHAnsi" w:hAnsiTheme="minorHAnsi" w:cstheme="minorHAnsi"/>
          <w:sz w:val="22"/>
          <w:szCs w:val="22"/>
        </w:rPr>
        <w:t>rs work in specific areas of the playground, ensu</w:t>
      </w:r>
      <w:r w:rsidRPr="00A63DCC">
        <w:rPr>
          <w:rFonts w:asciiTheme="minorHAnsi" w:hAnsiTheme="minorHAnsi" w:cstheme="minorHAnsi"/>
          <w:sz w:val="22"/>
          <w:szCs w:val="22"/>
        </w:rPr>
        <w:t>r</w:t>
      </w:r>
      <w:r w:rsidR="00916D74" w:rsidRPr="00A63DCC">
        <w:rPr>
          <w:rFonts w:asciiTheme="minorHAnsi" w:hAnsiTheme="minorHAnsi" w:cstheme="minorHAnsi"/>
          <w:sz w:val="22"/>
          <w:szCs w:val="22"/>
        </w:rPr>
        <w:t xml:space="preserve">ing the children are playing appropriately and safely.  </w:t>
      </w:r>
    </w:p>
    <w:p w14:paraId="403DD34B" w14:textId="77777777" w:rsidR="00916D74" w:rsidRPr="00A63DCC" w:rsidRDefault="00916D74" w:rsidP="008055E7">
      <w:pPr>
        <w:rPr>
          <w:rFonts w:asciiTheme="minorHAnsi" w:hAnsiTheme="minorHAnsi" w:cstheme="minorHAnsi"/>
          <w:sz w:val="22"/>
          <w:szCs w:val="22"/>
        </w:rPr>
      </w:pPr>
    </w:p>
    <w:p w14:paraId="1EDFB612" w14:textId="77777777" w:rsidR="008055E7" w:rsidRPr="00A63DCC" w:rsidRDefault="00916D74" w:rsidP="008055E7">
      <w:pPr>
        <w:rPr>
          <w:rFonts w:asciiTheme="minorHAnsi" w:hAnsiTheme="minorHAnsi" w:cstheme="minorHAnsi"/>
          <w:sz w:val="22"/>
          <w:szCs w:val="22"/>
        </w:rPr>
      </w:pPr>
      <w:r w:rsidRPr="00A63DCC">
        <w:rPr>
          <w:rFonts w:asciiTheme="minorHAnsi" w:hAnsiTheme="minorHAnsi" w:cstheme="minorHAnsi"/>
          <w:sz w:val="22"/>
          <w:szCs w:val="22"/>
        </w:rPr>
        <w:t xml:space="preserve">N.B.  If year groups are out of school, e.g. on a trip, lunchtime supervision may change </w:t>
      </w:r>
      <w:r w:rsidR="00D85A02" w:rsidRPr="00A63DCC">
        <w:rPr>
          <w:rFonts w:asciiTheme="minorHAnsi" w:hAnsiTheme="minorHAnsi" w:cstheme="minorHAnsi"/>
          <w:sz w:val="22"/>
          <w:szCs w:val="22"/>
        </w:rPr>
        <w:t>accordingly.</w:t>
      </w:r>
    </w:p>
    <w:p w14:paraId="07589CF8" w14:textId="77777777" w:rsidR="00D85A02" w:rsidRPr="00A63DCC" w:rsidRDefault="00D85A02" w:rsidP="008055E7">
      <w:pPr>
        <w:rPr>
          <w:rFonts w:asciiTheme="minorHAnsi" w:hAnsiTheme="minorHAnsi" w:cstheme="minorHAnsi"/>
          <w:sz w:val="22"/>
          <w:szCs w:val="22"/>
        </w:rPr>
      </w:pPr>
    </w:p>
    <w:p w14:paraId="6D8A940F" w14:textId="453BD285" w:rsidR="00D85A02" w:rsidRDefault="00D85A02" w:rsidP="008055E7">
      <w:pPr>
        <w:rPr>
          <w:rFonts w:asciiTheme="minorHAnsi" w:hAnsiTheme="minorHAnsi" w:cstheme="minorHAnsi"/>
          <w:sz w:val="22"/>
          <w:szCs w:val="22"/>
        </w:rPr>
      </w:pPr>
      <w:r w:rsidRPr="00A63DCC">
        <w:rPr>
          <w:rFonts w:asciiTheme="minorHAnsi" w:hAnsiTheme="minorHAnsi" w:cstheme="minorHAnsi"/>
          <w:sz w:val="22"/>
          <w:szCs w:val="22"/>
        </w:rPr>
        <w:t xml:space="preserve">Visitors to the school during lunchtime </w:t>
      </w:r>
      <w:r w:rsidR="00DE1E39" w:rsidRPr="00A63DCC">
        <w:rPr>
          <w:rFonts w:asciiTheme="minorHAnsi" w:hAnsiTheme="minorHAnsi" w:cstheme="minorHAnsi"/>
          <w:sz w:val="22"/>
          <w:szCs w:val="22"/>
        </w:rPr>
        <w:t>should</w:t>
      </w:r>
      <w:r w:rsidRPr="00A63DCC">
        <w:rPr>
          <w:rFonts w:asciiTheme="minorHAnsi" w:hAnsiTheme="minorHAnsi" w:cstheme="minorHAnsi"/>
          <w:sz w:val="22"/>
          <w:szCs w:val="22"/>
        </w:rPr>
        <w:t xml:space="preserve"> enter through the main school office, identifying themselves and letting office staff know their business in the school.  Parent visitors coming in to have lunch with their child will enter via the main school office.  After signing in, parents/visitors will be allowed to eat their lunch with their child in the main hall (supervised by staff).  When finished, they should leave the hall and exit via the office, signing out.</w:t>
      </w:r>
      <w:r w:rsidR="00A97012" w:rsidRPr="00A63DCC">
        <w:rPr>
          <w:rFonts w:asciiTheme="minorHAnsi" w:hAnsiTheme="minorHAnsi" w:cstheme="minorHAnsi"/>
          <w:sz w:val="22"/>
          <w:szCs w:val="22"/>
        </w:rPr>
        <w:t xml:space="preserve"> REMOVE</w:t>
      </w:r>
    </w:p>
    <w:p w14:paraId="785EE59A" w14:textId="77777777" w:rsidR="00DC4D4C" w:rsidRDefault="00DC4D4C" w:rsidP="008055E7">
      <w:pPr>
        <w:rPr>
          <w:rFonts w:asciiTheme="minorHAnsi" w:hAnsiTheme="minorHAnsi" w:cstheme="minorHAnsi"/>
          <w:sz w:val="22"/>
          <w:szCs w:val="22"/>
        </w:rPr>
      </w:pPr>
    </w:p>
    <w:p w14:paraId="6B9B4359" w14:textId="77777777" w:rsidR="00DC4D4C" w:rsidRDefault="00DC4D4C" w:rsidP="008055E7">
      <w:pPr>
        <w:rPr>
          <w:rFonts w:asciiTheme="minorHAnsi" w:hAnsiTheme="minorHAnsi" w:cstheme="minorHAnsi"/>
          <w:b/>
        </w:rPr>
      </w:pPr>
      <w:r w:rsidRPr="00DC4D4C">
        <w:rPr>
          <w:rFonts w:asciiTheme="minorHAnsi" w:hAnsiTheme="minorHAnsi" w:cstheme="minorHAnsi"/>
          <w:b/>
        </w:rPr>
        <w:t>Wet break/lunch</w:t>
      </w:r>
    </w:p>
    <w:p w14:paraId="3E7397A8" w14:textId="77777777" w:rsidR="00DC4D4C" w:rsidRPr="00D44525" w:rsidRDefault="00D44525" w:rsidP="008055E7">
      <w:pPr>
        <w:rPr>
          <w:rFonts w:asciiTheme="minorHAnsi" w:hAnsiTheme="minorHAnsi" w:cstheme="minorHAnsi"/>
          <w:sz w:val="22"/>
          <w:szCs w:val="22"/>
        </w:rPr>
      </w:pPr>
      <w:r w:rsidRPr="00D44525">
        <w:rPr>
          <w:rFonts w:asciiTheme="minorHAnsi" w:hAnsiTheme="minorHAnsi" w:cstheme="minorHAnsi"/>
          <w:sz w:val="22"/>
          <w:szCs w:val="22"/>
        </w:rPr>
        <w:t>If the weather is too inclement to go outside, staff will supervise pupils in their classrooms and wet play activities will be provided.</w:t>
      </w:r>
    </w:p>
    <w:p w14:paraId="738DD847" w14:textId="77777777" w:rsidR="00D85A02" w:rsidRDefault="00D85A02" w:rsidP="008055E7">
      <w:pPr>
        <w:rPr>
          <w:rFonts w:asciiTheme="minorHAnsi" w:hAnsiTheme="minorHAnsi" w:cstheme="minorHAnsi"/>
          <w:sz w:val="22"/>
          <w:szCs w:val="22"/>
        </w:rPr>
      </w:pPr>
    </w:p>
    <w:p w14:paraId="23AF0A3D" w14:textId="77777777" w:rsidR="00925DC9" w:rsidRDefault="00925DC9" w:rsidP="008055E7">
      <w:pPr>
        <w:rPr>
          <w:rFonts w:asciiTheme="minorHAnsi" w:hAnsiTheme="minorHAnsi" w:cstheme="minorHAnsi"/>
          <w:sz w:val="22"/>
          <w:szCs w:val="22"/>
        </w:rPr>
      </w:pPr>
      <w:r>
        <w:rPr>
          <w:rFonts w:asciiTheme="minorHAnsi" w:hAnsiTheme="minorHAnsi" w:cstheme="minorHAnsi"/>
          <w:b/>
        </w:rPr>
        <w:t>After School</w:t>
      </w:r>
    </w:p>
    <w:p w14:paraId="0D28961D" w14:textId="77777777" w:rsidR="00D85A02" w:rsidRDefault="00D85A02" w:rsidP="008055E7">
      <w:pPr>
        <w:rPr>
          <w:rFonts w:asciiTheme="minorHAnsi" w:hAnsiTheme="minorHAnsi" w:cstheme="minorHAnsi"/>
          <w:sz w:val="22"/>
          <w:szCs w:val="22"/>
        </w:rPr>
      </w:pPr>
      <w:r>
        <w:rPr>
          <w:rFonts w:asciiTheme="minorHAnsi" w:hAnsiTheme="minorHAnsi" w:cstheme="minorHAnsi"/>
          <w:sz w:val="22"/>
          <w:szCs w:val="22"/>
        </w:rPr>
        <w:t xml:space="preserve">The main school gates will be open </w:t>
      </w:r>
      <w:r w:rsidRPr="00925DC9">
        <w:rPr>
          <w:rFonts w:asciiTheme="minorHAnsi" w:hAnsiTheme="minorHAnsi" w:cstheme="minorHAnsi"/>
          <w:sz w:val="22"/>
          <w:szCs w:val="22"/>
        </w:rPr>
        <w:t>from 3.0</w:t>
      </w:r>
      <w:r w:rsidR="00925DC9">
        <w:rPr>
          <w:rFonts w:asciiTheme="minorHAnsi" w:hAnsiTheme="minorHAnsi" w:cstheme="minorHAnsi"/>
          <w:sz w:val="22"/>
          <w:szCs w:val="22"/>
        </w:rPr>
        <w:t>5</w:t>
      </w:r>
      <w:r w:rsidRPr="00925DC9">
        <w:rPr>
          <w:rFonts w:asciiTheme="minorHAnsi" w:hAnsiTheme="minorHAnsi" w:cstheme="minorHAnsi"/>
          <w:sz w:val="22"/>
          <w:szCs w:val="22"/>
        </w:rPr>
        <w:t xml:space="preserve">pm </w:t>
      </w:r>
      <w:r>
        <w:rPr>
          <w:rFonts w:asciiTheme="minorHAnsi" w:hAnsiTheme="minorHAnsi" w:cstheme="minorHAnsi"/>
          <w:sz w:val="22"/>
          <w:szCs w:val="22"/>
        </w:rPr>
        <w:t>every day.</w:t>
      </w:r>
    </w:p>
    <w:p w14:paraId="691382BE" w14:textId="77777777" w:rsidR="00D85A02" w:rsidRDefault="00D85A02" w:rsidP="008055E7">
      <w:pPr>
        <w:rPr>
          <w:rFonts w:asciiTheme="minorHAnsi" w:hAnsiTheme="minorHAnsi" w:cstheme="minorHAnsi"/>
          <w:sz w:val="22"/>
          <w:szCs w:val="22"/>
        </w:rPr>
      </w:pPr>
    </w:p>
    <w:p w14:paraId="2C8B934F" w14:textId="77777777" w:rsidR="00D85A02" w:rsidRDefault="00EE2DDA" w:rsidP="008055E7">
      <w:pPr>
        <w:rPr>
          <w:rFonts w:asciiTheme="minorHAnsi" w:hAnsiTheme="minorHAnsi" w:cstheme="minorHAnsi"/>
          <w:sz w:val="22"/>
          <w:szCs w:val="22"/>
        </w:rPr>
      </w:pPr>
      <w:r>
        <w:rPr>
          <w:rFonts w:asciiTheme="minorHAnsi" w:hAnsiTheme="minorHAnsi" w:cstheme="minorHAnsi"/>
          <w:sz w:val="22"/>
          <w:szCs w:val="22"/>
        </w:rPr>
        <w:t>At 3.15pm teachers in Years R–2 will open thei</w:t>
      </w:r>
      <w:r w:rsidR="00652189">
        <w:rPr>
          <w:rFonts w:asciiTheme="minorHAnsi" w:hAnsiTheme="minorHAnsi" w:cstheme="minorHAnsi"/>
          <w:sz w:val="22"/>
          <w:szCs w:val="22"/>
        </w:rPr>
        <w:t>r</w:t>
      </w:r>
      <w:r>
        <w:rPr>
          <w:rFonts w:asciiTheme="minorHAnsi" w:hAnsiTheme="minorHAnsi" w:cstheme="minorHAnsi"/>
          <w:sz w:val="22"/>
          <w:szCs w:val="22"/>
        </w:rPr>
        <w:t xml:space="preserve"> class doors leading into the Infant playgrou</w:t>
      </w:r>
      <w:r w:rsidR="0014489F">
        <w:rPr>
          <w:rFonts w:asciiTheme="minorHAnsi" w:hAnsiTheme="minorHAnsi" w:cstheme="minorHAnsi"/>
          <w:sz w:val="22"/>
          <w:szCs w:val="22"/>
        </w:rPr>
        <w:t>n</w:t>
      </w:r>
      <w:r>
        <w:rPr>
          <w:rFonts w:asciiTheme="minorHAnsi" w:hAnsiTheme="minorHAnsi" w:cstheme="minorHAnsi"/>
          <w:sz w:val="22"/>
          <w:szCs w:val="22"/>
        </w:rPr>
        <w:t>d.  Children will be handed over to their parent/s when the staff member is satisfied that they can see the adult collecting.</w:t>
      </w:r>
    </w:p>
    <w:p w14:paraId="019F00D7" w14:textId="77777777" w:rsidR="00EE2DDA" w:rsidRDefault="00EE2DDA" w:rsidP="008055E7">
      <w:pPr>
        <w:rPr>
          <w:rFonts w:asciiTheme="minorHAnsi" w:hAnsiTheme="minorHAnsi" w:cstheme="minorHAnsi"/>
          <w:sz w:val="22"/>
          <w:szCs w:val="22"/>
        </w:rPr>
      </w:pPr>
    </w:p>
    <w:p w14:paraId="4BEFE1FD" w14:textId="77777777" w:rsidR="00EE2DDA" w:rsidRDefault="00EE2DDA" w:rsidP="008055E7">
      <w:pPr>
        <w:rPr>
          <w:rFonts w:asciiTheme="minorHAnsi" w:hAnsiTheme="minorHAnsi" w:cstheme="minorHAnsi"/>
          <w:sz w:val="22"/>
          <w:szCs w:val="22"/>
        </w:rPr>
      </w:pPr>
      <w:r>
        <w:rPr>
          <w:rFonts w:asciiTheme="minorHAnsi" w:hAnsiTheme="minorHAnsi" w:cstheme="minorHAnsi"/>
          <w:sz w:val="22"/>
          <w:szCs w:val="22"/>
        </w:rPr>
        <w:t xml:space="preserve">If a parent/carer </w:t>
      </w:r>
      <w:r w:rsidR="00652189">
        <w:rPr>
          <w:rFonts w:asciiTheme="minorHAnsi" w:hAnsiTheme="minorHAnsi" w:cstheme="minorHAnsi"/>
          <w:sz w:val="22"/>
          <w:szCs w:val="22"/>
        </w:rPr>
        <w:t>is not collecting their child as usual and they have organised to go home with another adult, the office must be informed in the morning.  Without prior arrangement with the school, no child will be allowed to leave with a different adult at the end of the day.</w:t>
      </w:r>
    </w:p>
    <w:p w14:paraId="4CBD955B" w14:textId="77777777" w:rsidR="00652189" w:rsidRDefault="00652189" w:rsidP="008055E7">
      <w:pPr>
        <w:rPr>
          <w:rFonts w:asciiTheme="minorHAnsi" w:hAnsiTheme="minorHAnsi" w:cstheme="minorHAnsi"/>
          <w:sz w:val="22"/>
          <w:szCs w:val="22"/>
        </w:rPr>
      </w:pPr>
    </w:p>
    <w:p w14:paraId="20179F53" w14:textId="77777777" w:rsidR="00652189" w:rsidRDefault="00652189" w:rsidP="008055E7">
      <w:pPr>
        <w:rPr>
          <w:rFonts w:asciiTheme="minorHAnsi" w:hAnsiTheme="minorHAnsi" w:cstheme="minorHAnsi"/>
          <w:sz w:val="22"/>
          <w:szCs w:val="22"/>
        </w:rPr>
      </w:pPr>
      <w:r>
        <w:rPr>
          <w:rFonts w:asciiTheme="minorHAnsi" w:hAnsiTheme="minorHAnsi" w:cstheme="minorHAnsi"/>
          <w:sz w:val="22"/>
          <w:szCs w:val="22"/>
        </w:rPr>
        <w:t>In Years 3-6, staff will send the children out to find their parent/s on the playground.  Pupils will be advised to come straight back inside if they cannot independently find the</w:t>
      </w:r>
      <w:r w:rsidR="0014489F">
        <w:rPr>
          <w:rFonts w:asciiTheme="minorHAnsi" w:hAnsiTheme="minorHAnsi" w:cstheme="minorHAnsi"/>
          <w:sz w:val="22"/>
          <w:szCs w:val="22"/>
        </w:rPr>
        <w:t>ir</w:t>
      </w:r>
      <w:r>
        <w:rPr>
          <w:rFonts w:asciiTheme="minorHAnsi" w:hAnsiTheme="minorHAnsi" w:cstheme="minorHAnsi"/>
          <w:sz w:val="22"/>
          <w:szCs w:val="22"/>
        </w:rPr>
        <w:t xml:space="preserve"> parent/s.  Older children may go home by themselves, but only if the parent/carer has put this in writing to the class teacher.</w:t>
      </w:r>
    </w:p>
    <w:p w14:paraId="4547EFC5" w14:textId="77777777" w:rsidR="00652189" w:rsidRDefault="00652189" w:rsidP="008055E7">
      <w:pPr>
        <w:rPr>
          <w:rFonts w:asciiTheme="minorHAnsi" w:hAnsiTheme="minorHAnsi" w:cstheme="minorHAnsi"/>
          <w:sz w:val="22"/>
          <w:szCs w:val="22"/>
        </w:rPr>
      </w:pPr>
    </w:p>
    <w:p w14:paraId="73C63061" w14:textId="77777777" w:rsidR="00652189" w:rsidRDefault="00652189" w:rsidP="008055E7">
      <w:pPr>
        <w:rPr>
          <w:rFonts w:asciiTheme="minorHAnsi" w:hAnsiTheme="minorHAnsi" w:cstheme="minorHAnsi"/>
          <w:sz w:val="22"/>
          <w:szCs w:val="22"/>
        </w:rPr>
      </w:pPr>
      <w:r>
        <w:rPr>
          <w:rFonts w:asciiTheme="minorHAnsi" w:hAnsiTheme="minorHAnsi" w:cstheme="minorHAnsi"/>
          <w:sz w:val="22"/>
          <w:szCs w:val="22"/>
        </w:rPr>
        <w:t>No child will be allowed to go home with a young sibling, even if the parent/carer so wishes.  If someone is collecting a child younger than 7, the minimum age for those collecting is 16 years of age.</w:t>
      </w:r>
    </w:p>
    <w:p w14:paraId="153AF4F3" w14:textId="77777777" w:rsidR="00652189" w:rsidRDefault="00652189" w:rsidP="008055E7">
      <w:pPr>
        <w:rPr>
          <w:rFonts w:asciiTheme="minorHAnsi" w:hAnsiTheme="minorHAnsi" w:cstheme="minorHAnsi"/>
          <w:sz w:val="22"/>
          <w:szCs w:val="22"/>
        </w:rPr>
      </w:pPr>
    </w:p>
    <w:p w14:paraId="11D3BD8F" w14:textId="77777777" w:rsidR="00652189" w:rsidRDefault="0087446B" w:rsidP="008055E7">
      <w:pPr>
        <w:rPr>
          <w:rFonts w:asciiTheme="minorHAnsi" w:hAnsiTheme="minorHAnsi" w:cstheme="minorHAnsi"/>
          <w:sz w:val="22"/>
          <w:szCs w:val="22"/>
        </w:rPr>
      </w:pPr>
      <w:r>
        <w:rPr>
          <w:rFonts w:asciiTheme="minorHAnsi" w:hAnsiTheme="minorHAnsi" w:cstheme="minorHAnsi"/>
          <w:sz w:val="22"/>
          <w:szCs w:val="22"/>
        </w:rPr>
        <w:t>Children who are not collected on time will be brought up to the office area by their class teachers, who will the</w:t>
      </w:r>
      <w:r w:rsidR="0014489F">
        <w:rPr>
          <w:rFonts w:asciiTheme="minorHAnsi" w:hAnsiTheme="minorHAnsi" w:cstheme="minorHAnsi"/>
          <w:sz w:val="22"/>
          <w:szCs w:val="22"/>
        </w:rPr>
        <w:t>n</w:t>
      </w:r>
      <w:r>
        <w:rPr>
          <w:rFonts w:asciiTheme="minorHAnsi" w:hAnsiTheme="minorHAnsi" w:cstheme="minorHAnsi"/>
          <w:sz w:val="22"/>
          <w:szCs w:val="22"/>
        </w:rPr>
        <w:t xml:space="preserve"> ring home to find out the reason for the delay.  The </w:t>
      </w:r>
      <w:r w:rsidR="00925DC9">
        <w:rPr>
          <w:rFonts w:asciiTheme="minorHAnsi" w:hAnsiTheme="minorHAnsi" w:cstheme="minorHAnsi"/>
          <w:sz w:val="22"/>
          <w:szCs w:val="22"/>
        </w:rPr>
        <w:t xml:space="preserve">school </w:t>
      </w:r>
      <w:r>
        <w:rPr>
          <w:rFonts w:asciiTheme="minorHAnsi" w:hAnsiTheme="minorHAnsi" w:cstheme="minorHAnsi"/>
          <w:sz w:val="22"/>
          <w:szCs w:val="22"/>
        </w:rPr>
        <w:t xml:space="preserve">has the right to </w:t>
      </w:r>
      <w:r w:rsidR="002D6239">
        <w:rPr>
          <w:rFonts w:asciiTheme="minorHAnsi" w:hAnsiTheme="minorHAnsi" w:cstheme="minorHAnsi"/>
          <w:sz w:val="22"/>
          <w:szCs w:val="22"/>
        </w:rPr>
        <w:t>ring Children</w:t>
      </w:r>
      <w:r w:rsidR="00194549">
        <w:rPr>
          <w:rFonts w:asciiTheme="minorHAnsi" w:hAnsiTheme="minorHAnsi" w:cstheme="minorHAnsi"/>
          <w:sz w:val="22"/>
          <w:szCs w:val="22"/>
        </w:rPr>
        <w:t>’</w:t>
      </w:r>
      <w:r w:rsidR="002D6239">
        <w:rPr>
          <w:rFonts w:asciiTheme="minorHAnsi" w:hAnsiTheme="minorHAnsi" w:cstheme="minorHAnsi"/>
          <w:sz w:val="22"/>
          <w:szCs w:val="22"/>
        </w:rPr>
        <w:t xml:space="preserve">s Social </w:t>
      </w:r>
      <w:r w:rsidR="00E92458">
        <w:rPr>
          <w:rFonts w:asciiTheme="minorHAnsi" w:hAnsiTheme="minorHAnsi" w:cstheme="minorHAnsi"/>
          <w:sz w:val="22"/>
          <w:szCs w:val="22"/>
        </w:rPr>
        <w:t>Care should</w:t>
      </w:r>
      <w:r w:rsidR="00E0229F">
        <w:rPr>
          <w:rFonts w:asciiTheme="minorHAnsi" w:hAnsiTheme="minorHAnsi" w:cstheme="minorHAnsi"/>
          <w:sz w:val="22"/>
          <w:szCs w:val="22"/>
        </w:rPr>
        <w:t xml:space="preserve"> a child still not be collected</w:t>
      </w:r>
      <w:r w:rsidR="00B72F27">
        <w:rPr>
          <w:rFonts w:asciiTheme="minorHAnsi" w:hAnsiTheme="minorHAnsi" w:cstheme="minorHAnsi"/>
          <w:sz w:val="22"/>
          <w:szCs w:val="22"/>
        </w:rPr>
        <w:t xml:space="preserve"> and </w:t>
      </w:r>
      <w:r w:rsidR="00E0229F">
        <w:rPr>
          <w:rFonts w:asciiTheme="minorHAnsi" w:hAnsiTheme="minorHAnsi" w:cstheme="minorHAnsi"/>
          <w:sz w:val="22"/>
          <w:szCs w:val="22"/>
        </w:rPr>
        <w:t>when we have not been able to contact the family to find out the reason</w:t>
      </w:r>
      <w:r w:rsidR="00B72F27">
        <w:rPr>
          <w:rFonts w:asciiTheme="minorHAnsi" w:hAnsiTheme="minorHAnsi" w:cstheme="minorHAnsi"/>
          <w:sz w:val="22"/>
          <w:szCs w:val="22"/>
        </w:rPr>
        <w:t xml:space="preserve"> and/or if late collection becomes a regular occurrence</w:t>
      </w:r>
      <w:r w:rsidR="00E0229F">
        <w:rPr>
          <w:rFonts w:asciiTheme="minorHAnsi" w:hAnsiTheme="minorHAnsi" w:cstheme="minorHAnsi"/>
          <w:sz w:val="22"/>
          <w:szCs w:val="22"/>
        </w:rPr>
        <w:t xml:space="preserve">.  It is therefore very important that you inform the office if for </w:t>
      </w:r>
      <w:r w:rsidR="00B72F27">
        <w:rPr>
          <w:rFonts w:asciiTheme="minorHAnsi" w:hAnsiTheme="minorHAnsi" w:cstheme="minorHAnsi"/>
          <w:sz w:val="22"/>
          <w:szCs w:val="22"/>
        </w:rPr>
        <w:t>any reason you are running late, e.g., in an emergency.</w:t>
      </w:r>
    </w:p>
    <w:p w14:paraId="031BE208" w14:textId="77777777" w:rsidR="00E0229F" w:rsidRDefault="00E0229F" w:rsidP="008055E7">
      <w:pPr>
        <w:rPr>
          <w:rFonts w:asciiTheme="minorHAnsi" w:hAnsiTheme="minorHAnsi" w:cstheme="minorHAnsi"/>
          <w:sz w:val="22"/>
          <w:szCs w:val="22"/>
        </w:rPr>
      </w:pPr>
    </w:p>
    <w:p w14:paraId="5FBB0088" w14:textId="77777777" w:rsidR="00E0229F" w:rsidRDefault="00E0229F" w:rsidP="008055E7">
      <w:pPr>
        <w:rPr>
          <w:rFonts w:asciiTheme="minorHAnsi" w:hAnsiTheme="minorHAnsi" w:cstheme="minorHAnsi"/>
          <w:sz w:val="22"/>
          <w:szCs w:val="22"/>
        </w:rPr>
      </w:pPr>
      <w:r>
        <w:rPr>
          <w:rFonts w:asciiTheme="minorHAnsi" w:hAnsiTheme="minorHAnsi" w:cstheme="minorHAnsi"/>
          <w:sz w:val="22"/>
          <w:szCs w:val="22"/>
        </w:rPr>
        <w:t>We ask parents/carers to make their way out of the school grounds as soon as you have your children with you, as staff members often have after school meeting</w:t>
      </w:r>
      <w:r w:rsidR="00DE1E39">
        <w:rPr>
          <w:rFonts w:asciiTheme="minorHAnsi" w:hAnsiTheme="minorHAnsi" w:cstheme="minorHAnsi"/>
          <w:sz w:val="22"/>
          <w:szCs w:val="22"/>
        </w:rPr>
        <w:t>s</w:t>
      </w:r>
      <w:r>
        <w:rPr>
          <w:rFonts w:asciiTheme="minorHAnsi" w:hAnsiTheme="minorHAnsi" w:cstheme="minorHAnsi"/>
          <w:sz w:val="22"/>
          <w:szCs w:val="22"/>
        </w:rPr>
        <w:t xml:space="preserve"> and commitments.</w:t>
      </w:r>
    </w:p>
    <w:p w14:paraId="24104105" w14:textId="77777777" w:rsidR="00E0229F" w:rsidRDefault="00E0229F" w:rsidP="008055E7">
      <w:pPr>
        <w:rPr>
          <w:rFonts w:asciiTheme="minorHAnsi" w:hAnsiTheme="minorHAnsi" w:cstheme="minorHAnsi"/>
          <w:sz w:val="22"/>
          <w:szCs w:val="22"/>
        </w:rPr>
      </w:pPr>
    </w:p>
    <w:p w14:paraId="1E9B1E9B" w14:textId="77777777" w:rsidR="00E0229F" w:rsidRDefault="00E0229F" w:rsidP="008055E7">
      <w:pPr>
        <w:rPr>
          <w:rFonts w:asciiTheme="minorHAnsi" w:hAnsiTheme="minorHAnsi" w:cstheme="minorHAnsi"/>
          <w:sz w:val="22"/>
          <w:szCs w:val="22"/>
        </w:rPr>
      </w:pPr>
      <w:r>
        <w:rPr>
          <w:rFonts w:asciiTheme="minorHAnsi" w:hAnsiTheme="minorHAnsi" w:cstheme="minorHAnsi"/>
          <w:sz w:val="22"/>
          <w:szCs w:val="22"/>
        </w:rPr>
        <w:t>In order to keep all children and adults safe, all scootering or cycling is strictly forbidden in the playground area at any time, as is the use of footballs.  It is up to parents/carers</w:t>
      </w:r>
      <w:r w:rsidR="0074308F">
        <w:rPr>
          <w:rFonts w:asciiTheme="minorHAnsi" w:hAnsiTheme="minorHAnsi" w:cstheme="minorHAnsi"/>
          <w:sz w:val="22"/>
          <w:szCs w:val="22"/>
        </w:rPr>
        <w:t xml:space="preserve"> to ensure they follow school rules before and after school while on the premises. </w:t>
      </w:r>
    </w:p>
    <w:p w14:paraId="3FF1E638" w14:textId="77777777" w:rsidR="0074308F" w:rsidRDefault="0074308F" w:rsidP="008055E7">
      <w:pPr>
        <w:rPr>
          <w:rFonts w:asciiTheme="minorHAnsi" w:hAnsiTheme="minorHAnsi" w:cstheme="minorHAnsi"/>
          <w:sz w:val="22"/>
          <w:szCs w:val="22"/>
        </w:rPr>
      </w:pPr>
    </w:p>
    <w:p w14:paraId="3E19B7E1" w14:textId="77777777" w:rsidR="0074308F" w:rsidRDefault="00B62AB8" w:rsidP="008055E7">
      <w:pPr>
        <w:rPr>
          <w:rFonts w:asciiTheme="minorHAnsi" w:hAnsiTheme="minorHAnsi" w:cstheme="minorHAnsi"/>
          <w:sz w:val="22"/>
          <w:szCs w:val="22"/>
        </w:rPr>
      </w:pPr>
      <w:r>
        <w:rPr>
          <w:rFonts w:asciiTheme="minorHAnsi" w:hAnsiTheme="minorHAnsi" w:cstheme="minorHAnsi"/>
          <w:sz w:val="22"/>
          <w:szCs w:val="22"/>
        </w:rPr>
        <w:lastRenderedPageBreak/>
        <w:t>P</w:t>
      </w:r>
      <w:r w:rsidR="0074308F">
        <w:rPr>
          <w:rFonts w:asciiTheme="minorHAnsi" w:hAnsiTheme="minorHAnsi" w:cstheme="minorHAnsi"/>
          <w:sz w:val="22"/>
          <w:szCs w:val="22"/>
        </w:rPr>
        <w:t>arents/carers</w:t>
      </w:r>
      <w:r>
        <w:rPr>
          <w:rFonts w:asciiTheme="minorHAnsi" w:hAnsiTheme="minorHAnsi" w:cstheme="minorHAnsi"/>
          <w:sz w:val="22"/>
          <w:szCs w:val="22"/>
        </w:rPr>
        <w:t xml:space="preserve"> must ensure </w:t>
      </w:r>
      <w:r w:rsidR="0074308F">
        <w:rPr>
          <w:rFonts w:asciiTheme="minorHAnsi" w:hAnsiTheme="minorHAnsi" w:cstheme="minorHAnsi"/>
          <w:sz w:val="22"/>
          <w:szCs w:val="22"/>
        </w:rPr>
        <w:t>that</w:t>
      </w:r>
      <w:r>
        <w:rPr>
          <w:rFonts w:asciiTheme="minorHAnsi" w:hAnsiTheme="minorHAnsi" w:cstheme="minorHAnsi"/>
          <w:sz w:val="22"/>
          <w:szCs w:val="22"/>
        </w:rPr>
        <w:t xml:space="preserve"> </w:t>
      </w:r>
      <w:r w:rsidR="0074308F">
        <w:rPr>
          <w:rFonts w:asciiTheme="minorHAnsi" w:hAnsiTheme="minorHAnsi" w:cstheme="minorHAnsi"/>
          <w:sz w:val="22"/>
          <w:szCs w:val="22"/>
        </w:rPr>
        <w:t xml:space="preserve">they know where the child/children under their care </w:t>
      </w:r>
      <w:r w:rsidR="00DE1E39">
        <w:rPr>
          <w:rFonts w:asciiTheme="minorHAnsi" w:hAnsiTheme="minorHAnsi" w:cstheme="minorHAnsi"/>
          <w:sz w:val="22"/>
          <w:szCs w:val="22"/>
        </w:rPr>
        <w:t>is/</w:t>
      </w:r>
      <w:r w:rsidR="0074308F">
        <w:rPr>
          <w:rFonts w:asciiTheme="minorHAnsi" w:hAnsiTheme="minorHAnsi" w:cstheme="minorHAnsi"/>
          <w:sz w:val="22"/>
          <w:szCs w:val="22"/>
        </w:rPr>
        <w:t>are and what they are doing</w:t>
      </w:r>
      <w:r>
        <w:rPr>
          <w:rFonts w:asciiTheme="minorHAnsi" w:hAnsiTheme="minorHAnsi" w:cstheme="minorHAnsi"/>
          <w:sz w:val="22"/>
          <w:szCs w:val="22"/>
        </w:rPr>
        <w:t xml:space="preserve"> while in the playground</w:t>
      </w:r>
      <w:r w:rsidR="0074308F">
        <w:rPr>
          <w:rFonts w:asciiTheme="minorHAnsi" w:hAnsiTheme="minorHAnsi" w:cstheme="minorHAnsi"/>
          <w:sz w:val="22"/>
          <w:szCs w:val="22"/>
        </w:rPr>
        <w:t xml:space="preserve">.  </w:t>
      </w:r>
      <w:r>
        <w:rPr>
          <w:rFonts w:asciiTheme="minorHAnsi" w:hAnsiTheme="minorHAnsi" w:cstheme="minorHAnsi"/>
          <w:sz w:val="22"/>
          <w:szCs w:val="22"/>
        </w:rPr>
        <w:t>Parents and carers should also make sure their c</w:t>
      </w:r>
      <w:r w:rsidR="0074308F">
        <w:rPr>
          <w:rFonts w:asciiTheme="minorHAnsi" w:hAnsiTheme="minorHAnsi" w:cstheme="minorHAnsi"/>
          <w:sz w:val="22"/>
          <w:szCs w:val="22"/>
        </w:rPr>
        <w:t xml:space="preserve">hild/children </w:t>
      </w:r>
      <w:r w:rsidR="00DE1E39">
        <w:rPr>
          <w:rFonts w:asciiTheme="minorHAnsi" w:hAnsiTheme="minorHAnsi" w:cstheme="minorHAnsi"/>
          <w:sz w:val="22"/>
          <w:szCs w:val="22"/>
        </w:rPr>
        <w:t>is/</w:t>
      </w:r>
      <w:r w:rsidR="0074308F">
        <w:rPr>
          <w:rFonts w:asciiTheme="minorHAnsi" w:hAnsiTheme="minorHAnsi" w:cstheme="minorHAnsi"/>
          <w:sz w:val="22"/>
          <w:szCs w:val="22"/>
        </w:rPr>
        <w:t>are following school r</w:t>
      </w:r>
      <w:r w:rsidR="00B72F27">
        <w:rPr>
          <w:rFonts w:asciiTheme="minorHAnsi" w:hAnsiTheme="minorHAnsi" w:cstheme="minorHAnsi"/>
          <w:sz w:val="22"/>
          <w:szCs w:val="22"/>
        </w:rPr>
        <w:t>u</w:t>
      </w:r>
      <w:r w:rsidR="0074308F">
        <w:rPr>
          <w:rFonts w:asciiTheme="minorHAnsi" w:hAnsiTheme="minorHAnsi" w:cstheme="minorHAnsi"/>
          <w:sz w:val="22"/>
          <w:szCs w:val="22"/>
        </w:rPr>
        <w:t xml:space="preserve">les at all times when under </w:t>
      </w:r>
      <w:r>
        <w:rPr>
          <w:rFonts w:asciiTheme="minorHAnsi" w:hAnsiTheme="minorHAnsi" w:cstheme="minorHAnsi"/>
          <w:sz w:val="22"/>
          <w:szCs w:val="22"/>
        </w:rPr>
        <w:t xml:space="preserve">parental </w:t>
      </w:r>
      <w:r w:rsidR="0074308F">
        <w:rPr>
          <w:rFonts w:asciiTheme="minorHAnsi" w:hAnsiTheme="minorHAnsi" w:cstheme="minorHAnsi"/>
          <w:sz w:val="22"/>
          <w:szCs w:val="22"/>
        </w:rPr>
        <w:t>supervision.</w:t>
      </w:r>
    </w:p>
    <w:p w14:paraId="7BAFFBCA" w14:textId="77777777" w:rsidR="00B72F27" w:rsidRDefault="00B72F27" w:rsidP="008055E7">
      <w:pPr>
        <w:rPr>
          <w:rFonts w:asciiTheme="minorHAnsi" w:hAnsiTheme="minorHAnsi" w:cstheme="minorHAnsi"/>
          <w:sz w:val="22"/>
          <w:szCs w:val="22"/>
        </w:rPr>
      </w:pPr>
    </w:p>
    <w:p w14:paraId="295B7868" w14:textId="77777777" w:rsidR="0074308F" w:rsidRPr="0074308F" w:rsidRDefault="0074308F" w:rsidP="008055E7">
      <w:pPr>
        <w:rPr>
          <w:rFonts w:asciiTheme="minorHAnsi" w:hAnsiTheme="minorHAnsi" w:cstheme="minorHAnsi"/>
          <w:b/>
        </w:rPr>
      </w:pPr>
      <w:r w:rsidRPr="0074308F">
        <w:rPr>
          <w:rFonts w:asciiTheme="minorHAnsi" w:hAnsiTheme="minorHAnsi" w:cstheme="minorHAnsi"/>
          <w:b/>
        </w:rPr>
        <w:t>Special Occasions</w:t>
      </w:r>
    </w:p>
    <w:p w14:paraId="352709B8" w14:textId="77777777" w:rsidR="0074308F" w:rsidRDefault="0074308F" w:rsidP="008055E7">
      <w:pPr>
        <w:rPr>
          <w:rFonts w:asciiTheme="minorHAnsi" w:hAnsiTheme="minorHAnsi" w:cstheme="minorHAnsi"/>
          <w:sz w:val="22"/>
          <w:szCs w:val="22"/>
        </w:rPr>
      </w:pPr>
      <w:r>
        <w:rPr>
          <w:rFonts w:asciiTheme="minorHAnsi" w:hAnsiTheme="minorHAnsi" w:cstheme="minorHAnsi"/>
          <w:sz w:val="22"/>
          <w:szCs w:val="22"/>
        </w:rPr>
        <w:t>Following After School Club, sporting occasions or trips returning to school after 3.15pm, movement will be restricted through to the main school office.  Staff will, once again, ensure that the children are only released to a known, appropriate person unless they have permission to walk home alone or the school has been notified by the parent/carers of a change of arrangement.</w:t>
      </w:r>
    </w:p>
    <w:p w14:paraId="35ACACD0" w14:textId="77777777" w:rsidR="0074308F" w:rsidRDefault="0074308F" w:rsidP="008055E7">
      <w:pPr>
        <w:rPr>
          <w:rFonts w:asciiTheme="minorHAnsi" w:hAnsiTheme="minorHAnsi" w:cstheme="minorHAnsi"/>
          <w:sz w:val="22"/>
          <w:szCs w:val="22"/>
        </w:rPr>
      </w:pPr>
    </w:p>
    <w:p w14:paraId="3C6E80A7" w14:textId="77777777" w:rsidR="0074308F" w:rsidRDefault="0074308F" w:rsidP="008055E7">
      <w:pPr>
        <w:rPr>
          <w:rFonts w:asciiTheme="minorHAnsi" w:hAnsiTheme="minorHAnsi" w:cstheme="minorHAnsi"/>
          <w:sz w:val="22"/>
          <w:szCs w:val="22"/>
        </w:rPr>
      </w:pPr>
      <w:r>
        <w:rPr>
          <w:rFonts w:asciiTheme="minorHAnsi" w:hAnsiTheme="minorHAnsi" w:cstheme="minorHAnsi"/>
          <w:sz w:val="22"/>
          <w:szCs w:val="22"/>
        </w:rPr>
        <w:t>The children will be the responsibility of their parent/carers at all other times other than those stated in this policy, including open mornings, parent progress meetings and FOBS events.</w:t>
      </w:r>
    </w:p>
    <w:p w14:paraId="764A5F61" w14:textId="77777777" w:rsidR="0074308F" w:rsidRDefault="0074308F" w:rsidP="008055E7">
      <w:pPr>
        <w:rPr>
          <w:rFonts w:asciiTheme="minorHAnsi" w:hAnsiTheme="minorHAnsi" w:cstheme="minorHAnsi"/>
          <w:sz w:val="22"/>
          <w:szCs w:val="22"/>
        </w:rPr>
      </w:pPr>
    </w:p>
    <w:p w14:paraId="1E3A0ED7" w14:textId="77777777" w:rsidR="0074308F" w:rsidRDefault="0074308F" w:rsidP="0074308F">
      <w:pPr>
        <w:rPr>
          <w:rFonts w:asciiTheme="minorHAnsi" w:hAnsiTheme="minorHAnsi" w:cstheme="minorHAnsi"/>
          <w:b/>
        </w:rPr>
      </w:pPr>
      <w:r>
        <w:rPr>
          <w:rFonts w:asciiTheme="minorHAnsi" w:hAnsiTheme="minorHAnsi" w:cstheme="minorHAnsi"/>
          <w:b/>
        </w:rPr>
        <w:t xml:space="preserve">Supervision of Play Equipment and designated </w:t>
      </w:r>
      <w:r w:rsidR="00F70C1E">
        <w:rPr>
          <w:rFonts w:asciiTheme="minorHAnsi" w:hAnsiTheme="minorHAnsi" w:cstheme="minorHAnsi"/>
          <w:b/>
        </w:rPr>
        <w:t>play areas (during break times and lunch play)</w:t>
      </w:r>
    </w:p>
    <w:p w14:paraId="345818A9" w14:textId="77777777" w:rsidR="0090524A" w:rsidRDefault="00995048" w:rsidP="0074308F">
      <w:pPr>
        <w:rPr>
          <w:rFonts w:asciiTheme="minorHAnsi" w:hAnsiTheme="minorHAnsi" w:cstheme="minorHAnsi"/>
          <w:sz w:val="22"/>
          <w:szCs w:val="22"/>
        </w:rPr>
      </w:pPr>
      <w:r w:rsidRPr="00995048">
        <w:rPr>
          <w:rFonts w:asciiTheme="minorHAnsi" w:hAnsiTheme="minorHAnsi" w:cstheme="minorHAnsi"/>
          <w:sz w:val="22"/>
          <w:szCs w:val="22"/>
        </w:rPr>
        <w:t>There are designated areas in the playground</w:t>
      </w:r>
      <w:r>
        <w:rPr>
          <w:rFonts w:asciiTheme="minorHAnsi" w:hAnsiTheme="minorHAnsi" w:cstheme="minorHAnsi"/>
          <w:sz w:val="22"/>
          <w:szCs w:val="22"/>
        </w:rPr>
        <w:t xml:space="preserve">/outside area devoted to different games and activities, including an Adventure Trail.  There is a timetable for the use of the different play areas by different </w:t>
      </w:r>
      <w:r w:rsidR="0090524A">
        <w:rPr>
          <w:rFonts w:asciiTheme="minorHAnsi" w:hAnsiTheme="minorHAnsi" w:cstheme="minorHAnsi"/>
          <w:sz w:val="22"/>
          <w:szCs w:val="22"/>
        </w:rPr>
        <w:t>year groups through the week to ensure no overcrowding in any one area, and children have fair and equal access to different activities through the week.</w:t>
      </w:r>
    </w:p>
    <w:p w14:paraId="32B6DAF8" w14:textId="77777777" w:rsidR="0090524A" w:rsidRDefault="0090524A" w:rsidP="0074308F">
      <w:pPr>
        <w:rPr>
          <w:rFonts w:asciiTheme="minorHAnsi" w:hAnsiTheme="minorHAnsi" w:cstheme="minorHAnsi"/>
          <w:sz w:val="22"/>
          <w:szCs w:val="22"/>
        </w:rPr>
      </w:pPr>
    </w:p>
    <w:p w14:paraId="2BFB3230" w14:textId="77777777" w:rsidR="0090524A" w:rsidRDefault="0090524A" w:rsidP="0074308F">
      <w:pPr>
        <w:rPr>
          <w:rFonts w:asciiTheme="minorHAnsi" w:hAnsiTheme="minorHAnsi" w:cstheme="minorHAnsi"/>
          <w:sz w:val="22"/>
          <w:szCs w:val="22"/>
        </w:rPr>
      </w:pPr>
      <w:r>
        <w:rPr>
          <w:rFonts w:asciiTheme="minorHAnsi" w:hAnsiTheme="minorHAnsi" w:cstheme="minorHAnsi"/>
          <w:sz w:val="22"/>
          <w:szCs w:val="22"/>
        </w:rPr>
        <w:t xml:space="preserve">The Adventure Trail is supervised by one member of staff.  Pupils </w:t>
      </w:r>
      <w:r w:rsidRPr="0090524A">
        <w:rPr>
          <w:rFonts w:asciiTheme="minorHAnsi" w:hAnsiTheme="minorHAnsi" w:cstheme="minorHAnsi"/>
          <w:sz w:val="22"/>
          <w:szCs w:val="22"/>
          <w:u w:val="single"/>
        </w:rPr>
        <w:t>must</w:t>
      </w:r>
      <w:r>
        <w:rPr>
          <w:rFonts w:asciiTheme="minorHAnsi" w:hAnsiTheme="minorHAnsi" w:cstheme="minorHAnsi"/>
          <w:sz w:val="22"/>
          <w:szCs w:val="22"/>
        </w:rPr>
        <w:t xml:space="preserve"> wear trainers</w:t>
      </w:r>
      <w:r w:rsidR="00B72F27">
        <w:rPr>
          <w:rFonts w:asciiTheme="minorHAnsi" w:hAnsiTheme="minorHAnsi" w:cstheme="minorHAnsi"/>
          <w:sz w:val="22"/>
          <w:szCs w:val="22"/>
        </w:rPr>
        <w:t xml:space="preserve"> to be allowed onto the trail</w:t>
      </w:r>
      <w:r>
        <w:rPr>
          <w:rFonts w:asciiTheme="minorHAnsi" w:hAnsiTheme="minorHAnsi" w:cstheme="minorHAnsi"/>
          <w:sz w:val="22"/>
          <w:szCs w:val="22"/>
        </w:rPr>
        <w:t xml:space="preserve">.  All pupils must adhere to the rules relating to </w:t>
      </w:r>
      <w:r w:rsidR="00B72F27">
        <w:rPr>
          <w:rFonts w:asciiTheme="minorHAnsi" w:hAnsiTheme="minorHAnsi" w:cstheme="minorHAnsi"/>
          <w:sz w:val="22"/>
          <w:szCs w:val="22"/>
        </w:rPr>
        <w:t xml:space="preserve">the use of the </w:t>
      </w:r>
      <w:r>
        <w:rPr>
          <w:rFonts w:asciiTheme="minorHAnsi" w:hAnsiTheme="minorHAnsi" w:cstheme="minorHAnsi"/>
          <w:sz w:val="22"/>
          <w:szCs w:val="22"/>
        </w:rPr>
        <w:t>equipment and can only access this equipment when supervised by staff.  If</w:t>
      </w:r>
      <w:r w:rsidR="00E92458">
        <w:rPr>
          <w:rFonts w:asciiTheme="minorHAnsi" w:hAnsiTheme="minorHAnsi" w:cstheme="minorHAnsi"/>
          <w:sz w:val="22"/>
          <w:szCs w:val="22"/>
        </w:rPr>
        <w:t>,</w:t>
      </w:r>
      <w:r>
        <w:rPr>
          <w:rFonts w:asciiTheme="minorHAnsi" w:hAnsiTheme="minorHAnsi" w:cstheme="minorHAnsi"/>
          <w:sz w:val="22"/>
          <w:szCs w:val="22"/>
        </w:rPr>
        <w:t xml:space="preserve"> for any reason</w:t>
      </w:r>
      <w:r w:rsidR="00E92458">
        <w:rPr>
          <w:rFonts w:asciiTheme="minorHAnsi" w:hAnsiTheme="minorHAnsi" w:cstheme="minorHAnsi"/>
          <w:sz w:val="22"/>
          <w:szCs w:val="22"/>
        </w:rPr>
        <w:t>,</w:t>
      </w:r>
      <w:r>
        <w:rPr>
          <w:rFonts w:asciiTheme="minorHAnsi" w:hAnsiTheme="minorHAnsi" w:cstheme="minorHAnsi"/>
          <w:sz w:val="22"/>
          <w:szCs w:val="22"/>
        </w:rPr>
        <w:t xml:space="preserve"> the Adventure Trail is deemed to be unsafe</w:t>
      </w:r>
      <w:r w:rsidR="00B72F27">
        <w:rPr>
          <w:rFonts w:asciiTheme="minorHAnsi" w:hAnsiTheme="minorHAnsi" w:cstheme="minorHAnsi"/>
          <w:sz w:val="22"/>
          <w:szCs w:val="22"/>
        </w:rPr>
        <w:t xml:space="preserve"> (e.g. very wet or frosty weather) </w:t>
      </w:r>
      <w:r>
        <w:rPr>
          <w:rFonts w:asciiTheme="minorHAnsi" w:hAnsiTheme="minorHAnsi" w:cstheme="minorHAnsi"/>
          <w:sz w:val="22"/>
          <w:szCs w:val="22"/>
        </w:rPr>
        <w:t xml:space="preserve">or there is not an available adult to supervise the area, it will be out of bounds.  </w:t>
      </w:r>
    </w:p>
    <w:p w14:paraId="5EC129F6" w14:textId="77777777" w:rsidR="0090524A" w:rsidRDefault="0090524A" w:rsidP="0074308F">
      <w:pPr>
        <w:rPr>
          <w:rFonts w:asciiTheme="minorHAnsi" w:hAnsiTheme="minorHAnsi" w:cstheme="minorHAnsi"/>
          <w:sz w:val="22"/>
          <w:szCs w:val="22"/>
        </w:rPr>
      </w:pPr>
    </w:p>
    <w:p w14:paraId="3373A9FE" w14:textId="77777777" w:rsidR="0090524A" w:rsidRDefault="0090524A" w:rsidP="0074308F">
      <w:pPr>
        <w:rPr>
          <w:rFonts w:asciiTheme="minorHAnsi" w:hAnsiTheme="minorHAnsi" w:cstheme="minorHAnsi"/>
          <w:sz w:val="22"/>
          <w:szCs w:val="22"/>
        </w:rPr>
      </w:pPr>
      <w:r>
        <w:rPr>
          <w:rFonts w:asciiTheme="minorHAnsi" w:hAnsiTheme="minorHAnsi" w:cstheme="minorHAnsi"/>
          <w:sz w:val="22"/>
          <w:szCs w:val="22"/>
        </w:rPr>
        <w:t xml:space="preserve">In addition, the playground is divided into Infant Playground, Middle Playground and Junior Playground.  </w:t>
      </w:r>
      <w:r w:rsidR="00B72F27">
        <w:rPr>
          <w:rFonts w:asciiTheme="minorHAnsi" w:hAnsiTheme="minorHAnsi" w:cstheme="minorHAnsi"/>
          <w:sz w:val="22"/>
          <w:szCs w:val="22"/>
        </w:rPr>
        <w:t xml:space="preserve">Infants and Juniors should remain on their own playgrounds.  </w:t>
      </w:r>
      <w:r>
        <w:rPr>
          <w:rFonts w:asciiTheme="minorHAnsi" w:hAnsiTheme="minorHAnsi" w:cstheme="minorHAnsi"/>
          <w:sz w:val="22"/>
          <w:szCs w:val="22"/>
        </w:rPr>
        <w:t xml:space="preserve">Only specially permitted Juniors are allowed to play in the Infant Playground, supporting and leading younger children in their play.  </w:t>
      </w:r>
      <w:r w:rsidR="008F390B">
        <w:rPr>
          <w:rFonts w:asciiTheme="minorHAnsi" w:hAnsiTheme="minorHAnsi" w:cstheme="minorHAnsi"/>
          <w:sz w:val="22"/>
          <w:szCs w:val="22"/>
        </w:rPr>
        <w:t xml:space="preserve">The Middle Playground is for ball games on a rota basis for KS2.  </w:t>
      </w:r>
    </w:p>
    <w:p w14:paraId="774D5720" w14:textId="77777777" w:rsidR="008F390B" w:rsidRDefault="008F390B" w:rsidP="0074308F">
      <w:pPr>
        <w:rPr>
          <w:rFonts w:asciiTheme="minorHAnsi" w:hAnsiTheme="minorHAnsi" w:cstheme="minorHAnsi"/>
          <w:sz w:val="22"/>
          <w:szCs w:val="22"/>
        </w:rPr>
      </w:pPr>
    </w:p>
    <w:p w14:paraId="6D146F5E" w14:textId="77777777" w:rsidR="008F390B" w:rsidRDefault="008F390B" w:rsidP="0074308F">
      <w:pPr>
        <w:rPr>
          <w:rFonts w:asciiTheme="minorHAnsi" w:hAnsiTheme="minorHAnsi" w:cstheme="minorHAnsi"/>
          <w:sz w:val="22"/>
          <w:szCs w:val="22"/>
        </w:rPr>
      </w:pPr>
      <w:r>
        <w:rPr>
          <w:rFonts w:asciiTheme="minorHAnsi" w:hAnsiTheme="minorHAnsi" w:cstheme="minorHAnsi"/>
          <w:sz w:val="22"/>
          <w:szCs w:val="22"/>
        </w:rPr>
        <w:t>Adults may not always be positioned close to the equipment and will not intervene in the children’s play on it, unless they witness any of the following:</w:t>
      </w:r>
    </w:p>
    <w:p w14:paraId="44015605" w14:textId="77777777" w:rsidR="008F390B" w:rsidRDefault="008F390B" w:rsidP="0074308F">
      <w:pPr>
        <w:rPr>
          <w:rFonts w:asciiTheme="minorHAnsi" w:hAnsiTheme="minorHAnsi" w:cstheme="minorHAnsi"/>
          <w:sz w:val="22"/>
          <w:szCs w:val="22"/>
        </w:rPr>
      </w:pPr>
    </w:p>
    <w:p w14:paraId="024DD4D0" w14:textId="77777777" w:rsidR="008F390B" w:rsidRDefault="008F390B" w:rsidP="008F390B">
      <w:pPr>
        <w:pStyle w:val="ListParagraph"/>
        <w:numPr>
          <w:ilvl w:val="0"/>
          <w:numId w:val="5"/>
        </w:numPr>
        <w:rPr>
          <w:rFonts w:asciiTheme="minorHAnsi" w:hAnsiTheme="minorHAnsi" w:cstheme="minorHAnsi"/>
          <w:sz w:val="22"/>
          <w:szCs w:val="22"/>
        </w:rPr>
      </w:pPr>
      <w:r>
        <w:rPr>
          <w:rFonts w:asciiTheme="minorHAnsi" w:hAnsiTheme="minorHAnsi" w:cstheme="minorHAnsi"/>
          <w:sz w:val="22"/>
          <w:szCs w:val="22"/>
        </w:rPr>
        <w:t>Children playing in an unsafe manner;</w:t>
      </w:r>
    </w:p>
    <w:p w14:paraId="7EE9DE9D" w14:textId="77777777" w:rsidR="008F390B" w:rsidRDefault="008F390B" w:rsidP="008F390B">
      <w:pPr>
        <w:pStyle w:val="ListParagraph"/>
        <w:numPr>
          <w:ilvl w:val="0"/>
          <w:numId w:val="5"/>
        </w:numPr>
        <w:rPr>
          <w:rFonts w:asciiTheme="minorHAnsi" w:hAnsiTheme="minorHAnsi" w:cstheme="minorHAnsi"/>
          <w:sz w:val="22"/>
          <w:szCs w:val="22"/>
        </w:rPr>
      </w:pPr>
      <w:r>
        <w:rPr>
          <w:rFonts w:asciiTheme="minorHAnsi" w:hAnsiTheme="minorHAnsi" w:cstheme="minorHAnsi"/>
          <w:sz w:val="22"/>
          <w:szCs w:val="22"/>
        </w:rPr>
        <w:t>Children playing in an area when it is not their class turn;</w:t>
      </w:r>
    </w:p>
    <w:p w14:paraId="6D0E2FEF" w14:textId="77777777" w:rsidR="008F390B" w:rsidRDefault="008F390B" w:rsidP="008F390B">
      <w:pPr>
        <w:pStyle w:val="ListParagraph"/>
        <w:numPr>
          <w:ilvl w:val="0"/>
          <w:numId w:val="5"/>
        </w:numPr>
        <w:rPr>
          <w:rFonts w:asciiTheme="minorHAnsi" w:hAnsiTheme="minorHAnsi" w:cstheme="minorHAnsi"/>
          <w:sz w:val="22"/>
          <w:szCs w:val="22"/>
        </w:rPr>
      </w:pPr>
      <w:r>
        <w:rPr>
          <w:rFonts w:asciiTheme="minorHAnsi" w:hAnsiTheme="minorHAnsi" w:cstheme="minorHAnsi"/>
          <w:sz w:val="22"/>
          <w:szCs w:val="22"/>
        </w:rPr>
        <w:t>Children pulling or pushing other children;</w:t>
      </w:r>
    </w:p>
    <w:p w14:paraId="5451E12E" w14:textId="77777777" w:rsidR="008F390B" w:rsidRDefault="008F390B" w:rsidP="008F390B">
      <w:pPr>
        <w:pStyle w:val="ListParagraph"/>
        <w:numPr>
          <w:ilvl w:val="0"/>
          <w:numId w:val="5"/>
        </w:numPr>
        <w:rPr>
          <w:rFonts w:asciiTheme="minorHAnsi" w:hAnsiTheme="minorHAnsi" w:cstheme="minorHAnsi"/>
          <w:sz w:val="22"/>
          <w:szCs w:val="22"/>
        </w:rPr>
      </w:pPr>
      <w:r>
        <w:rPr>
          <w:rFonts w:asciiTheme="minorHAnsi" w:hAnsiTheme="minorHAnsi" w:cstheme="minorHAnsi"/>
          <w:sz w:val="22"/>
          <w:szCs w:val="22"/>
        </w:rPr>
        <w:t>Children climbing equipment not designed for that purpose or using it inappropriately;</w:t>
      </w:r>
    </w:p>
    <w:p w14:paraId="64387734" w14:textId="77777777" w:rsidR="008F390B" w:rsidRDefault="008F390B" w:rsidP="008F390B">
      <w:pPr>
        <w:pStyle w:val="ListParagraph"/>
        <w:numPr>
          <w:ilvl w:val="0"/>
          <w:numId w:val="5"/>
        </w:numPr>
        <w:rPr>
          <w:rFonts w:asciiTheme="minorHAnsi" w:hAnsiTheme="minorHAnsi" w:cstheme="minorHAnsi"/>
          <w:sz w:val="22"/>
          <w:szCs w:val="22"/>
        </w:rPr>
      </w:pPr>
      <w:r>
        <w:rPr>
          <w:rFonts w:asciiTheme="minorHAnsi" w:hAnsiTheme="minorHAnsi" w:cstheme="minorHAnsi"/>
          <w:sz w:val="22"/>
          <w:szCs w:val="22"/>
        </w:rPr>
        <w:t>Children lifting other children in order to access that equipment;</w:t>
      </w:r>
    </w:p>
    <w:p w14:paraId="6541E965" w14:textId="77777777" w:rsidR="008F390B" w:rsidRDefault="008F390B" w:rsidP="008F390B">
      <w:pPr>
        <w:pStyle w:val="ListParagraph"/>
        <w:numPr>
          <w:ilvl w:val="0"/>
          <w:numId w:val="5"/>
        </w:numPr>
        <w:rPr>
          <w:rFonts w:asciiTheme="minorHAnsi" w:hAnsiTheme="minorHAnsi" w:cstheme="minorHAnsi"/>
          <w:sz w:val="22"/>
          <w:szCs w:val="22"/>
        </w:rPr>
      </w:pPr>
      <w:r>
        <w:rPr>
          <w:rFonts w:asciiTheme="minorHAnsi" w:hAnsiTheme="minorHAnsi" w:cstheme="minorHAnsi"/>
          <w:sz w:val="22"/>
          <w:szCs w:val="22"/>
        </w:rPr>
        <w:t>Children causing damage to the equipment;</w:t>
      </w:r>
    </w:p>
    <w:p w14:paraId="2CA3A9ED" w14:textId="77777777" w:rsidR="008F390B" w:rsidRDefault="008F390B" w:rsidP="008F390B">
      <w:pPr>
        <w:pStyle w:val="ListParagraph"/>
        <w:numPr>
          <w:ilvl w:val="0"/>
          <w:numId w:val="5"/>
        </w:numPr>
        <w:rPr>
          <w:rFonts w:asciiTheme="minorHAnsi" w:hAnsiTheme="minorHAnsi" w:cstheme="minorHAnsi"/>
          <w:sz w:val="22"/>
          <w:szCs w:val="22"/>
        </w:rPr>
      </w:pPr>
      <w:r>
        <w:rPr>
          <w:rFonts w:asciiTheme="minorHAnsi" w:hAnsiTheme="minorHAnsi" w:cstheme="minorHAnsi"/>
          <w:sz w:val="22"/>
          <w:szCs w:val="22"/>
        </w:rPr>
        <w:t>When the equipment is deemed to be too wet for safe play.</w:t>
      </w:r>
    </w:p>
    <w:p w14:paraId="1DBAA199" w14:textId="77777777" w:rsidR="008F390B" w:rsidRDefault="008F390B" w:rsidP="008F390B">
      <w:pPr>
        <w:rPr>
          <w:rFonts w:asciiTheme="minorHAnsi" w:hAnsiTheme="minorHAnsi" w:cstheme="minorHAnsi"/>
          <w:sz w:val="22"/>
          <w:szCs w:val="22"/>
        </w:rPr>
      </w:pPr>
    </w:p>
    <w:p w14:paraId="1BD61C69" w14:textId="77777777" w:rsidR="008F390B" w:rsidRDefault="008F390B" w:rsidP="008F390B">
      <w:pPr>
        <w:rPr>
          <w:rFonts w:asciiTheme="minorHAnsi" w:hAnsiTheme="minorHAnsi" w:cstheme="minorHAnsi"/>
          <w:b/>
        </w:rPr>
      </w:pPr>
      <w:r w:rsidRPr="008F390B">
        <w:rPr>
          <w:rFonts w:asciiTheme="minorHAnsi" w:hAnsiTheme="minorHAnsi" w:cstheme="minorHAnsi"/>
          <w:b/>
        </w:rPr>
        <w:t>At the end of Playtimes</w:t>
      </w:r>
    </w:p>
    <w:p w14:paraId="000CB9F8" w14:textId="77777777" w:rsidR="008F390B" w:rsidRDefault="008F390B" w:rsidP="008F390B">
      <w:pPr>
        <w:rPr>
          <w:rFonts w:asciiTheme="minorHAnsi" w:hAnsiTheme="minorHAnsi" w:cstheme="minorHAnsi"/>
          <w:sz w:val="22"/>
          <w:szCs w:val="22"/>
        </w:rPr>
      </w:pPr>
      <w:r>
        <w:rPr>
          <w:rFonts w:asciiTheme="minorHAnsi" w:hAnsiTheme="minorHAnsi" w:cstheme="minorHAnsi"/>
          <w:sz w:val="22"/>
          <w:szCs w:val="22"/>
        </w:rPr>
        <w:t>Staff on duty will blow the whistle at the end of playtime.  Children are expected to stand still on hearing the whistle</w:t>
      </w:r>
      <w:r w:rsidR="00077957">
        <w:rPr>
          <w:rFonts w:asciiTheme="minorHAnsi" w:hAnsiTheme="minorHAnsi" w:cstheme="minorHAnsi"/>
          <w:sz w:val="22"/>
          <w:szCs w:val="22"/>
        </w:rPr>
        <w:t xml:space="preserve">.  Class teachers or support staff will come out to meet their class and bring them inside.  </w:t>
      </w:r>
    </w:p>
    <w:p w14:paraId="03472010" w14:textId="77777777" w:rsidR="00077957" w:rsidRDefault="00077957" w:rsidP="008F390B">
      <w:pPr>
        <w:rPr>
          <w:rFonts w:asciiTheme="minorHAnsi" w:hAnsiTheme="minorHAnsi" w:cstheme="minorHAnsi"/>
          <w:sz w:val="22"/>
          <w:szCs w:val="22"/>
        </w:rPr>
      </w:pPr>
    </w:p>
    <w:p w14:paraId="5AA5A56F" w14:textId="77777777" w:rsidR="00077957" w:rsidRDefault="00077957" w:rsidP="008F390B">
      <w:pPr>
        <w:rPr>
          <w:rFonts w:asciiTheme="minorHAnsi" w:hAnsiTheme="minorHAnsi" w:cstheme="minorHAnsi"/>
          <w:b/>
        </w:rPr>
      </w:pPr>
      <w:r w:rsidRPr="00077957">
        <w:rPr>
          <w:rFonts w:asciiTheme="minorHAnsi" w:hAnsiTheme="minorHAnsi" w:cstheme="minorHAnsi"/>
          <w:b/>
        </w:rPr>
        <w:t>Monitoring and Review</w:t>
      </w:r>
    </w:p>
    <w:p w14:paraId="1FC86D7C" w14:textId="77777777" w:rsidR="008E7966" w:rsidRPr="008E7966" w:rsidRDefault="00077957" w:rsidP="00FA26FA">
      <w:pPr>
        <w:rPr>
          <w:rFonts w:asciiTheme="minorHAnsi" w:hAnsiTheme="minorHAnsi" w:cstheme="minorHAnsi"/>
          <w:sz w:val="22"/>
          <w:szCs w:val="22"/>
        </w:rPr>
      </w:pPr>
      <w:r w:rsidRPr="00B55BE4">
        <w:rPr>
          <w:rFonts w:asciiTheme="minorHAnsi" w:hAnsiTheme="minorHAnsi" w:cstheme="minorHAnsi"/>
          <w:sz w:val="22"/>
          <w:szCs w:val="22"/>
        </w:rPr>
        <w:t>This policy will be reviewed every two ye</w:t>
      </w:r>
      <w:r w:rsidR="00B62AB8">
        <w:rPr>
          <w:rFonts w:asciiTheme="minorHAnsi" w:hAnsiTheme="minorHAnsi" w:cstheme="minorHAnsi"/>
          <w:sz w:val="22"/>
          <w:szCs w:val="22"/>
        </w:rPr>
        <w:t>a</w:t>
      </w:r>
      <w:r w:rsidRPr="00B55BE4">
        <w:rPr>
          <w:rFonts w:asciiTheme="minorHAnsi" w:hAnsiTheme="minorHAnsi" w:cstheme="minorHAnsi"/>
          <w:sz w:val="22"/>
          <w:szCs w:val="22"/>
        </w:rPr>
        <w:t xml:space="preserve">rs, but changes to procedure will be made as and when necessary to </w:t>
      </w:r>
      <w:r w:rsidR="006C59DC" w:rsidRPr="00B55BE4">
        <w:rPr>
          <w:rFonts w:asciiTheme="minorHAnsi" w:hAnsiTheme="minorHAnsi" w:cstheme="minorHAnsi"/>
          <w:sz w:val="22"/>
          <w:szCs w:val="22"/>
        </w:rPr>
        <w:t>reflect</w:t>
      </w:r>
      <w:r w:rsidRPr="00B55BE4">
        <w:rPr>
          <w:rFonts w:asciiTheme="minorHAnsi" w:hAnsiTheme="minorHAnsi" w:cstheme="minorHAnsi"/>
          <w:sz w:val="22"/>
          <w:szCs w:val="22"/>
        </w:rPr>
        <w:t xml:space="preserve"> any safety issues, current </w:t>
      </w:r>
      <w:r w:rsidR="006C59DC" w:rsidRPr="00B55BE4">
        <w:rPr>
          <w:rFonts w:asciiTheme="minorHAnsi" w:hAnsiTheme="minorHAnsi" w:cstheme="minorHAnsi"/>
          <w:sz w:val="22"/>
          <w:szCs w:val="22"/>
        </w:rPr>
        <w:t>curriculum</w:t>
      </w:r>
      <w:r w:rsidRPr="00B55BE4">
        <w:rPr>
          <w:rFonts w:asciiTheme="minorHAnsi" w:hAnsiTheme="minorHAnsi" w:cstheme="minorHAnsi"/>
          <w:sz w:val="22"/>
          <w:szCs w:val="22"/>
        </w:rPr>
        <w:t xml:space="preserve"> and/or LA </w:t>
      </w:r>
      <w:r w:rsidR="006C59DC" w:rsidRPr="00B55BE4">
        <w:rPr>
          <w:rFonts w:asciiTheme="minorHAnsi" w:hAnsiTheme="minorHAnsi" w:cstheme="minorHAnsi"/>
          <w:sz w:val="22"/>
          <w:szCs w:val="22"/>
        </w:rPr>
        <w:t>recommendations</w:t>
      </w:r>
      <w:r w:rsidRPr="00B55BE4">
        <w:rPr>
          <w:rFonts w:asciiTheme="minorHAnsi" w:hAnsiTheme="minorHAnsi" w:cstheme="minorHAnsi"/>
          <w:sz w:val="22"/>
          <w:szCs w:val="22"/>
        </w:rPr>
        <w:t>.</w:t>
      </w:r>
    </w:p>
    <w:p w14:paraId="671CED5C" w14:textId="77777777" w:rsidR="008E7966" w:rsidRDefault="008E7966" w:rsidP="00FA26FA">
      <w:pPr>
        <w:rPr>
          <w:rFonts w:asciiTheme="minorHAnsi" w:hAnsiTheme="minorHAnsi" w:cstheme="minorHAnsi"/>
        </w:rPr>
      </w:pPr>
    </w:p>
    <w:p w14:paraId="5BCACEEB" w14:textId="77777777" w:rsidR="008E7966" w:rsidRPr="008E7966" w:rsidRDefault="008E7966" w:rsidP="00FA26FA">
      <w:pPr>
        <w:rPr>
          <w:rFonts w:asciiTheme="minorHAnsi" w:hAnsiTheme="minorHAnsi" w:cstheme="minorHAnsi"/>
        </w:rPr>
      </w:pPr>
    </w:p>
    <w:sectPr w:rsidR="008E7966" w:rsidRPr="008E7966" w:rsidSect="008E7966">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E295D"/>
    <w:multiLevelType w:val="hybridMultilevel"/>
    <w:tmpl w:val="140C7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F2174"/>
    <w:multiLevelType w:val="hybridMultilevel"/>
    <w:tmpl w:val="1870E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A60431"/>
    <w:multiLevelType w:val="hybridMultilevel"/>
    <w:tmpl w:val="E80A7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800A58"/>
    <w:multiLevelType w:val="hybridMultilevel"/>
    <w:tmpl w:val="0AD28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015A98"/>
    <w:multiLevelType w:val="hybridMultilevel"/>
    <w:tmpl w:val="8F0E9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9503240">
    <w:abstractNumId w:val="0"/>
  </w:num>
  <w:num w:numId="2" w16cid:durableId="2106414097">
    <w:abstractNumId w:val="1"/>
  </w:num>
  <w:num w:numId="3" w16cid:durableId="73671296">
    <w:abstractNumId w:val="3"/>
  </w:num>
  <w:num w:numId="4" w16cid:durableId="533927966">
    <w:abstractNumId w:val="4"/>
  </w:num>
  <w:num w:numId="5" w16cid:durableId="764420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26FA"/>
    <w:rsid w:val="00077957"/>
    <w:rsid w:val="0014489F"/>
    <w:rsid w:val="00187E92"/>
    <w:rsid w:val="00194549"/>
    <w:rsid w:val="001D5D19"/>
    <w:rsid w:val="001F6F07"/>
    <w:rsid w:val="00203165"/>
    <w:rsid w:val="00236C42"/>
    <w:rsid w:val="002D6239"/>
    <w:rsid w:val="00314CC5"/>
    <w:rsid w:val="00324A55"/>
    <w:rsid w:val="00456B9D"/>
    <w:rsid w:val="00486ADD"/>
    <w:rsid w:val="00537328"/>
    <w:rsid w:val="005C2448"/>
    <w:rsid w:val="00652189"/>
    <w:rsid w:val="006A1E2B"/>
    <w:rsid w:val="006C59DC"/>
    <w:rsid w:val="006E6022"/>
    <w:rsid w:val="00706FA9"/>
    <w:rsid w:val="0074308F"/>
    <w:rsid w:val="007E2D03"/>
    <w:rsid w:val="008055E7"/>
    <w:rsid w:val="0087446B"/>
    <w:rsid w:val="00886189"/>
    <w:rsid w:val="008D13D0"/>
    <w:rsid w:val="008E7966"/>
    <w:rsid w:val="008F390B"/>
    <w:rsid w:val="0090524A"/>
    <w:rsid w:val="00916D74"/>
    <w:rsid w:val="00925DC9"/>
    <w:rsid w:val="00995048"/>
    <w:rsid w:val="009958EB"/>
    <w:rsid w:val="00A63DCC"/>
    <w:rsid w:val="00A91683"/>
    <w:rsid w:val="00A97012"/>
    <w:rsid w:val="00B55BE4"/>
    <w:rsid w:val="00B62AB8"/>
    <w:rsid w:val="00B72F27"/>
    <w:rsid w:val="00C011F7"/>
    <w:rsid w:val="00C66659"/>
    <w:rsid w:val="00D44525"/>
    <w:rsid w:val="00D51080"/>
    <w:rsid w:val="00D85A02"/>
    <w:rsid w:val="00DC4D4C"/>
    <w:rsid w:val="00DE1E39"/>
    <w:rsid w:val="00E0229F"/>
    <w:rsid w:val="00E92458"/>
    <w:rsid w:val="00EE2DDA"/>
    <w:rsid w:val="00F70C1E"/>
    <w:rsid w:val="00FA26FA"/>
    <w:rsid w:val="00FB70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87148"/>
  <w15:chartTrackingRefBased/>
  <w15:docId w15:val="{F2D1D27F-83B5-466B-8537-E06875B54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26FA"/>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7966"/>
    <w:pPr>
      <w:ind w:left="720"/>
      <w:contextualSpacing/>
    </w:pPr>
  </w:style>
  <w:style w:type="paragraph" w:styleId="BalloonText">
    <w:name w:val="Balloon Text"/>
    <w:basedOn w:val="Normal"/>
    <w:link w:val="BalloonTextChar"/>
    <w:uiPriority w:val="99"/>
    <w:semiHidden/>
    <w:unhideWhenUsed/>
    <w:rsid w:val="00E924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2458"/>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9cb2e996-3a40-4ddf-bf34-a5d80b8de885" xsi:nil="true"/>
    <lcf76f155ced4ddcb4097134ff3c332f xmlns="dab747ea-862c-41d9-b0ac-43eec84aab4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7611A7A55A07F439FC8F413CD313D8E" ma:contentTypeVersion="11" ma:contentTypeDescription="Create a new document." ma:contentTypeScope="" ma:versionID="2de5e8a3b4868972cf120ec219d3aa7a">
  <xsd:schema xmlns:xsd="http://www.w3.org/2001/XMLSchema" xmlns:xs="http://www.w3.org/2001/XMLSchema" xmlns:p="http://schemas.microsoft.com/office/2006/metadata/properties" xmlns:ns2="dab747ea-862c-41d9-b0ac-43eec84aab4e" xmlns:ns3="9cb2e996-3a40-4ddf-bf34-a5d80b8de885" targetNamespace="http://schemas.microsoft.com/office/2006/metadata/properties" ma:root="true" ma:fieldsID="92a3dcfce7b3dd367eeba045c2e796e5" ns2:_="" ns3:_="">
    <xsd:import namespace="dab747ea-862c-41d9-b0ac-43eec84aab4e"/>
    <xsd:import namespace="9cb2e996-3a40-4ddf-bf34-a5d80b8de88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b747ea-862c-41d9-b0ac-43eec84aab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b628113-5d80-4981-9796-2fa5bad46c03"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b2e996-3a40-4ddf-bf34-a5d80b8de88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02bf5f7-7aff-40f5-95c8-c9a9e3996745}" ma:internalName="TaxCatchAll" ma:showField="CatchAllData" ma:web="9cb2e996-3a40-4ddf-bf34-a5d80b8de8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DFD72C-269C-48BD-B03A-A88A443AC13A}">
  <ds:schemaRefs>
    <ds:schemaRef ds:uri="http://schemas.openxmlformats.org/officeDocument/2006/bibliography"/>
  </ds:schemaRefs>
</ds:datastoreItem>
</file>

<file path=customXml/itemProps2.xml><?xml version="1.0" encoding="utf-8"?>
<ds:datastoreItem xmlns:ds="http://schemas.openxmlformats.org/officeDocument/2006/customXml" ds:itemID="{84007890-D85E-41FC-8771-253A66C164A5}">
  <ds:schemaRefs>
    <ds:schemaRef ds:uri="http://schemas.microsoft.com/office/2006/metadata/properties"/>
    <ds:schemaRef ds:uri="http://schemas.microsoft.com/office/infopath/2007/PartnerControls"/>
    <ds:schemaRef ds:uri="9cb2e996-3a40-4ddf-bf34-a5d80b8de885"/>
    <ds:schemaRef ds:uri="3a00ed99-f108-4e67-9605-b37073a3f376"/>
  </ds:schemaRefs>
</ds:datastoreItem>
</file>

<file path=customXml/itemProps3.xml><?xml version="1.0" encoding="utf-8"?>
<ds:datastoreItem xmlns:ds="http://schemas.openxmlformats.org/officeDocument/2006/customXml" ds:itemID="{FE570525-9B76-447C-8A7A-FBE85259D7E9}"/>
</file>

<file path=customXml/itemProps4.xml><?xml version="1.0" encoding="utf-8"?>
<ds:datastoreItem xmlns:ds="http://schemas.openxmlformats.org/officeDocument/2006/customXml" ds:itemID="{75520A49-CE6F-4D34-8B81-094944ED437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1418</Words>
  <Characters>8086</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McFadyen</dc:creator>
  <cp:keywords/>
  <dc:description/>
  <cp:lastModifiedBy>Isla Chappell</cp:lastModifiedBy>
  <cp:revision>2</cp:revision>
  <cp:lastPrinted>2025-07-15T13:28:00Z</cp:lastPrinted>
  <dcterms:created xsi:type="dcterms:W3CDTF">2025-09-26T12:42:00Z</dcterms:created>
  <dcterms:modified xsi:type="dcterms:W3CDTF">2025-09-26T12:42:00Z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0x01010027611A7A55A07F439FC8F413CD313D8E</vt:lpwstr>
  </property>
  <property fmtid="{D5CDD505-2E9C-101B-9397-08002B2CF9AE}" pid="3" name="Order">
    <vt:r8>9025100</vt:r8>
  </property>
  <property fmtid="{D5CDD505-2E9C-101B-9397-08002B2CF9AE}" pid="4" name="MediaServiceImageTags">
    <vt:lpwstr/>
  </property>
</Properties>
</file>