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XSpec="center" w:tblpY="-400"/>
        <w:tblW w:w="11340" w:type="dxa"/>
        <w:tblLook w:val="04A0" w:firstRow="1" w:lastRow="0" w:firstColumn="1" w:lastColumn="0" w:noHBand="0" w:noVBand="1"/>
      </w:tblPr>
      <w:tblGrid>
        <w:gridCol w:w="3402"/>
        <w:gridCol w:w="7938"/>
      </w:tblGrid>
      <w:tr w:rsidR="001F046A" w:rsidRPr="00642583" w:rsidTr="00642583">
        <w:tc>
          <w:tcPr>
            <w:tcW w:w="3402" w:type="dxa"/>
          </w:tcPr>
          <w:p w:rsidR="001F046A" w:rsidRPr="00642583" w:rsidRDefault="001F046A" w:rsidP="00642583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938" w:type="dxa"/>
          </w:tcPr>
          <w:p w:rsidR="001F046A" w:rsidRPr="00642583" w:rsidRDefault="00642583" w:rsidP="00642583">
            <w:pPr>
              <w:rPr>
                <w:rFonts w:ascii="Comic Sans MS" w:hAnsi="Comic Sans MS"/>
                <w:sz w:val="24"/>
              </w:rPr>
            </w:pPr>
            <w:r w:rsidRPr="00642583">
              <w:rPr>
                <w:rFonts w:ascii="Comic Sans MS" w:hAnsi="Comic Sans MS"/>
                <w:sz w:val="24"/>
              </w:rPr>
              <w:t>Jot down notes on your ideas for your gadget.</w:t>
            </w:r>
          </w:p>
        </w:tc>
      </w:tr>
      <w:tr w:rsidR="001F046A" w:rsidRPr="00642583" w:rsidTr="00642583">
        <w:tc>
          <w:tcPr>
            <w:tcW w:w="3402" w:type="dxa"/>
          </w:tcPr>
          <w:p w:rsidR="001F046A" w:rsidRPr="00642583" w:rsidRDefault="00642583" w:rsidP="00642583">
            <w:pPr>
              <w:rPr>
                <w:rFonts w:ascii="Comic Sans MS" w:hAnsi="Comic Sans MS"/>
                <w:sz w:val="24"/>
              </w:rPr>
            </w:pPr>
            <w:r w:rsidRPr="00642583">
              <w:rPr>
                <w:rFonts w:ascii="Comic Sans MS" w:hAnsi="Comic Sans MS"/>
                <w:sz w:val="24"/>
              </w:rPr>
              <w:t>Punchy/catchy title</w:t>
            </w:r>
          </w:p>
        </w:tc>
        <w:tc>
          <w:tcPr>
            <w:tcW w:w="7938" w:type="dxa"/>
          </w:tcPr>
          <w:p w:rsidR="001F046A" w:rsidRDefault="001F046A" w:rsidP="00642583">
            <w:pPr>
              <w:rPr>
                <w:rFonts w:ascii="Comic Sans MS" w:hAnsi="Comic Sans MS"/>
                <w:sz w:val="24"/>
              </w:rPr>
            </w:pPr>
          </w:p>
          <w:p w:rsidR="00642583" w:rsidRDefault="00642583" w:rsidP="00642583">
            <w:pPr>
              <w:rPr>
                <w:rFonts w:ascii="Comic Sans MS" w:hAnsi="Comic Sans MS"/>
                <w:sz w:val="24"/>
              </w:rPr>
            </w:pPr>
          </w:p>
          <w:p w:rsidR="00642583" w:rsidRPr="00642583" w:rsidRDefault="00642583" w:rsidP="00642583">
            <w:pPr>
              <w:rPr>
                <w:rFonts w:ascii="Comic Sans MS" w:hAnsi="Comic Sans MS"/>
                <w:sz w:val="24"/>
              </w:rPr>
            </w:pPr>
          </w:p>
        </w:tc>
      </w:tr>
      <w:tr w:rsidR="001F046A" w:rsidRPr="00642583" w:rsidTr="00642583">
        <w:tc>
          <w:tcPr>
            <w:tcW w:w="3402" w:type="dxa"/>
          </w:tcPr>
          <w:p w:rsidR="001F046A" w:rsidRPr="00642583" w:rsidRDefault="00642583" w:rsidP="00642583">
            <w:pPr>
              <w:rPr>
                <w:rFonts w:ascii="Comic Sans MS" w:hAnsi="Comic Sans MS"/>
                <w:sz w:val="24"/>
              </w:rPr>
            </w:pPr>
            <w:r w:rsidRPr="00642583">
              <w:rPr>
                <w:rFonts w:ascii="Comic Sans MS" w:hAnsi="Comic Sans MS"/>
                <w:sz w:val="24"/>
              </w:rPr>
              <w:t xml:space="preserve">Opening hook – to make reader feel must have this item </w:t>
            </w:r>
          </w:p>
        </w:tc>
        <w:tc>
          <w:tcPr>
            <w:tcW w:w="7938" w:type="dxa"/>
          </w:tcPr>
          <w:p w:rsidR="001F046A" w:rsidRDefault="001F046A" w:rsidP="00642583">
            <w:pPr>
              <w:rPr>
                <w:rFonts w:ascii="Comic Sans MS" w:hAnsi="Comic Sans MS"/>
                <w:sz w:val="24"/>
              </w:rPr>
            </w:pPr>
          </w:p>
          <w:p w:rsidR="00642583" w:rsidRDefault="00642583" w:rsidP="00642583">
            <w:pPr>
              <w:rPr>
                <w:rFonts w:ascii="Comic Sans MS" w:hAnsi="Comic Sans MS"/>
                <w:sz w:val="24"/>
              </w:rPr>
            </w:pPr>
          </w:p>
          <w:p w:rsidR="00642583" w:rsidRDefault="00642583" w:rsidP="00642583">
            <w:pPr>
              <w:rPr>
                <w:rFonts w:ascii="Comic Sans MS" w:hAnsi="Comic Sans MS"/>
                <w:sz w:val="24"/>
              </w:rPr>
            </w:pPr>
          </w:p>
          <w:p w:rsidR="00642583" w:rsidRDefault="00642583" w:rsidP="00642583">
            <w:pPr>
              <w:rPr>
                <w:rFonts w:ascii="Comic Sans MS" w:hAnsi="Comic Sans MS"/>
                <w:sz w:val="24"/>
              </w:rPr>
            </w:pPr>
          </w:p>
          <w:p w:rsidR="00642583" w:rsidRDefault="00642583" w:rsidP="00642583">
            <w:pPr>
              <w:rPr>
                <w:rFonts w:ascii="Comic Sans MS" w:hAnsi="Comic Sans MS"/>
                <w:sz w:val="24"/>
              </w:rPr>
            </w:pPr>
          </w:p>
          <w:p w:rsidR="00642583" w:rsidRPr="00642583" w:rsidRDefault="00642583" w:rsidP="00642583">
            <w:pPr>
              <w:rPr>
                <w:rFonts w:ascii="Comic Sans MS" w:hAnsi="Comic Sans MS"/>
                <w:sz w:val="24"/>
              </w:rPr>
            </w:pPr>
          </w:p>
        </w:tc>
      </w:tr>
      <w:tr w:rsidR="001F046A" w:rsidRPr="00642583" w:rsidTr="00642583">
        <w:tc>
          <w:tcPr>
            <w:tcW w:w="3402" w:type="dxa"/>
          </w:tcPr>
          <w:p w:rsidR="001F046A" w:rsidRPr="00642583" w:rsidRDefault="00642583" w:rsidP="00642583">
            <w:pPr>
              <w:rPr>
                <w:rFonts w:ascii="Comic Sans MS" w:hAnsi="Comic Sans MS"/>
                <w:sz w:val="24"/>
              </w:rPr>
            </w:pPr>
            <w:r w:rsidRPr="00642583">
              <w:rPr>
                <w:rFonts w:ascii="Comic Sans MS" w:hAnsi="Comic Sans MS"/>
                <w:sz w:val="24"/>
              </w:rPr>
              <w:t xml:space="preserve">List main features in a persuasive manner </w:t>
            </w:r>
          </w:p>
        </w:tc>
        <w:tc>
          <w:tcPr>
            <w:tcW w:w="7938" w:type="dxa"/>
          </w:tcPr>
          <w:p w:rsidR="001F046A" w:rsidRDefault="001F046A" w:rsidP="00642583">
            <w:pPr>
              <w:rPr>
                <w:rFonts w:ascii="Comic Sans MS" w:hAnsi="Comic Sans MS"/>
                <w:sz w:val="24"/>
              </w:rPr>
            </w:pPr>
          </w:p>
          <w:p w:rsidR="00642583" w:rsidRDefault="00642583" w:rsidP="00642583">
            <w:pPr>
              <w:rPr>
                <w:rFonts w:ascii="Comic Sans MS" w:hAnsi="Comic Sans MS"/>
                <w:sz w:val="24"/>
              </w:rPr>
            </w:pPr>
          </w:p>
          <w:p w:rsidR="00642583" w:rsidRDefault="00642583" w:rsidP="00642583">
            <w:pPr>
              <w:rPr>
                <w:rFonts w:ascii="Comic Sans MS" w:hAnsi="Comic Sans MS"/>
                <w:sz w:val="24"/>
              </w:rPr>
            </w:pPr>
          </w:p>
          <w:p w:rsidR="00642583" w:rsidRDefault="00642583" w:rsidP="00642583">
            <w:pPr>
              <w:rPr>
                <w:rFonts w:ascii="Comic Sans MS" w:hAnsi="Comic Sans MS"/>
                <w:sz w:val="24"/>
              </w:rPr>
            </w:pPr>
          </w:p>
          <w:p w:rsidR="00642583" w:rsidRDefault="00642583" w:rsidP="00642583">
            <w:pPr>
              <w:rPr>
                <w:rFonts w:ascii="Comic Sans MS" w:hAnsi="Comic Sans MS"/>
                <w:sz w:val="24"/>
              </w:rPr>
            </w:pPr>
          </w:p>
          <w:p w:rsidR="00642583" w:rsidRDefault="00642583" w:rsidP="00642583">
            <w:pPr>
              <w:rPr>
                <w:rFonts w:ascii="Comic Sans MS" w:hAnsi="Comic Sans MS"/>
                <w:sz w:val="24"/>
              </w:rPr>
            </w:pPr>
          </w:p>
          <w:p w:rsidR="00642583" w:rsidRPr="00642583" w:rsidRDefault="00642583" w:rsidP="00642583">
            <w:pPr>
              <w:rPr>
                <w:rFonts w:ascii="Comic Sans MS" w:hAnsi="Comic Sans MS"/>
                <w:sz w:val="24"/>
              </w:rPr>
            </w:pPr>
          </w:p>
        </w:tc>
      </w:tr>
      <w:tr w:rsidR="001F046A" w:rsidRPr="00642583" w:rsidTr="00642583">
        <w:tc>
          <w:tcPr>
            <w:tcW w:w="3402" w:type="dxa"/>
          </w:tcPr>
          <w:p w:rsidR="001F046A" w:rsidRPr="00642583" w:rsidRDefault="00642583" w:rsidP="00642583">
            <w:pPr>
              <w:rPr>
                <w:rFonts w:ascii="Comic Sans MS" w:hAnsi="Comic Sans MS"/>
                <w:sz w:val="24"/>
              </w:rPr>
            </w:pPr>
            <w:r w:rsidRPr="00642583">
              <w:rPr>
                <w:rFonts w:ascii="Comic Sans MS" w:hAnsi="Comic Sans MS"/>
                <w:sz w:val="24"/>
              </w:rPr>
              <w:t xml:space="preserve">Extra features or bonuses </w:t>
            </w:r>
          </w:p>
        </w:tc>
        <w:tc>
          <w:tcPr>
            <w:tcW w:w="7938" w:type="dxa"/>
          </w:tcPr>
          <w:p w:rsidR="001F046A" w:rsidRDefault="001F046A" w:rsidP="00642583">
            <w:pPr>
              <w:rPr>
                <w:rFonts w:ascii="Comic Sans MS" w:hAnsi="Comic Sans MS"/>
                <w:sz w:val="24"/>
              </w:rPr>
            </w:pPr>
          </w:p>
          <w:p w:rsidR="00642583" w:rsidRDefault="00642583" w:rsidP="00642583">
            <w:pPr>
              <w:rPr>
                <w:rFonts w:ascii="Comic Sans MS" w:hAnsi="Comic Sans MS"/>
                <w:sz w:val="24"/>
              </w:rPr>
            </w:pPr>
          </w:p>
          <w:p w:rsidR="00642583" w:rsidRDefault="00642583" w:rsidP="00642583">
            <w:pPr>
              <w:rPr>
                <w:rFonts w:ascii="Comic Sans MS" w:hAnsi="Comic Sans MS"/>
                <w:sz w:val="24"/>
              </w:rPr>
            </w:pPr>
          </w:p>
          <w:p w:rsidR="00642583" w:rsidRDefault="00642583" w:rsidP="00642583">
            <w:pPr>
              <w:rPr>
                <w:rFonts w:ascii="Comic Sans MS" w:hAnsi="Comic Sans MS"/>
                <w:sz w:val="24"/>
              </w:rPr>
            </w:pPr>
          </w:p>
          <w:p w:rsidR="00642583" w:rsidRDefault="00642583" w:rsidP="00642583">
            <w:pPr>
              <w:rPr>
                <w:rFonts w:ascii="Comic Sans MS" w:hAnsi="Comic Sans MS"/>
                <w:sz w:val="24"/>
              </w:rPr>
            </w:pPr>
          </w:p>
          <w:p w:rsidR="00642583" w:rsidRDefault="00642583" w:rsidP="00642583">
            <w:pPr>
              <w:rPr>
                <w:rFonts w:ascii="Comic Sans MS" w:hAnsi="Comic Sans MS"/>
                <w:sz w:val="24"/>
              </w:rPr>
            </w:pPr>
          </w:p>
          <w:p w:rsidR="00642583" w:rsidRPr="00642583" w:rsidRDefault="00642583" w:rsidP="00642583">
            <w:pPr>
              <w:rPr>
                <w:rFonts w:ascii="Comic Sans MS" w:hAnsi="Comic Sans MS"/>
                <w:sz w:val="24"/>
              </w:rPr>
            </w:pPr>
          </w:p>
        </w:tc>
      </w:tr>
      <w:tr w:rsidR="00642583" w:rsidRPr="00642583" w:rsidTr="00642583">
        <w:tc>
          <w:tcPr>
            <w:tcW w:w="3402" w:type="dxa"/>
          </w:tcPr>
          <w:p w:rsidR="00642583" w:rsidRPr="00642583" w:rsidRDefault="00642583" w:rsidP="00642583">
            <w:pPr>
              <w:rPr>
                <w:rFonts w:ascii="Comic Sans MS" w:hAnsi="Comic Sans MS"/>
                <w:sz w:val="24"/>
              </w:rPr>
            </w:pPr>
            <w:r w:rsidRPr="00642583">
              <w:rPr>
                <w:rFonts w:ascii="Comic Sans MS" w:hAnsi="Comic Sans MS"/>
                <w:sz w:val="24"/>
              </w:rPr>
              <w:t xml:space="preserve">Key reason for purchasing gadget </w:t>
            </w:r>
          </w:p>
        </w:tc>
        <w:tc>
          <w:tcPr>
            <w:tcW w:w="7938" w:type="dxa"/>
          </w:tcPr>
          <w:p w:rsidR="00642583" w:rsidRDefault="00642583" w:rsidP="00642583">
            <w:pPr>
              <w:rPr>
                <w:rFonts w:ascii="Comic Sans MS" w:hAnsi="Comic Sans MS"/>
                <w:sz w:val="24"/>
              </w:rPr>
            </w:pPr>
          </w:p>
          <w:p w:rsidR="00642583" w:rsidRDefault="00642583" w:rsidP="00642583">
            <w:pPr>
              <w:rPr>
                <w:rFonts w:ascii="Comic Sans MS" w:hAnsi="Comic Sans MS"/>
                <w:sz w:val="24"/>
              </w:rPr>
            </w:pPr>
          </w:p>
          <w:p w:rsidR="00642583" w:rsidRDefault="00642583" w:rsidP="00642583">
            <w:pPr>
              <w:rPr>
                <w:rFonts w:ascii="Comic Sans MS" w:hAnsi="Comic Sans MS"/>
                <w:sz w:val="24"/>
              </w:rPr>
            </w:pPr>
          </w:p>
          <w:p w:rsidR="00642583" w:rsidRDefault="00642583" w:rsidP="00642583">
            <w:pPr>
              <w:rPr>
                <w:rFonts w:ascii="Comic Sans MS" w:hAnsi="Comic Sans MS"/>
                <w:sz w:val="24"/>
              </w:rPr>
            </w:pPr>
          </w:p>
          <w:p w:rsidR="00642583" w:rsidRDefault="00642583" w:rsidP="00642583">
            <w:pPr>
              <w:rPr>
                <w:rFonts w:ascii="Comic Sans MS" w:hAnsi="Comic Sans MS"/>
                <w:sz w:val="24"/>
              </w:rPr>
            </w:pPr>
          </w:p>
          <w:p w:rsidR="00642583" w:rsidRDefault="00642583" w:rsidP="00642583">
            <w:pPr>
              <w:rPr>
                <w:rFonts w:ascii="Comic Sans MS" w:hAnsi="Comic Sans MS"/>
                <w:sz w:val="24"/>
              </w:rPr>
            </w:pPr>
          </w:p>
          <w:p w:rsidR="00642583" w:rsidRPr="00642583" w:rsidRDefault="00642583" w:rsidP="00642583">
            <w:pPr>
              <w:rPr>
                <w:rFonts w:ascii="Comic Sans MS" w:hAnsi="Comic Sans MS"/>
                <w:sz w:val="24"/>
              </w:rPr>
            </w:pPr>
          </w:p>
        </w:tc>
      </w:tr>
      <w:tr w:rsidR="00642583" w:rsidRPr="00642583" w:rsidTr="00642583">
        <w:tc>
          <w:tcPr>
            <w:tcW w:w="3402" w:type="dxa"/>
          </w:tcPr>
          <w:p w:rsidR="00642583" w:rsidRPr="00642583" w:rsidRDefault="00642583" w:rsidP="00642583">
            <w:pPr>
              <w:rPr>
                <w:rFonts w:ascii="Comic Sans MS" w:hAnsi="Comic Sans MS"/>
                <w:sz w:val="24"/>
              </w:rPr>
            </w:pPr>
            <w:r w:rsidRPr="00642583">
              <w:rPr>
                <w:rFonts w:ascii="Comic Sans MS" w:hAnsi="Comic Sans MS"/>
                <w:sz w:val="24"/>
              </w:rPr>
              <w:t>Supporting quotation from a well-known person/expert</w:t>
            </w:r>
          </w:p>
        </w:tc>
        <w:tc>
          <w:tcPr>
            <w:tcW w:w="7938" w:type="dxa"/>
          </w:tcPr>
          <w:p w:rsidR="00642583" w:rsidRDefault="00642583" w:rsidP="00642583">
            <w:pPr>
              <w:rPr>
                <w:rFonts w:ascii="Comic Sans MS" w:hAnsi="Comic Sans MS"/>
                <w:sz w:val="24"/>
              </w:rPr>
            </w:pPr>
          </w:p>
          <w:p w:rsidR="00642583" w:rsidRDefault="00642583" w:rsidP="00642583">
            <w:pPr>
              <w:rPr>
                <w:rFonts w:ascii="Comic Sans MS" w:hAnsi="Comic Sans MS"/>
                <w:sz w:val="24"/>
              </w:rPr>
            </w:pPr>
          </w:p>
          <w:p w:rsidR="00642583" w:rsidRDefault="00642583" w:rsidP="00642583">
            <w:pPr>
              <w:rPr>
                <w:rFonts w:ascii="Comic Sans MS" w:hAnsi="Comic Sans MS"/>
                <w:sz w:val="24"/>
              </w:rPr>
            </w:pPr>
          </w:p>
          <w:p w:rsidR="00642583" w:rsidRDefault="00642583" w:rsidP="00642583">
            <w:pPr>
              <w:rPr>
                <w:rFonts w:ascii="Comic Sans MS" w:hAnsi="Comic Sans MS"/>
                <w:sz w:val="24"/>
              </w:rPr>
            </w:pPr>
          </w:p>
          <w:p w:rsidR="00642583" w:rsidRDefault="00642583" w:rsidP="00642583">
            <w:pPr>
              <w:rPr>
                <w:rFonts w:ascii="Comic Sans MS" w:hAnsi="Comic Sans MS"/>
                <w:sz w:val="24"/>
              </w:rPr>
            </w:pPr>
          </w:p>
          <w:p w:rsidR="00642583" w:rsidRDefault="00642583" w:rsidP="00642583">
            <w:pPr>
              <w:rPr>
                <w:rFonts w:ascii="Comic Sans MS" w:hAnsi="Comic Sans MS"/>
                <w:sz w:val="24"/>
              </w:rPr>
            </w:pPr>
          </w:p>
          <w:p w:rsidR="00642583" w:rsidRPr="00642583" w:rsidRDefault="00642583" w:rsidP="00642583">
            <w:pPr>
              <w:rPr>
                <w:rFonts w:ascii="Comic Sans MS" w:hAnsi="Comic Sans MS"/>
                <w:sz w:val="24"/>
              </w:rPr>
            </w:pPr>
          </w:p>
        </w:tc>
      </w:tr>
      <w:tr w:rsidR="00642583" w:rsidRPr="00642583" w:rsidTr="00642583">
        <w:tc>
          <w:tcPr>
            <w:tcW w:w="3402" w:type="dxa"/>
          </w:tcPr>
          <w:p w:rsidR="00642583" w:rsidRPr="00642583" w:rsidRDefault="00642583" w:rsidP="00642583">
            <w:pPr>
              <w:rPr>
                <w:rFonts w:ascii="Comic Sans MS" w:hAnsi="Comic Sans MS"/>
                <w:sz w:val="24"/>
              </w:rPr>
            </w:pPr>
            <w:r w:rsidRPr="00642583">
              <w:rPr>
                <w:rFonts w:ascii="Comic Sans MS" w:hAnsi="Comic Sans MS"/>
                <w:sz w:val="24"/>
              </w:rPr>
              <w:t>Free offers plus necessary information (website, phone number, price)</w:t>
            </w:r>
          </w:p>
        </w:tc>
        <w:tc>
          <w:tcPr>
            <w:tcW w:w="7938" w:type="dxa"/>
          </w:tcPr>
          <w:p w:rsidR="00642583" w:rsidRDefault="00642583" w:rsidP="00642583">
            <w:pPr>
              <w:rPr>
                <w:rFonts w:ascii="Comic Sans MS" w:hAnsi="Comic Sans MS"/>
                <w:sz w:val="24"/>
              </w:rPr>
            </w:pPr>
          </w:p>
          <w:p w:rsidR="00642583" w:rsidRDefault="00642583" w:rsidP="00642583">
            <w:pPr>
              <w:rPr>
                <w:rFonts w:ascii="Comic Sans MS" w:hAnsi="Comic Sans MS"/>
                <w:sz w:val="24"/>
              </w:rPr>
            </w:pPr>
          </w:p>
          <w:p w:rsidR="00642583" w:rsidRDefault="00642583" w:rsidP="00642583">
            <w:pPr>
              <w:rPr>
                <w:rFonts w:ascii="Comic Sans MS" w:hAnsi="Comic Sans MS"/>
                <w:sz w:val="24"/>
              </w:rPr>
            </w:pPr>
          </w:p>
          <w:p w:rsidR="00642583" w:rsidRDefault="00642583" w:rsidP="00642583">
            <w:pPr>
              <w:rPr>
                <w:rFonts w:ascii="Comic Sans MS" w:hAnsi="Comic Sans MS"/>
                <w:sz w:val="24"/>
              </w:rPr>
            </w:pPr>
          </w:p>
          <w:p w:rsidR="00642583" w:rsidRDefault="00642583" w:rsidP="00642583">
            <w:pPr>
              <w:rPr>
                <w:rFonts w:ascii="Comic Sans MS" w:hAnsi="Comic Sans MS"/>
                <w:sz w:val="24"/>
              </w:rPr>
            </w:pPr>
          </w:p>
          <w:p w:rsidR="00642583" w:rsidRPr="00642583" w:rsidRDefault="00642583" w:rsidP="00642583">
            <w:pPr>
              <w:rPr>
                <w:rFonts w:ascii="Comic Sans MS" w:hAnsi="Comic Sans MS"/>
                <w:sz w:val="24"/>
              </w:rPr>
            </w:pPr>
          </w:p>
        </w:tc>
      </w:tr>
    </w:tbl>
    <w:p w:rsidR="006B7CBC" w:rsidRDefault="00D33DF5">
      <w:bookmarkStart w:id="0" w:name="_GoBack"/>
      <w:bookmarkEnd w:id="0"/>
    </w:p>
    <w:sectPr w:rsidR="006B7CBC" w:rsidSect="0064258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46A"/>
    <w:rsid w:val="001F046A"/>
    <w:rsid w:val="005602C6"/>
    <w:rsid w:val="005D36B9"/>
    <w:rsid w:val="00642583"/>
    <w:rsid w:val="00D33DF5"/>
    <w:rsid w:val="00E63824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11450"/>
  <w15:chartTrackingRefBased/>
  <w15:docId w15:val="{C076879E-CBAE-4546-AEDB-3D33F3CD2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04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60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Binfield Primary School</Company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1</cp:revision>
  <dcterms:created xsi:type="dcterms:W3CDTF">2021-06-24T14:24:00Z</dcterms:created>
  <dcterms:modified xsi:type="dcterms:W3CDTF">2021-06-24T14:36:00Z</dcterms:modified>
</cp:coreProperties>
</file>