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E6F22" w14:textId="234D06D9" w:rsidR="00E26745" w:rsidRDefault="007C4BFD" w:rsidP="00E26745">
      <w:pPr>
        <w:pStyle w:val="NormalWeb"/>
        <w:spacing w:before="0" w:beforeAutospacing="0" w:after="0" w:afterAutospacing="0"/>
        <w:jc w:val="center"/>
        <w:rPr>
          <w:rFonts w:ascii="Comic Sans MS" w:hAnsi="Comic Sans MS"/>
          <w:color w:val="000000"/>
          <w:sz w:val="28"/>
          <w:szCs w:val="28"/>
          <w:u w:val="single"/>
        </w:rPr>
      </w:pPr>
      <w:r w:rsidRPr="00E26745">
        <w:rPr>
          <w:rFonts w:ascii="Comic Sans MS" w:hAnsi="Comic Sans MS"/>
          <w:color w:val="000000"/>
          <w:sz w:val="28"/>
          <w:szCs w:val="28"/>
          <w:u w:val="single"/>
        </w:rPr>
        <w:t>Recept</w:t>
      </w:r>
      <w:r w:rsidR="00F31221">
        <w:rPr>
          <w:rFonts w:ascii="Comic Sans MS" w:hAnsi="Comic Sans MS"/>
          <w:color w:val="000000"/>
          <w:sz w:val="28"/>
          <w:szCs w:val="28"/>
          <w:u w:val="single"/>
        </w:rPr>
        <w:t>ion’s Enrichment Grid – S</w:t>
      </w:r>
      <w:r w:rsidR="001255C0">
        <w:rPr>
          <w:rFonts w:ascii="Comic Sans MS" w:hAnsi="Comic Sans MS"/>
          <w:color w:val="000000"/>
          <w:sz w:val="28"/>
          <w:szCs w:val="28"/>
          <w:u w:val="single"/>
        </w:rPr>
        <w:t>ummer 1</w:t>
      </w:r>
    </w:p>
    <w:p w14:paraId="6ACA573F" w14:textId="53EB1BA0" w:rsidR="007C4BFD" w:rsidRDefault="007C4BFD" w:rsidP="00E26745">
      <w:pPr>
        <w:pStyle w:val="NormalWeb"/>
        <w:spacing w:before="0" w:beforeAutospacing="0" w:after="0" w:afterAutospacing="0"/>
        <w:jc w:val="center"/>
        <w:rPr>
          <w:rFonts w:ascii="Comic Sans MS" w:hAnsi="Comic Sans MS"/>
          <w:color w:val="000000"/>
          <w:sz w:val="28"/>
          <w:szCs w:val="28"/>
        </w:rPr>
      </w:pPr>
      <w:r w:rsidRPr="00E26745">
        <w:rPr>
          <w:rFonts w:ascii="Comic Sans MS" w:hAnsi="Comic Sans MS"/>
          <w:color w:val="000000"/>
          <w:sz w:val="28"/>
          <w:szCs w:val="28"/>
        </w:rPr>
        <w:t>Please chose one or two activities a week to do at home with your child.</w:t>
      </w:r>
      <w:r w:rsidR="002443AA">
        <w:rPr>
          <w:rFonts w:ascii="Comic Sans MS" w:hAnsi="Comic Sans MS"/>
          <w:color w:val="000000"/>
          <w:sz w:val="28"/>
          <w:szCs w:val="28"/>
        </w:rPr>
        <w:t xml:space="preserve">  Upload any photos of your completed activities on to Evidence Me!</w:t>
      </w:r>
    </w:p>
    <w:p w14:paraId="6870239A" w14:textId="77777777" w:rsidR="002443AA" w:rsidRPr="00E26745" w:rsidRDefault="002443AA" w:rsidP="00E26745">
      <w:pPr>
        <w:pStyle w:val="NormalWeb"/>
        <w:spacing w:before="0" w:beforeAutospacing="0" w:after="0" w:afterAutospacing="0"/>
        <w:jc w:val="center"/>
        <w:rPr>
          <w:rFonts w:ascii="Comic Sans MS" w:hAnsi="Comic Sans MS"/>
          <w:color w:val="000000"/>
          <w:sz w:val="28"/>
          <w:szCs w:val="28"/>
          <w:u w:val="single"/>
        </w:rPr>
      </w:pPr>
    </w:p>
    <w:tbl>
      <w:tblPr>
        <w:tblStyle w:val="TableGrid"/>
        <w:tblW w:w="15284" w:type="dxa"/>
        <w:tblLook w:val="04A0" w:firstRow="1" w:lastRow="0" w:firstColumn="1" w:lastColumn="0" w:noHBand="0" w:noVBand="1"/>
      </w:tblPr>
      <w:tblGrid>
        <w:gridCol w:w="3804"/>
        <w:gridCol w:w="3801"/>
        <w:gridCol w:w="3799"/>
        <w:gridCol w:w="3880"/>
      </w:tblGrid>
      <w:tr w:rsidR="00AD7622" w14:paraId="2D20D834" w14:textId="77777777" w:rsidTr="00AD7622">
        <w:trPr>
          <w:trHeight w:val="3928"/>
        </w:trPr>
        <w:tc>
          <w:tcPr>
            <w:tcW w:w="3804" w:type="dxa"/>
          </w:tcPr>
          <w:p w14:paraId="60701EA9" w14:textId="77777777" w:rsidR="00AD7622" w:rsidRPr="009C1C20" w:rsidRDefault="00AD7622" w:rsidP="00AD7622">
            <w:pPr>
              <w:pStyle w:val="NormalWeb"/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6F81FB4D" w14:textId="4D2A078A" w:rsidR="00AD7622" w:rsidRPr="009C1C20" w:rsidRDefault="00AD7622" w:rsidP="00AD7622">
            <w:pPr>
              <w:pStyle w:val="NormalWeb"/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9C1C20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016E8B03" wp14:editId="19F7D20E">
                  <wp:extent cx="1573619" cy="2010318"/>
                  <wp:effectExtent l="0" t="0" r="7620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A0423FA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670" cy="2079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92BD12" w14:textId="77777777" w:rsidR="00AD7622" w:rsidRPr="009C1C20" w:rsidRDefault="00AD7622" w:rsidP="00AD7622">
            <w:pPr>
              <w:pStyle w:val="NormalWeb"/>
              <w:jc w:val="both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9C1C20">
              <w:rPr>
                <w:rFonts w:ascii="Comic Sans MS" w:hAnsi="Comic Sans MS"/>
                <w:color w:val="000000"/>
                <w:sz w:val="20"/>
                <w:szCs w:val="20"/>
              </w:rPr>
              <w:t>Continue to talk about rules and how you could achieve these at home and in school!</w:t>
            </w:r>
          </w:p>
        </w:tc>
        <w:tc>
          <w:tcPr>
            <w:tcW w:w="3801" w:type="dxa"/>
          </w:tcPr>
          <w:p w14:paraId="48D3EB81" w14:textId="77777777" w:rsidR="00AD7622" w:rsidRPr="009068C8" w:rsidRDefault="00AD7622" w:rsidP="00AD7622">
            <w:pPr>
              <w:pStyle w:val="NormalWeb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</w:pPr>
            <w:r w:rsidRPr="009068C8"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  <w:t>Bog Baby</w:t>
            </w:r>
          </w:p>
          <w:p w14:paraId="04FE7E0C" w14:textId="77777777" w:rsidR="00AD7622" w:rsidRPr="009068C8" w:rsidRDefault="00AD7622" w:rsidP="00AD7622">
            <w:pPr>
              <w:pStyle w:val="NormalWeb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068C8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661F400D" wp14:editId="57E925BD">
                  <wp:extent cx="1190846" cy="851614"/>
                  <wp:effectExtent l="0" t="0" r="9525" b="571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8D8A2E4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1355" cy="859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363F18" w14:textId="618F0E27" w:rsidR="00AD7622" w:rsidRDefault="00AD7622" w:rsidP="00AD7622">
            <w:pPr>
              <w:pStyle w:val="NormalWeb"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068C8">
              <w:rPr>
                <w:rFonts w:ascii="Comic Sans MS" w:hAnsi="Comic Sans MS"/>
                <w:sz w:val="20"/>
                <w:szCs w:val="20"/>
              </w:rPr>
              <w:t>You now have your Bog Babies at home, can you make a home for then in your garden.</w:t>
            </w:r>
          </w:p>
          <w:p w14:paraId="481ED3EC" w14:textId="08D5DCCD" w:rsidR="00D52555" w:rsidRPr="002443AA" w:rsidRDefault="00D52555" w:rsidP="00AD7622">
            <w:pPr>
              <w:pStyle w:val="NormalWeb"/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Why not take a walk to see some blue bells in the woods?  </w:t>
            </w:r>
          </w:p>
          <w:p w14:paraId="5793B5EA" w14:textId="3E111BD2" w:rsidR="00AD7622" w:rsidRPr="009C1C20" w:rsidRDefault="00AD7622" w:rsidP="00AD7622">
            <w:pPr>
              <w:pStyle w:val="NormalWeb"/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3799" w:type="dxa"/>
          </w:tcPr>
          <w:p w14:paraId="66736DBD" w14:textId="54FDEAC4" w:rsidR="00AD7622" w:rsidRPr="009C1C20" w:rsidRDefault="00AD7622" w:rsidP="00AD7622">
            <w:pPr>
              <w:pStyle w:val="NormalWeb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</w:pPr>
            <w:r w:rsidRPr="009C1C20"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  <w:t>Number hunt</w:t>
            </w:r>
          </w:p>
          <w:p w14:paraId="125BBA70" w14:textId="33E0731A" w:rsidR="00AD7622" w:rsidRPr="009C1C20" w:rsidRDefault="00AD7622" w:rsidP="00AD7622">
            <w:pPr>
              <w:pStyle w:val="NormalWeb"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C1C20">
              <w:rPr>
                <w:rFonts w:ascii="Comic Sans MS" w:hAnsi="Comic Sans MS"/>
                <w:sz w:val="20"/>
                <w:szCs w:val="20"/>
              </w:rPr>
              <w:t>Go for a walk with your grown up, what numbers do you recognise?</w:t>
            </w:r>
          </w:p>
          <w:p w14:paraId="3046FA50" w14:textId="77777777" w:rsidR="00AD7622" w:rsidRDefault="00AD7622" w:rsidP="00AD7622">
            <w:pPr>
              <w:pStyle w:val="NormalWeb"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C1C20">
              <w:rPr>
                <w:rFonts w:ascii="Comic Sans MS" w:hAnsi="Comic Sans MS"/>
                <w:sz w:val="20"/>
                <w:szCs w:val="20"/>
              </w:rPr>
              <w:t>Look at front doors, car number plates, road signs etc</w:t>
            </w:r>
          </w:p>
          <w:p w14:paraId="3AE22167" w14:textId="27BA900D" w:rsidR="00AD7622" w:rsidRPr="009C1C20" w:rsidRDefault="00AD7622" w:rsidP="00AD7622">
            <w:pPr>
              <w:pStyle w:val="NormalWeb"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C1C20">
              <w:rPr>
                <w:noProof/>
                <w:sz w:val="20"/>
                <w:szCs w:val="20"/>
              </w:rPr>
              <w:drawing>
                <wp:inline distT="0" distB="0" distL="0" distR="0" wp14:anchorId="2A8801B2" wp14:editId="2E59EED4">
                  <wp:extent cx="1032096" cy="1032096"/>
                  <wp:effectExtent l="0" t="0" r="0" b="0"/>
                  <wp:docPr id="2" name="Picture 2" descr="Real Life Numbers Photocards - Childminders Selection from Early Years  Resources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al Life Numbers Photocards - Childminders Selection from Early Years  Resources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224" cy="1048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C1C20">
              <w:rPr>
                <w:rFonts w:ascii="Comic Sans MS" w:hAnsi="Comic Sans MS"/>
                <w:sz w:val="20"/>
                <w:szCs w:val="20"/>
              </w:rPr>
              <w:t>Can you tell me 1 more/less than the number you have found?</w:t>
            </w:r>
          </w:p>
        </w:tc>
        <w:tc>
          <w:tcPr>
            <w:tcW w:w="3880" w:type="dxa"/>
          </w:tcPr>
          <w:p w14:paraId="16800FE7" w14:textId="77777777" w:rsidR="00AD7622" w:rsidRPr="009C1C20" w:rsidRDefault="00AD7622" w:rsidP="00AD7622">
            <w:pPr>
              <w:jc w:val="center"/>
              <w:rPr>
                <w:rFonts w:ascii="Comic Sans MS" w:hAnsi="Comic Sans MS"/>
                <w:b/>
                <w:color w:val="2E74B5" w:themeColor="accent1" w:themeShade="BF"/>
                <w:sz w:val="20"/>
                <w:szCs w:val="20"/>
                <w:u w:val="single"/>
                <w:lang w:eastAsia="en-GB"/>
              </w:rPr>
            </w:pPr>
            <w:r w:rsidRPr="009C1C20">
              <w:rPr>
                <w:rFonts w:ascii="Comic Sans MS" w:hAnsi="Comic Sans MS"/>
                <w:b/>
                <w:color w:val="2E74B5" w:themeColor="accent1" w:themeShade="BF"/>
                <w:sz w:val="20"/>
                <w:szCs w:val="20"/>
                <w:u w:val="single"/>
                <w:lang w:eastAsia="en-GB"/>
              </w:rPr>
              <w:t>Letter formation</w:t>
            </w:r>
          </w:p>
          <w:p w14:paraId="69BA33CC" w14:textId="77777777" w:rsidR="00AD7622" w:rsidRPr="009C1C20" w:rsidRDefault="00AD7622" w:rsidP="00AD762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  <w:lang w:eastAsia="en-GB"/>
              </w:rPr>
            </w:pPr>
          </w:p>
          <w:p w14:paraId="43A11189" w14:textId="60C8050E" w:rsidR="00AD7622" w:rsidRPr="009C1C20" w:rsidRDefault="00AD7622" w:rsidP="00AD7622">
            <w:pPr>
              <w:jc w:val="both"/>
              <w:rPr>
                <w:rFonts w:ascii="Comic Sans MS" w:hAnsi="Comic Sans MS"/>
                <w:sz w:val="20"/>
                <w:szCs w:val="20"/>
                <w:lang w:eastAsia="en-GB"/>
              </w:rPr>
            </w:pPr>
            <w:r w:rsidRPr="009C1C20">
              <w:rPr>
                <w:rFonts w:ascii="Comic Sans MS" w:hAnsi="Comic Sans MS"/>
                <w:sz w:val="20"/>
                <w:szCs w:val="20"/>
                <w:lang w:eastAsia="en-GB"/>
              </w:rPr>
              <w:t>Please look at the rhymes for each letter and practise forming them correctly!  You could write a letter to a family member or friend!</w:t>
            </w:r>
          </w:p>
          <w:p w14:paraId="7476E6B0" w14:textId="107CF0C4" w:rsidR="00AD7622" w:rsidRPr="009C1C20" w:rsidRDefault="00AD7622" w:rsidP="00AD7622">
            <w:pPr>
              <w:jc w:val="both"/>
              <w:rPr>
                <w:rFonts w:ascii="Comic Sans MS" w:hAnsi="Comic Sans MS"/>
                <w:sz w:val="20"/>
                <w:szCs w:val="20"/>
                <w:lang w:eastAsia="en-GB"/>
              </w:rPr>
            </w:pPr>
          </w:p>
          <w:p w14:paraId="242D4860" w14:textId="634CCECC" w:rsidR="00AD7622" w:rsidRPr="009C1C20" w:rsidRDefault="00AD7622" w:rsidP="00AD7622">
            <w:pPr>
              <w:jc w:val="both"/>
              <w:rPr>
                <w:rFonts w:ascii="Comic Sans MS" w:hAnsi="Comic Sans MS"/>
                <w:sz w:val="20"/>
                <w:szCs w:val="20"/>
                <w:lang w:eastAsia="en-GB"/>
              </w:rPr>
            </w:pPr>
            <w:r w:rsidRPr="009C1C20">
              <w:rPr>
                <w:rFonts w:ascii="Comic Sans MS" w:hAnsi="Comic Sans MS"/>
                <w:sz w:val="20"/>
                <w:szCs w:val="20"/>
                <w:lang w:eastAsia="en-GB"/>
              </w:rPr>
              <w:t xml:space="preserve">You will find the Rhymes on the link below - </w:t>
            </w:r>
            <w:hyperlink r:id="rId10" w:history="1">
              <w:r w:rsidR="00A03438" w:rsidRPr="00CE6C71">
                <w:rPr>
                  <w:rStyle w:val="Hyperlink"/>
                  <w:rFonts w:ascii="Comic Sans MS" w:hAnsi="Comic Sans MS"/>
                  <w:sz w:val="20"/>
                  <w:szCs w:val="20"/>
                  <w:lang w:eastAsia="en-GB"/>
                </w:rPr>
                <w:t>https://binfield-church-of-england-primary-school.secure-primarysite.net/letter-formation-2/</w:t>
              </w:r>
            </w:hyperlink>
            <w:r w:rsidR="00A03438">
              <w:rPr>
                <w:rFonts w:ascii="Comic Sans MS" w:hAnsi="Comic Sans MS"/>
                <w:sz w:val="20"/>
                <w:szCs w:val="20"/>
                <w:lang w:eastAsia="en-GB"/>
              </w:rPr>
              <w:t xml:space="preserve"> </w:t>
            </w:r>
          </w:p>
          <w:p w14:paraId="44FC81DE" w14:textId="77777777" w:rsidR="00AD7622" w:rsidRPr="009C1C20" w:rsidRDefault="00AD7622" w:rsidP="00AD7622">
            <w:pPr>
              <w:jc w:val="both"/>
              <w:rPr>
                <w:rFonts w:ascii="Comic Sans MS" w:hAnsi="Comic Sans MS"/>
                <w:sz w:val="20"/>
                <w:szCs w:val="20"/>
                <w:lang w:eastAsia="en-GB"/>
              </w:rPr>
            </w:pPr>
          </w:p>
          <w:p w14:paraId="7235C97E" w14:textId="77777777" w:rsidR="00AD7622" w:rsidRPr="009C1C20" w:rsidRDefault="00AD7622" w:rsidP="00AD7622">
            <w:pPr>
              <w:jc w:val="both"/>
              <w:rPr>
                <w:rFonts w:ascii="Comic Sans MS" w:hAnsi="Comic Sans MS"/>
                <w:sz w:val="20"/>
                <w:szCs w:val="20"/>
                <w:lang w:eastAsia="en-GB"/>
              </w:rPr>
            </w:pPr>
          </w:p>
          <w:p w14:paraId="78E35796" w14:textId="7DB70B34" w:rsidR="00AD7622" w:rsidRPr="009C1C20" w:rsidRDefault="00AD7622" w:rsidP="00AD7622">
            <w:pPr>
              <w:jc w:val="center"/>
              <w:rPr>
                <w:rFonts w:ascii="Comic Sans MS" w:hAnsi="Comic Sans MS"/>
                <w:sz w:val="20"/>
                <w:szCs w:val="20"/>
                <w:lang w:eastAsia="en-GB"/>
              </w:rPr>
            </w:pPr>
            <w:r w:rsidRPr="009C1C20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1874EFD" wp14:editId="7EEE195F">
                  <wp:extent cx="1414130" cy="82179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8D8CAD1.tmp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4900" cy="839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7622" w14:paraId="1F9BEDF1" w14:textId="77777777" w:rsidTr="00AD7622">
        <w:trPr>
          <w:trHeight w:val="3245"/>
        </w:trPr>
        <w:tc>
          <w:tcPr>
            <w:tcW w:w="3804" w:type="dxa"/>
          </w:tcPr>
          <w:p w14:paraId="745CFD56" w14:textId="77777777" w:rsidR="00AD7622" w:rsidRDefault="00F85178" w:rsidP="00F85178">
            <w:pPr>
              <w:pStyle w:val="NormalWeb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</w:pPr>
            <w:r w:rsidRPr="00F85178"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  <w:t>Making 10</w:t>
            </w:r>
          </w:p>
          <w:p w14:paraId="0BEAD85B" w14:textId="77777777" w:rsidR="00F85178" w:rsidRDefault="00F85178" w:rsidP="00F85178">
            <w:pPr>
              <w:pStyle w:val="Heading1"/>
              <w:outlineLvl w:val="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Using objects around the house can you find different ways to make ten?</w:t>
            </w:r>
          </w:p>
          <w:p w14:paraId="44AAC8E7" w14:textId="77777777" w:rsidR="00F85178" w:rsidRDefault="00F85178" w:rsidP="00F85178"/>
          <w:p w14:paraId="4AFA64E7" w14:textId="77777777" w:rsidR="00F85178" w:rsidRDefault="00F85178" w:rsidP="00D52555">
            <w:pPr>
              <w:pStyle w:val="Subtitle"/>
              <w:rPr>
                <w:rFonts w:ascii="Comic Sans MS" w:hAnsi="Comic Sans MS"/>
                <w:color w:val="auto"/>
                <w:sz w:val="20"/>
                <w:szCs w:val="20"/>
              </w:rPr>
            </w:pPr>
            <w:r w:rsidRPr="00A03438">
              <w:rPr>
                <w:rFonts w:ascii="Comic Sans MS" w:hAnsi="Comic Sans MS"/>
                <w:color w:val="auto"/>
                <w:sz w:val="20"/>
                <w:szCs w:val="20"/>
              </w:rPr>
              <w:t>There are tens frames and part whole frames on our class page to use to show your findings, or maybe you could display them in a different way?</w:t>
            </w:r>
          </w:p>
          <w:p w14:paraId="042B4731" w14:textId="44F81FDC" w:rsidR="00A03438" w:rsidRPr="00A03438" w:rsidRDefault="00A03438" w:rsidP="00A03438">
            <w:hyperlink r:id="rId12" w:history="1">
              <w:r w:rsidRPr="00CE6C71">
                <w:rPr>
                  <w:rStyle w:val="Hyperlink"/>
                </w:rPr>
                <w:t>https://binfield-church-of-england-primary-school.secure-primarysite.net/maths-resources-1/</w:t>
              </w:r>
            </w:hyperlink>
            <w:r>
              <w:t xml:space="preserve"> </w:t>
            </w:r>
            <w:bookmarkStart w:id="0" w:name="_GoBack"/>
            <w:bookmarkEnd w:id="0"/>
          </w:p>
        </w:tc>
        <w:tc>
          <w:tcPr>
            <w:tcW w:w="3801" w:type="dxa"/>
          </w:tcPr>
          <w:p w14:paraId="2B734F12" w14:textId="17358FF2" w:rsidR="00AD7622" w:rsidRPr="009068C8" w:rsidRDefault="00AD7622" w:rsidP="00AD7622">
            <w:pPr>
              <w:pStyle w:val="NormalWeb"/>
              <w:jc w:val="center"/>
              <w:rPr>
                <w:rFonts w:ascii="Comic Sans MS" w:hAnsi="Comic Sans MS"/>
                <w:b/>
                <w:color w:val="538135" w:themeColor="accent6" w:themeShade="BF"/>
                <w:sz w:val="20"/>
                <w:szCs w:val="20"/>
                <w:u w:val="single"/>
              </w:rPr>
            </w:pPr>
            <w:r w:rsidRPr="009068C8">
              <w:rPr>
                <w:rFonts w:ascii="Comic Sans MS" w:hAnsi="Comic Sans MS"/>
                <w:b/>
                <w:color w:val="538135" w:themeColor="accent6" w:themeShade="BF"/>
                <w:sz w:val="20"/>
                <w:szCs w:val="20"/>
                <w:u w:val="single"/>
              </w:rPr>
              <w:t xml:space="preserve">Using cutlery </w:t>
            </w:r>
          </w:p>
          <w:p w14:paraId="03C8F3DF" w14:textId="21570E66" w:rsidR="00AD7622" w:rsidRPr="009068C8" w:rsidRDefault="00AD7622" w:rsidP="00AD7622">
            <w:pPr>
              <w:pStyle w:val="NormalWeb"/>
              <w:rPr>
                <w:rFonts w:ascii="Comic Sans MS" w:hAnsi="Comic Sans MS"/>
                <w:sz w:val="20"/>
                <w:szCs w:val="20"/>
              </w:rPr>
            </w:pPr>
            <w:r w:rsidRPr="009068C8">
              <w:rPr>
                <w:rFonts w:ascii="Comic Sans MS" w:hAnsi="Comic Sans MS"/>
                <w:sz w:val="20"/>
                <w:szCs w:val="20"/>
              </w:rPr>
              <w:t>The children have been trying really hard this year to use a knife and fork at lunch times.  Please reinforce this at home during your mealtimes.  For fun, you could practise with playdough</w:t>
            </w:r>
          </w:p>
          <w:p w14:paraId="7954FA74" w14:textId="5E55C67C" w:rsidR="00AD7622" w:rsidRPr="009068C8" w:rsidRDefault="00AD7622" w:rsidP="00AD7622">
            <w:pPr>
              <w:pStyle w:val="NormalWeb"/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 w:rsidRPr="009068C8">
              <w:rPr>
                <w:rFonts w:ascii="Comic Sans MS" w:hAnsi="Comic Sans MS"/>
                <w:b/>
                <w:noProof/>
                <w:color w:val="000000"/>
                <w:sz w:val="20"/>
                <w:szCs w:val="20"/>
              </w:rPr>
              <w:drawing>
                <wp:inline distT="0" distB="0" distL="0" distR="0" wp14:anchorId="1BAC5EB0" wp14:editId="327E36C6">
                  <wp:extent cx="1456660" cy="826473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8D84766.tmp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494" cy="834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9" w:type="dxa"/>
          </w:tcPr>
          <w:p w14:paraId="7A188EBA" w14:textId="549DC76C" w:rsidR="00AD7622" w:rsidRPr="009068C8" w:rsidRDefault="00AD7622" w:rsidP="00AD7622">
            <w:pPr>
              <w:pStyle w:val="NormalWeb"/>
              <w:tabs>
                <w:tab w:val="left" w:pos="2411"/>
              </w:tabs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9068C8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Zips and buttons</w:t>
            </w:r>
          </w:p>
          <w:p w14:paraId="1353E08B" w14:textId="051CB8CB" w:rsidR="00AD7622" w:rsidRPr="009068C8" w:rsidRDefault="00AD7622" w:rsidP="00AD7622">
            <w:pPr>
              <w:pStyle w:val="NormalWeb"/>
              <w:tabs>
                <w:tab w:val="left" w:pos="2411"/>
              </w:tabs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068C8">
              <w:rPr>
                <w:noProof/>
                <w:sz w:val="20"/>
                <w:szCs w:val="20"/>
              </w:rPr>
              <w:drawing>
                <wp:inline distT="0" distB="0" distL="0" distR="0" wp14:anchorId="10181942" wp14:editId="20923C87">
                  <wp:extent cx="1392865" cy="1039575"/>
                  <wp:effectExtent l="0" t="0" r="0" b="8255"/>
                  <wp:docPr id="14" name="Picture 14" descr="Activity to Teach Kids to Zip and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ctivity to Teach Kids to Zip and But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290" cy="1056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F53061" w14:textId="0344618D" w:rsidR="00AD7622" w:rsidRPr="009068C8" w:rsidRDefault="00AD7622" w:rsidP="00AD7622">
            <w:pPr>
              <w:pStyle w:val="NormalWeb"/>
              <w:tabs>
                <w:tab w:val="left" w:pos="2411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068C8">
              <w:rPr>
                <w:rFonts w:ascii="Comic Sans MS" w:hAnsi="Comic Sans MS"/>
                <w:sz w:val="20"/>
                <w:szCs w:val="20"/>
              </w:rPr>
              <w:t>Please continue to encourage your children to dress/undress independently, specifically doing their zips and buttons!</w:t>
            </w:r>
          </w:p>
        </w:tc>
        <w:tc>
          <w:tcPr>
            <w:tcW w:w="3880" w:type="dxa"/>
          </w:tcPr>
          <w:p w14:paraId="7B3D7741" w14:textId="77777777" w:rsidR="00AD7622" w:rsidRPr="002443AA" w:rsidRDefault="00AD7622" w:rsidP="00AD7622">
            <w:pPr>
              <w:pStyle w:val="NormalWeb"/>
              <w:jc w:val="center"/>
              <w:rPr>
                <w:rFonts w:ascii="Comic Sans MS" w:hAnsi="Comic Sans MS"/>
                <w:b/>
                <w:color w:val="BF8F00" w:themeColor="accent4" w:themeShade="BF"/>
                <w:sz w:val="20"/>
                <w:szCs w:val="20"/>
                <w:u w:val="single"/>
              </w:rPr>
            </w:pPr>
            <w:r w:rsidRPr="002443AA">
              <w:rPr>
                <w:rFonts w:ascii="Comic Sans MS" w:hAnsi="Comic Sans MS"/>
                <w:b/>
                <w:color w:val="BF8F00" w:themeColor="accent4" w:themeShade="BF"/>
                <w:sz w:val="20"/>
                <w:szCs w:val="20"/>
                <w:u w:val="single"/>
              </w:rPr>
              <w:t>Caterpillars</w:t>
            </w:r>
          </w:p>
          <w:p w14:paraId="6F6AE160" w14:textId="20DE74FA" w:rsidR="00AD7622" w:rsidRPr="002443AA" w:rsidRDefault="00AD7622" w:rsidP="00AD7622">
            <w:pPr>
              <w:pStyle w:val="NormalWeb"/>
              <w:jc w:val="both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2443AA">
              <w:rPr>
                <w:rFonts w:ascii="Comic Sans MS" w:hAnsi="Comic Sans MS"/>
                <w:color w:val="000000"/>
                <w:sz w:val="20"/>
                <w:szCs w:val="20"/>
              </w:rPr>
              <w:t>Our caterpillars arrived this week (</w:t>
            </w:r>
            <w:r>
              <w:rPr>
                <w:rFonts w:ascii="Comic Sans MS" w:hAnsi="Comic Sans MS"/>
                <w:color w:val="000000"/>
                <w:sz w:val="20"/>
                <w:szCs w:val="20"/>
              </w:rPr>
              <w:t>16</w:t>
            </w:r>
            <w:r w:rsidRPr="00AD7622">
              <w:rPr>
                <w:rFonts w:ascii="Comic Sans MS" w:hAnsi="Comic Sans MS"/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color w:val="000000"/>
                <w:sz w:val="20"/>
                <w:szCs w:val="20"/>
              </w:rPr>
              <w:t xml:space="preserve"> April)</w:t>
            </w:r>
            <w:r w:rsidRPr="002443AA">
              <w:rPr>
                <w:rFonts w:ascii="Comic Sans MS" w:hAnsi="Comic Sans MS"/>
                <w:color w:val="000000"/>
                <w:sz w:val="20"/>
                <w:szCs w:val="20"/>
              </w:rPr>
              <w:t>.  Ask your child to tell you about how they change each week.  You could keep your own dairy at home!</w:t>
            </w:r>
          </w:p>
          <w:p w14:paraId="354127AD" w14:textId="001CB9E7" w:rsidR="00AD7622" w:rsidRPr="002443AA" w:rsidRDefault="00AD7622" w:rsidP="00AD7622">
            <w:pPr>
              <w:pStyle w:val="NormalWeb"/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69147023" wp14:editId="29C7C5F6">
                  <wp:extent cx="1329070" cy="855144"/>
                  <wp:effectExtent l="0" t="0" r="4445" b="2540"/>
                  <wp:docPr id="15" name="Picture 15" descr="Caterpillar - natural and organic anticaterpillar treatment and contr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aterpillar - natural and organic anticaterpillar treatment and contr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189" cy="866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C040514" w14:textId="77777777" w:rsidR="00797E98" w:rsidRPr="00797E98" w:rsidRDefault="00797E98" w:rsidP="002443AA">
      <w:pPr>
        <w:pStyle w:val="NormalWeb"/>
        <w:rPr>
          <w:rFonts w:ascii="Comic Sans MS" w:hAnsi="Comic Sans MS"/>
          <w:color w:val="000000"/>
          <w:sz w:val="32"/>
          <w:szCs w:val="32"/>
        </w:rPr>
      </w:pPr>
    </w:p>
    <w:p w14:paraId="01439188" w14:textId="77777777" w:rsidR="0096663E" w:rsidRDefault="00A03438"/>
    <w:sectPr w:rsidR="0096663E" w:rsidSect="00AF409E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BFD"/>
    <w:rsid w:val="000335CD"/>
    <w:rsid w:val="001255C0"/>
    <w:rsid w:val="00187151"/>
    <w:rsid w:val="002443AA"/>
    <w:rsid w:val="00276686"/>
    <w:rsid w:val="00296C8A"/>
    <w:rsid w:val="002D065F"/>
    <w:rsid w:val="00326F77"/>
    <w:rsid w:val="0032726D"/>
    <w:rsid w:val="003F4B5C"/>
    <w:rsid w:val="00406AF9"/>
    <w:rsid w:val="00490219"/>
    <w:rsid w:val="004A0A6A"/>
    <w:rsid w:val="005F1A28"/>
    <w:rsid w:val="00797E98"/>
    <w:rsid w:val="007C4BFD"/>
    <w:rsid w:val="0090002F"/>
    <w:rsid w:val="009068C8"/>
    <w:rsid w:val="00920C50"/>
    <w:rsid w:val="00971DC8"/>
    <w:rsid w:val="009C1C20"/>
    <w:rsid w:val="009C4591"/>
    <w:rsid w:val="00A03438"/>
    <w:rsid w:val="00AC60E4"/>
    <w:rsid w:val="00AD7622"/>
    <w:rsid w:val="00AF409E"/>
    <w:rsid w:val="00C027F6"/>
    <w:rsid w:val="00D52555"/>
    <w:rsid w:val="00E26745"/>
    <w:rsid w:val="00F07F84"/>
    <w:rsid w:val="00F31221"/>
    <w:rsid w:val="00F34954"/>
    <w:rsid w:val="00F61C78"/>
    <w:rsid w:val="00F63312"/>
    <w:rsid w:val="00F85178"/>
    <w:rsid w:val="00FA527B"/>
    <w:rsid w:val="00FE6468"/>
    <w:rsid w:val="00FF7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D160F"/>
  <w15:chartTrackingRefBased/>
  <w15:docId w15:val="{23ED953E-9549-4839-8458-BEF8CF304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51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C4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797E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9021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495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C1C20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8517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255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52555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8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image" Target="media/image1.tmp"/><Relationship Id="rId12" Type="http://schemas.openxmlformats.org/officeDocument/2006/relationships/hyperlink" Target="https://binfield-church-of-england-primary-school.secure-primarysite.net/maths-resources-1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hyperlink" Target="https://binfield-church-of-england-primary-school.secure-primarysite.net/letter-formation-2/" TargetMode="External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c1dc489-7e15-4ade-998a-b4f4f2e0614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E76FFE99D5E54AB52CE741D3E806F8" ma:contentTypeVersion="18" ma:contentTypeDescription="Create a new document." ma:contentTypeScope="" ma:versionID="e2e9b3910958cfd8d3d0b8bc925b9169">
  <xsd:schema xmlns:xsd="http://www.w3.org/2001/XMLSchema" xmlns:xs="http://www.w3.org/2001/XMLSchema" xmlns:p="http://schemas.microsoft.com/office/2006/metadata/properties" xmlns:ns3="ec1dc489-7e15-4ade-998a-b4f4f2e0614e" xmlns:ns4="e188ab6c-60b1-4af4-a212-8aa69ee12546" targetNamespace="http://schemas.microsoft.com/office/2006/metadata/properties" ma:root="true" ma:fieldsID="7f31367966b49c2215e9cc12bda58d36" ns3:_="" ns4:_="">
    <xsd:import namespace="ec1dc489-7e15-4ade-998a-b4f4f2e0614e"/>
    <xsd:import namespace="e188ab6c-60b1-4af4-a212-8aa69ee125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Location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dc489-7e15-4ade-998a-b4f4f2e061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88ab6c-60b1-4af4-a212-8aa69ee12546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2CE32D-AB28-481D-9A14-015EEFF0A8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3CF04E-F8BC-4D3C-9124-03D25BBE5889}">
  <ds:schemaRefs>
    <ds:schemaRef ds:uri="http://schemas.microsoft.com/office/infopath/2007/PartnerControls"/>
    <ds:schemaRef ds:uri="e188ab6c-60b1-4af4-a212-8aa69ee12546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www.w3.org/XML/1998/namespace"/>
    <ds:schemaRef ds:uri="http://schemas.openxmlformats.org/package/2006/metadata/core-properties"/>
    <ds:schemaRef ds:uri="ec1dc489-7e15-4ade-998a-b4f4f2e0614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C827852-3DD0-422B-A411-1CE897FC53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1dc489-7e15-4ade-998a-b4f4f2e0614e"/>
    <ds:schemaRef ds:uri="e188ab6c-60b1-4af4-a212-8aa69ee125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Thompson</dc:creator>
  <cp:keywords/>
  <dc:description/>
  <cp:lastModifiedBy>Helen Thompson</cp:lastModifiedBy>
  <cp:revision>4</cp:revision>
  <cp:lastPrinted>2023-05-16T13:57:00Z</cp:lastPrinted>
  <dcterms:created xsi:type="dcterms:W3CDTF">2024-04-25T10:13:00Z</dcterms:created>
  <dcterms:modified xsi:type="dcterms:W3CDTF">2024-04-25T11:15:00Z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0x010100ACE76FFE99D5E54AB52CE741D3E806F8</vt:lpwstr>
  </property>
</Properties>
</file>