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B30D18" w14:textId="761E8F58" w:rsidR="00B37F2E" w:rsidRDefault="00AC363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CAE4C52" wp14:editId="6F023FB5">
                <wp:simplePos x="0" y="0"/>
                <wp:positionH relativeFrom="margin">
                  <wp:posOffset>293370</wp:posOffset>
                </wp:positionH>
                <wp:positionV relativeFrom="paragraph">
                  <wp:posOffset>6884035</wp:posOffset>
                </wp:positionV>
                <wp:extent cx="5359400" cy="1014730"/>
                <wp:effectExtent l="0" t="0" r="0" b="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0" cy="101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575833" w14:textId="77777777" w:rsidR="00AC3635" w:rsidRDefault="00AC3635">
                            <w:pPr>
                              <w:rPr>
                                <w:rFonts w:ascii="Maiandra GD" w:hAnsi="Maiandra GD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8"/>
                                <w:szCs w:val="24"/>
                                <w:u w:val="single"/>
                              </w:rPr>
                              <w:t>Can you rewrite these paragraphs in the past tense in your books?</w:t>
                            </w:r>
                          </w:p>
                          <w:p w14:paraId="73DF73F7" w14:textId="77777777" w:rsidR="00AC3635" w:rsidRPr="00696CF1" w:rsidRDefault="00AC3635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8"/>
                                <w:szCs w:val="24"/>
                                <w:u w:val="single"/>
                              </w:rPr>
                              <w:t>You need to fill the blank spaces with verbs you think would fit the recount.</w:t>
                            </w:r>
                            <w:r w:rsidRPr="00696CF1">
                              <w:rPr>
                                <w:rFonts w:ascii="Maiandra GD" w:hAnsi="Maiandra GD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AE4C52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3.1pt;margin-top:542.05pt;width:422pt;height:79.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" stroked="f">
                <v:textbox>
                  <w:txbxContent>
                    <w:p w14:paraId="2A575833" w14:textId="77777777" w:rsidR="00AC3635" w:rsidRDefault="00AC3635">
                      <w:pPr>
                        <w:rPr>
                          <w:rFonts w:ascii="Maiandra GD" w:hAnsi="Maiandra GD"/>
                          <w:sz w:val="28"/>
                          <w:szCs w:val="24"/>
                          <w:u w:val="single"/>
                        </w:rPr>
                      </w:pPr>
                      <w:r>
                        <w:rPr>
                          <w:rFonts w:ascii="Maiandra GD" w:hAnsi="Maiandra GD"/>
                          <w:sz w:val="28"/>
                          <w:szCs w:val="24"/>
                          <w:u w:val="single"/>
                        </w:rPr>
                        <w:t>Can you rewrite these paragraphs in the past tense in your books?</w:t>
                      </w:r>
                    </w:p>
                    <w:p w14:paraId="73DF73F7" w14:textId="77777777" w:rsidR="00AC3635" w:rsidRPr="00696CF1" w:rsidRDefault="00AC3635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Maiandra GD" w:hAnsi="Maiandra GD"/>
                          <w:sz w:val="28"/>
                          <w:szCs w:val="24"/>
                          <w:u w:val="single"/>
                        </w:rPr>
                        <w:t>You need to fill the blank spaces with verbs you think would fit the recount.</w:t>
                      </w:r>
                      <w:r w:rsidRPr="00696CF1">
                        <w:rPr>
                          <w:rFonts w:ascii="Maiandra GD" w:hAnsi="Maiandra GD"/>
                          <w:sz w:val="28"/>
                          <w:szCs w:val="24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E51A139" wp14:editId="1E20E51D">
                <wp:simplePos x="0" y="0"/>
                <wp:positionH relativeFrom="column">
                  <wp:posOffset>378460</wp:posOffset>
                </wp:positionH>
                <wp:positionV relativeFrom="paragraph">
                  <wp:posOffset>4808220</wp:posOffset>
                </wp:positionV>
                <wp:extent cx="5276850" cy="2028825"/>
                <wp:effectExtent l="0" t="0" r="0" b="9525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93147C" w14:textId="77777777" w:rsidR="00AC3635" w:rsidRDefault="00AC3635" w:rsidP="00E43615">
                            <w:pPr>
                              <w:rPr>
                                <w:rFonts w:ascii="Maiandra GD" w:hAnsi="Maiandra GD"/>
                                <w:sz w:val="24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As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I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………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my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oil lamp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,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mounds of glistening treasure …</w:t>
                            </w:r>
                            <w:proofErr w:type="gramStart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before my widened eyes.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There must be thousands of unique curiosities for the afterlife.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I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really want to explore the gold-plated treasures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.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There are lots of ancient clothes, jewellery and even games for the Pharaoh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. Everything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is adorned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with glistening gemstones.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I …… the way they ………. the candle light.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</w:p>
                          <w:p w14:paraId="68859609" w14:textId="77777777" w:rsidR="00AC3635" w:rsidRDefault="00AC3635" w:rsidP="00E43615">
                            <w:pPr>
                              <w:rPr>
                                <w:rFonts w:ascii="Maiandra GD" w:hAnsi="Maiandra GD"/>
                                <w:sz w:val="24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It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is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torturous! I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to examine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my glorious discoveries, but I </w:t>
                            </w:r>
                            <w:proofErr w:type="gramStart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they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are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priceless and very fragile. Although I </w:t>
                            </w:r>
                            <w:proofErr w:type="spellStart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an not</w:t>
                            </w:r>
                            <w:proofErr w:type="spellEnd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touch the treasure, I still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feel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proud for uncovering it! </w:t>
                            </w:r>
                          </w:p>
                          <w:p w14:paraId="67D9D1ED" w14:textId="77777777" w:rsidR="00AC3635" w:rsidRDefault="00AC36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1A139" id="Text Box 15" o:spid="_x0000_s1027" type="#_x0000_t202" style="position:absolute;margin-left:29.8pt;margin-top:378.6pt;width:415.5pt;height:159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" stroked="f">
                <v:textbox>
                  <w:txbxContent>
                    <w:p w14:paraId="1F93147C" w14:textId="77777777" w:rsidR="00AC3635" w:rsidRDefault="00AC3635" w:rsidP="00E43615">
                      <w:pPr>
                        <w:rPr>
                          <w:rFonts w:ascii="Maiandra GD" w:hAnsi="Maiandra GD"/>
                          <w:sz w:val="24"/>
                        </w:rPr>
                      </w:pPr>
                      <w:r>
                        <w:rPr>
                          <w:rFonts w:ascii="Maiandra GD" w:hAnsi="Maiandra GD"/>
                          <w:sz w:val="24"/>
                        </w:rPr>
                        <w:t>As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I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………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my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oil lamp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,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mounds of glistening treasure …</w:t>
                      </w:r>
                      <w:proofErr w:type="gramStart"/>
                      <w:r>
                        <w:rPr>
                          <w:rFonts w:ascii="Maiandra GD" w:hAnsi="Maiandra GD"/>
                          <w:sz w:val="24"/>
                        </w:rPr>
                        <w:t>…..</w:t>
                      </w:r>
                      <w:proofErr w:type="gramEnd"/>
                      <w:r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before my widened eyes.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There must be thousands of unique curiosities for the afterlife.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I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really want to explore the gold-plated treasures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.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There are lots of ancient clothes, jewellery and even games for the Pharaoh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. Everything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is adorned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with glistening gemstones.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I …… the way they ………. the candle light.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</w:p>
                    <w:p w14:paraId="68859609" w14:textId="77777777" w:rsidR="00AC3635" w:rsidRDefault="00AC3635" w:rsidP="00E43615">
                      <w:pPr>
                        <w:rPr>
                          <w:rFonts w:ascii="Maiandra GD" w:hAnsi="Maiandra GD"/>
                          <w:sz w:val="24"/>
                        </w:rPr>
                      </w:pPr>
                      <w:r>
                        <w:rPr>
                          <w:rFonts w:ascii="Maiandra GD" w:hAnsi="Maiandra GD"/>
                          <w:sz w:val="24"/>
                        </w:rPr>
                        <w:t xml:space="preserve">It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is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torturous! I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Maiandra GD" w:hAnsi="Maiandra GD"/>
                          <w:sz w:val="24"/>
                        </w:rPr>
                        <w:t>…..</w:t>
                      </w:r>
                      <w:proofErr w:type="gramEnd"/>
                      <w:r>
                        <w:rPr>
                          <w:rFonts w:ascii="Maiandra GD" w:hAnsi="Maiandra GD"/>
                          <w:sz w:val="24"/>
                        </w:rPr>
                        <w:t xml:space="preserve"> to examine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my glorious discoveries, but I </w:t>
                      </w:r>
                      <w:proofErr w:type="gramStart"/>
                      <w:r>
                        <w:rPr>
                          <w:rFonts w:ascii="Maiandra GD" w:hAnsi="Maiandra GD"/>
                          <w:sz w:val="24"/>
                        </w:rPr>
                        <w:t>…..</w:t>
                      </w:r>
                      <w:proofErr w:type="gramEnd"/>
                      <w:r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they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are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priceless and very fragile. Although I </w:t>
                      </w:r>
                      <w:proofErr w:type="spellStart"/>
                      <w:r>
                        <w:rPr>
                          <w:rFonts w:ascii="Maiandra GD" w:hAnsi="Maiandra GD"/>
                          <w:sz w:val="24"/>
                        </w:rPr>
                        <w:t>c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an not</w:t>
                      </w:r>
                      <w:proofErr w:type="spellEnd"/>
                      <w:r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touch the treasure, I still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feel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proud for uncovering it! </w:t>
                      </w:r>
                    </w:p>
                    <w:p w14:paraId="67D9D1ED" w14:textId="77777777" w:rsidR="00AC3635" w:rsidRDefault="00AC3635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595AB69" wp14:editId="714FD164">
                <wp:simplePos x="0" y="0"/>
                <wp:positionH relativeFrom="column">
                  <wp:posOffset>4445</wp:posOffset>
                </wp:positionH>
                <wp:positionV relativeFrom="paragraph">
                  <wp:posOffset>4279900</wp:posOffset>
                </wp:positionV>
                <wp:extent cx="5276850" cy="328295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328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8D082" w14:textId="77777777" w:rsidR="00AC3635" w:rsidRPr="00654D0C" w:rsidRDefault="00AC3635" w:rsidP="00654D0C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>Friday 6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  <w:vertAlign w:val="superscript"/>
                              </w:rPr>
                              <w:t>th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 xml:space="preserve"> November 2020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               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Pr="00654D0C">
                              <w:rPr>
                                <w:rStyle w:val="paragraph"/>
                                <w:rFonts w:asciiTheme="majorHAnsi" w:hAnsiTheme="majorHAnsi" w:cstheme="majorHAnsi"/>
                                <w:lang w:val="en-US"/>
                              </w:rPr>
                              <w:t>L.O: To use the past tense. </w:t>
                            </w:r>
                            <w:r w:rsidRPr="00654D0C">
                              <w:rPr>
                                <w:rStyle w:val="normaltextrun"/>
                                <w:rFonts w:asciiTheme="majorHAnsi" w:hAnsiTheme="majorHAnsi" w:cstheme="majorHAnsi"/>
                              </w:rPr>
                              <w:t> </w:t>
                            </w:r>
                            <w:r w:rsidRPr="00654D0C">
                              <w:rPr>
                                <w:rStyle w:val="paragraph"/>
                                <w:rFonts w:asciiTheme="majorHAnsi" w:hAnsiTheme="majorHAnsi" w:cstheme="majorHAnsi"/>
                                <w:lang w:val="en-US"/>
                              </w:rPr>
                              <w:t>C: Recount</w:t>
                            </w:r>
                            <w:r w:rsidRPr="00654D0C">
                              <w:rPr>
                                <w:rStyle w:val="normaltextrun"/>
                                <w:rFonts w:asciiTheme="majorHAnsi" w:hAnsiTheme="majorHAnsi" w:cstheme="majorHAnsi"/>
                              </w:rPr>
                              <w:t> </w:t>
                            </w:r>
                          </w:p>
                          <w:p w14:paraId="55E3CF43" w14:textId="77777777" w:rsidR="00AC3635" w:rsidRDefault="00AC36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5AB69" id="Text Box 2" o:spid="_x0000_s1028" type="#_x0000_t202" style="position:absolute;margin-left:.35pt;margin-top:337pt;width:415.5pt;height:25.8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" stroked="f">
                <v:textbox>
                  <w:txbxContent>
                    <w:p w14:paraId="2078D082" w14:textId="77777777" w:rsidR="00AC3635" w:rsidRPr="00654D0C" w:rsidRDefault="00AC3635" w:rsidP="00654D0C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654D0C">
                        <w:rPr>
                          <w:rFonts w:asciiTheme="majorHAnsi" w:hAnsiTheme="majorHAnsi" w:cstheme="majorHAnsi"/>
                        </w:rPr>
                        <w:t>Friday 6</w:t>
                      </w:r>
                      <w:r w:rsidRPr="00654D0C">
                        <w:rPr>
                          <w:rFonts w:asciiTheme="majorHAnsi" w:hAnsiTheme="majorHAnsi" w:cstheme="majorHAnsi"/>
                          <w:vertAlign w:val="superscript"/>
                        </w:rPr>
                        <w:t>th</w:t>
                      </w:r>
                      <w:r w:rsidRPr="00654D0C">
                        <w:rPr>
                          <w:rFonts w:asciiTheme="majorHAnsi" w:hAnsiTheme="majorHAnsi" w:cstheme="majorHAnsi"/>
                        </w:rPr>
                        <w:t xml:space="preserve"> November 2020</w:t>
                      </w:r>
                      <w:r>
                        <w:rPr>
                          <w:rFonts w:asciiTheme="majorHAnsi" w:hAnsiTheme="majorHAnsi" w:cstheme="majorHAnsi"/>
                        </w:rPr>
                        <w:t xml:space="preserve">                </w:t>
                      </w:r>
                      <w:r w:rsidRPr="00654D0C"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  <w:r w:rsidRPr="00654D0C">
                        <w:rPr>
                          <w:rStyle w:val="paragraph"/>
                          <w:rFonts w:asciiTheme="majorHAnsi" w:hAnsiTheme="majorHAnsi" w:cstheme="majorHAnsi"/>
                          <w:lang w:val="en-US"/>
                        </w:rPr>
                        <w:t>L.O: To use the past tense. </w:t>
                      </w:r>
                      <w:r w:rsidRPr="00654D0C">
                        <w:rPr>
                          <w:rStyle w:val="normaltextrun"/>
                          <w:rFonts w:asciiTheme="majorHAnsi" w:hAnsiTheme="majorHAnsi" w:cstheme="majorHAnsi"/>
                        </w:rPr>
                        <w:t> </w:t>
                      </w:r>
                      <w:r w:rsidRPr="00654D0C">
                        <w:rPr>
                          <w:rStyle w:val="paragraph"/>
                          <w:rFonts w:asciiTheme="majorHAnsi" w:hAnsiTheme="majorHAnsi" w:cstheme="majorHAnsi"/>
                          <w:lang w:val="en-US"/>
                        </w:rPr>
                        <w:t>C: Recount</w:t>
                      </w:r>
                      <w:r w:rsidRPr="00654D0C">
                        <w:rPr>
                          <w:rStyle w:val="normaltextrun"/>
                          <w:rFonts w:asciiTheme="majorHAnsi" w:hAnsiTheme="majorHAnsi" w:cstheme="majorHAnsi"/>
                        </w:rPr>
                        <w:t> </w:t>
                      </w:r>
                    </w:p>
                    <w:p w14:paraId="55E3CF43" w14:textId="77777777" w:rsidR="00AC3635" w:rsidRDefault="00AC3635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00A654" wp14:editId="37E6062B">
                <wp:simplePos x="0" y="0"/>
                <wp:positionH relativeFrom="column">
                  <wp:posOffset>-84455</wp:posOffset>
                </wp:positionH>
                <wp:positionV relativeFrom="paragraph">
                  <wp:posOffset>4194925</wp:posOffset>
                </wp:positionV>
                <wp:extent cx="6142355" cy="3828415"/>
                <wp:effectExtent l="38100" t="38100" r="29845" b="3873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2355" cy="382841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E4713" id="Rectangle 13" o:spid="_x0000_s1026" style="position:absolute;margin-left:-6.65pt;margin-top:330.3pt;width:483.65pt;height:301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" filled="f" strokecolor="#00b050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E3ADD" wp14:editId="3F71C9C2">
                <wp:simplePos x="0" y="0"/>
                <wp:positionH relativeFrom="column">
                  <wp:posOffset>-62639</wp:posOffset>
                </wp:positionH>
                <wp:positionV relativeFrom="paragraph">
                  <wp:posOffset>-47141</wp:posOffset>
                </wp:positionV>
                <wp:extent cx="6142355" cy="3828727"/>
                <wp:effectExtent l="38100" t="38100" r="29845" b="3873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2355" cy="3828727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54089C" id="Rectangle 1" o:spid="_x0000_s1026" style="position:absolute;margin-left:-4.95pt;margin-top:-3.7pt;width:483.65pt;height:301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" filled="f" strokecolor="#00b050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4D9ED2A" wp14:editId="77EB4AAA">
                <wp:simplePos x="0" y="0"/>
                <wp:positionH relativeFrom="margin">
                  <wp:posOffset>317500</wp:posOffset>
                </wp:positionH>
                <wp:positionV relativeFrom="paragraph">
                  <wp:posOffset>2642235</wp:posOffset>
                </wp:positionV>
                <wp:extent cx="5359400" cy="1014730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0" cy="101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118CBD" w14:textId="77777777" w:rsidR="00AC3635" w:rsidRDefault="00165F10">
                            <w:pPr>
                              <w:rPr>
                                <w:rFonts w:ascii="Maiandra GD" w:hAnsi="Maiandra GD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8"/>
                                <w:szCs w:val="24"/>
                                <w:u w:val="single"/>
                              </w:rPr>
                              <w:t>Can you rewrite these paragraphs in the past tense in your books?</w:t>
                            </w:r>
                          </w:p>
                          <w:p w14:paraId="0045140C" w14:textId="41FBDD60" w:rsidR="00696CF1" w:rsidRPr="00696CF1" w:rsidRDefault="00AC3635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8"/>
                                <w:szCs w:val="24"/>
                                <w:u w:val="single"/>
                              </w:rPr>
                              <w:t>You need to fill the blank spaces with verbs you think would fit the recount.</w:t>
                            </w:r>
                            <w:r w:rsidR="00696CF1" w:rsidRPr="00696CF1">
                              <w:rPr>
                                <w:rFonts w:ascii="Maiandra GD" w:hAnsi="Maiandra GD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9ED2A" id="Text Box 4" o:spid="_x0000_s1029" type="#_x0000_t202" style="position:absolute;margin-left:25pt;margin-top:208.05pt;width:422pt;height:79.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" stroked="f">
                <v:textbox>
                  <w:txbxContent>
                    <w:p w14:paraId="31118CBD" w14:textId="77777777" w:rsidR="00AC3635" w:rsidRDefault="00165F10">
                      <w:pPr>
                        <w:rPr>
                          <w:rFonts w:ascii="Maiandra GD" w:hAnsi="Maiandra GD"/>
                          <w:sz w:val="28"/>
                          <w:szCs w:val="24"/>
                          <w:u w:val="single"/>
                        </w:rPr>
                      </w:pPr>
                      <w:r>
                        <w:rPr>
                          <w:rFonts w:ascii="Maiandra GD" w:hAnsi="Maiandra GD"/>
                          <w:sz w:val="28"/>
                          <w:szCs w:val="24"/>
                          <w:u w:val="single"/>
                        </w:rPr>
                        <w:t>Can you rewrite these paragraphs in the past tense in your books?</w:t>
                      </w:r>
                    </w:p>
                    <w:p w14:paraId="0045140C" w14:textId="41FBDD60" w:rsidR="00696CF1" w:rsidRPr="00696CF1" w:rsidRDefault="00AC3635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Maiandra GD" w:hAnsi="Maiandra GD"/>
                          <w:sz w:val="28"/>
                          <w:szCs w:val="24"/>
                          <w:u w:val="single"/>
                        </w:rPr>
                        <w:t>You need to fill the blank spaces with verbs you think would fit the recount.</w:t>
                      </w:r>
                      <w:r w:rsidR="00696CF1" w:rsidRPr="00696CF1">
                        <w:rPr>
                          <w:rFonts w:ascii="Maiandra GD" w:hAnsi="Maiandra GD"/>
                          <w:sz w:val="28"/>
                          <w:szCs w:val="24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C0C7431" wp14:editId="480E288C">
                <wp:simplePos x="0" y="0"/>
                <wp:positionH relativeFrom="column">
                  <wp:posOffset>403192</wp:posOffset>
                </wp:positionH>
                <wp:positionV relativeFrom="paragraph">
                  <wp:posOffset>566979</wp:posOffset>
                </wp:positionV>
                <wp:extent cx="5276850" cy="202882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520F6" w14:textId="3027A997" w:rsidR="00E43615" w:rsidRDefault="00043DF5" w:rsidP="00E43615">
                            <w:pPr>
                              <w:rPr>
                                <w:rFonts w:ascii="Maiandra GD" w:hAnsi="Maiandra GD"/>
                                <w:sz w:val="24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As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I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 w:rsidR="00AC3635">
                              <w:rPr>
                                <w:rFonts w:ascii="Maiandra GD" w:hAnsi="Maiandra GD"/>
                                <w:sz w:val="24"/>
                              </w:rPr>
                              <w:t>………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>my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oil lamp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,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mounds of glistening treasure </w:t>
                            </w:r>
                            <w:r w:rsidR="00AC3635">
                              <w:rPr>
                                <w:rFonts w:ascii="Maiandra GD" w:hAnsi="Maiandra GD"/>
                                <w:sz w:val="24"/>
                              </w:rPr>
                              <w:t>…</w:t>
                            </w:r>
                            <w:proofErr w:type="gramStart"/>
                            <w:r w:rsidR="00AC3635">
                              <w:rPr>
                                <w:rFonts w:ascii="Maiandra GD" w:hAnsi="Maiandra GD"/>
                                <w:sz w:val="24"/>
                              </w:rPr>
                              <w:t>…..</w:t>
                            </w:r>
                            <w:proofErr w:type="gramEnd"/>
                            <w:r w:rsidR="00AC3635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before my widened eyes.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There must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be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thousands of unique curiosities for the afterlife.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I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>really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want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to explore the gold-plated treasures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.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>There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are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 xml:space="preserve"> lots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of ancient clothes, jewellery and even games for the Pharaoh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. Everything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is adorned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with glistening gemstones.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I </w:t>
                            </w:r>
                            <w:r w:rsidR="00AC3635">
                              <w:rPr>
                                <w:rFonts w:ascii="Maiandra GD" w:hAnsi="Maiandra GD"/>
                                <w:sz w:val="24"/>
                              </w:rPr>
                              <w:t>……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>the way the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y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 w:rsidR="00AC3635">
                              <w:rPr>
                                <w:rFonts w:ascii="Maiandra GD" w:hAnsi="Maiandra GD"/>
                                <w:sz w:val="24"/>
                              </w:rPr>
                              <w:t>……….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the candle light.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</w:p>
                          <w:p w14:paraId="473E3BEF" w14:textId="5851F814" w:rsidR="00E43615" w:rsidRDefault="00E43615" w:rsidP="00E43615">
                            <w:pPr>
                              <w:rPr>
                                <w:rFonts w:ascii="Maiandra GD" w:hAnsi="Maiandra GD"/>
                                <w:sz w:val="24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It </w:t>
                            </w:r>
                            <w:r w:rsidR="00043DF5">
                              <w:rPr>
                                <w:rFonts w:ascii="Maiandra GD" w:hAnsi="Maiandra GD"/>
                                <w:sz w:val="24"/>
                              </w:rPr>
                              <w:t>is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torturous! I</w:t>
                            </w:r>
                            <w:r w:rsidR="00AC3635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="00AC3635">
                              <w:rPr>
                                <w:rFonts w:ascii="Maiandra GD" w:hAnsi="Maiandra GD"/>
                                <w:sz w:val="24"/>
                              </w:rPr>
                              <w:t>…..</w:t>
                            </w:r>
                            <w:proofErr w:type="gramEnd"/>
                            <w:r w:rsidR="00043DF5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to e</w:t>
                            </w:r>
                            <w:r w:rsidR="00AC3635">
                              <w:rPr>
                                <w:rFonts w:ascii="Maiandra GD" w:hAnsi="Maiandra GD"/>
                                <w:sz w:val="24"/>
                              </w:rPr>
                              <w:t>xamine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my glorious discoveries, but I </w:t>
                            </w:r>
                            <w:proofErr w:type="gramStart"/>
                            <w:r w:rsidR="00AC3635">
                              <w:rPr>
                                <w:rFonts w:ascii="Maiandra GD" w:hAnsi="Maiandra GD"/>
                                <w:sz w:val="24"/>
                              </w:rPr>
                              <w:t>…..</w:t>
                            </w:r>
                            <w:proofErr w:type="gramEnd"/>
                            <w:r w:rsidR="00AC3635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they </w:t>
                            </w:r>
                            <w:r w:rsidR="00165F10">
                              <w:rPr>
                                <w:rFonts w:ascii="Maiandra GD" w:hAnsi="Maiandra GD"/>
                                <w:sz w:val="24"/>
                              </w:rPr>
                              <w:t>are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priceless and very fragile. Although I </w:t>
                            </w:r>
                            <w:proofErr w:type="spellStart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c</w:t>
                            </w:r>
                            <w:r w:rsidR="00165F10">
                              <w:rPr>
                                <w:rFonts w:ascii="Maiandra GD" w:hAnsi="Maiandra GD"/>
                                <w:sz w:val="24"/>
                              </w:rPr>
                              <w:t>an not</w:t>
                            </w:r>
                            <w:proofErr w:type="spellEnd"/>
                            <w:r w:rsidR="00165F10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touch the treasure, I still </w:t>
                            </w:r>
                            <w:r w:rsidR="00165F10">
                              <w:rPr>
                                <w:rFonts w:ascii="Maiandra GD" w:hAnsi="Maiandra GD"/>
                                <w:sz w:val="24"/>
                              </w:rPr>
                              <w:t>feel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proud for uncovering it! </w:t>
                            </w:r>
                          </w:p>
                          <w:p w14:paraId="30BD22EB" w14:textId="77777777" w:rsidR="00E43615" w:rsidRDefault="00E436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C7431" id="_x0000_s1030" type="#_x0000_t202" style="position:absolute;margin-left:31.75pt;margin-top:44.65pt;width:415.5pt;height:159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" stroked="f">
                <v:textbox>
                  <w:txbxContent>
                    <w:p w14:paraId="2E3520F6" w14:textId="3027A997" w:rsidR="00E43615" w:rsidRDefault="00043DF5" w:rsidP="00E43615">
                      <w:pPr>
                        <w:rPr>
                          <w:rFonts w:ascii="Maiandra GD" w:hAnsi="Maiandra GD"/>
                          <w:sz w:val="24"/>
                        </w:rPr>
                      </w:pPr>
                      <w:r>
                        <w:rPr>
                          <w:rFonts w:ascii="Maiandra GD" w:hAnsi="Maiandra GD"/>
                          <w:sz w:val="24"/>
                        </w:rPr>
                        <w:t>As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I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 w:rsidR="00AC3635">
                        <w:rPr>
                          <w:rFonts w:ascii="Maiandra GD" w:hAnsi="Maiandra GD"/>
                          <w:sz w:val="24"/>
                        </w:rPr>
                        <w:t>………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>my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oil lamp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,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mounds of glistening treasure </w:t>
                      </w:r>
                      <w:r w:rsidR="00AC3635">
                        <w:rPr>
                          <w:rFonts w:ascii="Maiandra GD" w:hAnsi="Maiandra GD"/>
                          <w:sz w:val="24"/>
                        </w:rPr>
                        <w:t>…</w:t>
                      </w:r>
                      <w:proofErr w:type="gramStart"/>
                      <w:r w:rsidR="00AC3635">
                        <w:rPr>
                          <w:rFonts w:ascii="Maiandra GD" w:hAnsi="Maiandra GD"/>
                          <w:sz w:val="24"/>
                        </w:rPr>
                        <w:t>…..</w:t>
                      </w:r>
                      <w:proofErr w:type="gramEnd"/>
                      <w:r w:rsidR="00AC3635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before my widened eyes.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There must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be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thousands of unique curiosities for the afterlife.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I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>really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want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to explore the gold-plated treasures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.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>There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are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 xml:space="preserve"> lots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of ancient clothes, jewellery and even games for the Pharaoh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. Everything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is adorned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with glistening gemstones.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I </w:t>
                      </w:r>
                      <w:r w:rsidR="00AC3635">
                        <w:rPr>
                          <w:rFonts w:ascii="Maiandra GD" w:hAnsi="Maiandra GD"/>
                          <w:sz w:val="24"/>
                        </w:rPr>
                        <w:t>……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>the way the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>y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 w:rsidR="00AC3635">
                        <w:rPr>
                          <w:rFonts w:ascii="Maiandra GD" w:hAnsi="Maiandra GD"/>
                          <w:sz w:val="24"/>
                        </w:rPr>
                        <w:t>……….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the candle light.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</w:p>
                    <w:p w14:paraId="473E3BEF" w14:textId="5851F814" w:rsidR="00E43615" w:rsidRDefault="00E43615" w:rsidP="00E43615">
                      <w:pPr>
                        <w:rPr>
                          <w:rFonts w:ascii="Maiandra GD" w:hAnsi="Maiandra GD"/>
                          <w:sz w:val="24"/>
                        </w:rPr>
                      </w:pPr>
                      <w:r>
                        <w:rPr>
                          <w:rFonts w:ascii="Maiandra GD" w:hAnsi="Maiandra GD"/>
                          <w:sz w:val="24"/>
                        </w:rPr>
                        <w:t xml:space="preserve">It </w:t>
                      </w:r>
                      <w:r w:rsidR="00043DF5">
                        <w:rPr>
                          <w:rFonts w:ascii="Maiandra GD" w:hAnsi="Maiandra GD"/>
                          <w:sz w:val="24"/>
                        </w:rPr>
                        <w:t>is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torturous! I</w:t>
                      </w:r>
                      <w:r w:rsidR="00AC3635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proofErr w:type="gramStart"/>
                      <w:r w:rsidR="00AC3635">
                        <w:rPr>
                          <w:rFonts w:ascii="Maiandra GD" w:hAnsi="Maiandra GD"/>
                          <w:sz w:val="24"/>
                        </w:rPr>
                        <w:t>…..</w:t>
                      </w:r>
                      <w:proofErr w:type="gramEnd"/>
                      <w:r w:rsidR="00043DF5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to e</w:t>
                      </w:r>
                      <w:r w:rsidR="00AC3635">
                        <w:rPr>
                          <w:rFonts w:ascii="Maiandra GD" w:hAnsi="Maiandra GD"/>
                          <w:sz w:val="24"/>
                        </w:rPr>
                        <w:t>xamine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my glorious discoveries, but I </w:t>
                      </w:r>
                      <w:proofErr w:type="gramStart"/>
                      <w:r w:rsidR="00AC3635">
                        <w:rPr>
                          <w:rFonts w:ascii="Maiandra GD" w:hAnsi="Maiandra GD"/>
                          <w:sz w:val="24"/>
                        </w:rPr>
                        <w:t>…..</w:t>
                      </w:r>
                      <w:proofErr w:type="gramEnd"/>
                      <w:r w:rsidR="00AC3635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they </w:t>
                      </w:r>
                      <w:r w:rsidR="00165F10">
                        <w:rPr>
                          <w:rFonts w:ascii="Maiandra GD" w:hAnsi="Maiandra GD"/>
                          <w:sz w:val="24"/>
                        </w:rPr>
                        <w:t>are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priceless and very fragile. Although I </w:t>
                      </w:r>
                      <w:proofErr w:type="spellStart"/>
                      <w:r>
                        <w:rPr>
                          <w:rFonts w:ascii="Maiandra GD" w:hAnsi="Maiandra GD"/>
                          <w:sz w:val="24"/>
                        </w:rPr>
                        <w:t>c</w:t>
                      </w:r>
                      <w:r w:rsidR="00165F10">
                        <w:rPr>
                          <w:rFonts w:ascii="Maiandra GD" w:hAnsi="Maiandra GD"/>
                          <w:sz w:val="24"/>
                        </w:rPr>
                        <w:t>an not</w:t>
                      </w:r>
                      <w:proofErr w:type="spellEnd"/>
                      <w:r w:rsidR="00165F10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touch the treasure, I still </w:t>
                      </w:r>
                      <w:r w:rsidR="00165F10">
                        <w:rPr>
                          <w:rFonts w:ascii="Maiandra GD" w:hAnsi="Maiandra GD"/>
                          <w:sz w:val="24"/>
                        </w:rPr>
                        <w:t>feel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proud for uncovering it! </w:t>
                      </w:r>
                    </w:p>
                    <w:p w14:paraId="30BD22EB" w14:textId="77777777" w:rsidR="00E43615" w:rsidRDefault="00E43615"/>
                  </w:txbxContent>
                </v:textbox>
                <w10:wrap type="square"/>
              </v:shape>
            </w:pict>
          </mc:Fallback>
        </mc:AlternateContent>
      </w:r>
      <w:r w:rsidR="00654D0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5F5425" wp14:editId="30716DCC">
                <wp:simplePos x="0" y="0"/>
                <wp:positionH relativeFrom="column">
                  <wp:posOffset>28575</wp:posOffset>
                </wp:positionH>
                <wp:positionV relativeFrom="paragraph">
                  <wp:posOffset>38100</wp:posOffset>
                </wp:positionV>
                <wp:extent cx="5276850" cy="32829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328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11051" w14:textId="5588BF3B" w:rsidR="00654D0C" w:rsidRPr="00654D0C" w:rsidRDefault="00654D0C" w:rsidP="00654D0C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>Friday 6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  <w:vertAlign w:val="superscript"/>
                              </w:rPr>
                              <w:t>th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 xml:space="preserve"> November 2020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               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Pr="00654D0C">
                              <w:rPr>
                                <w:rStyle w:val="normaltextrun"/>
                                <w:rFonts w:asciiTheme="majorHAnsi" w:hAnsiTheme="majorHAnsi" w:cstheme="majorHAnsi"/>
                                <w:lang w:val="en-US"/>
                              </w:rPr>
                              <w:t>L.O: To use the past tense. </w:t>
                            </w:r>
                            <w:r w:rsidRPr="00654D0C">
                              <w:rPr>
                                <w:rStyle w:val="eop"/>
                                <w:rFonts w:asciiTheme="majorHAnsi" w:hAnsiTheme="majorHAnsi" w:cstheme="majorHAnsi"/>
                              </w:rPr>
                              <w:t> </w:t>
                            </w:r>
                            <w:r w:rsidRPr="00654D0C">
                              <w:rPr>
                                <w:rStyle w:val="normaltextrun"/>
                                <w:rFonts w:asciiTheme="majorHAnsi" w:hAnsiTheme="majorHAnsi" w:cstheme="majorHAnsi"/>
                                <w:lang w:val="en-US"/>
                              </w:rPr>
                              <w:t>C: Recount</w:t>
                            </w:r>
                            <w:r w:rsidRPr="00654D0C">
                              <w:rPr>
                                <w:rStyle w:val="eop"/>
                                <w:rFonts w:asciiTheme="majorHAnsi" w:hAnsiTheme="majorHAnsi" w:cstheme="majorHAnsi"/>
                              </w:rPr>
                              <w:t> </w:t>
                            </w:r>
                          </w:p>
                          <w:p w14:paraId="60F3DEF9" w14:textId="317B973E" w:rsidR="00654D0C" w:rsidRDefault="00654D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F5425" id="_x0000_s1031" type="#_x0000_t202" style="position:absolute;margin-left:2.25pt;margin-top:3pt;width:415.5pt;height:25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" stroked="f">
                <v:textbox>
                  <w:txbxContent>
                    <w:p w14:paraId="0A211051" w14:textId="5588BF3B" w:rsidR="00654D0C" w:rsidRPr="00654D0C" w:rsidRDefault="00654D0C" w:rsidP="00654D0C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654D0C">
                        <w:rPr>
                          <w:rFonts w:asciiTheme="majorHAnsi" w:hAnsiTheme="majorHAnsi" w:cstheme="majorHAnsi"/>
                        </w:rPr>
                        <w:t>Friday 6</w:t>
                      </w:r>
                      <w:r w:rsidRPr="00654D0C">
                        <w:rPr>
                          <w:rFonts w:asciiTheme="majorHAnsi" w:hAnsiTheme="majorHAnsi" w:cstheme="majorHAnsi"/>
                          <w:vertAlign w:val="superscript"/>
                        </w:rPr>
                        <w:t>th</w:t>
                      </w:r>
                      <w:r w:rsidRPr="00654D0C">
                        <w:rPr>
                          <w:rFonts w:asciiTheme="majorHAnsi" w:hAnsiTheme="majorHAnsi" w:cstheme="majorHAnsi"/>
                        </w:rPr>
                        <w:t xml:space="preserve"> November 2020</w:t>
                      </w:r>
                      <w:r>
                        <w:rPr>
                          <w:rFonts w:asciiTheme="majorHAnsi" w:hAnsiTheme="majorHAnsi" w:cstheme="majorHAnsi"/>
                        </w:rPr>
                        <w:t xml:space="preserve">                </w:t>
                      </w:r>
                      <w:r w:rsidRPr="00654D0C"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  <w:r w:rsidRPr="00654D0C">
                        <w:rPr>
                          <w:rStyle w:val="normaltextrun"/>
                          <w:rFonts w:asciiTheme="majorHAnsi" w:hAnsiTheme="majorHAnsi" w:cstheme="majorHAnsi"/>
                          <w:lang w:val="en-US"/>
                        </w:rPr>
                        <w:t>L.O: To use the past tense. </w:t>
                      </w:r>
                      <w:r w:rsidRPr="00654D0C">
                        <w:rPr>
                          <w:rStyle w:val="eop"/>
                          <w:rFonts w:asciiTheme="majorHAnsi" w:hAnsiTheme="majorHAnsi" w:cstheme="majorHAnsi"/>
                        </w:rPr>
                        <w:t> </w:t>
                      </w:r>
                      <w:r w:rsidRPr="00654D0C">
                        <w:rPr>
                          <w:rStyle w:val="normaltextrun"/>
                          <w:rFonts w:asciiTheme="majorHAnsi" w:hAnsiTheme="majorHAnsi" w:cstheme="majorHAnsi"/>
                          <w:lang w:val="en-US"/>
                        </w:rPr>
                        <w:t>C: Recount</w:t>
                      </w:r>
                      <w:r w:rsidRPr="00654D0C">
                        <w:rPr>
                          <w:rStyle w:val="eop"/>
                          <w:rFonts w:asciiTheme="majorHAnsi" w:hAnsiTheme="majorHAnsi" w:cstheme="majorHAnsi"/>
                        </w:rPr>
                        <w:t> </w:t>
                      </w:r>
                    </w:p>
                    <w:p w14:paraId="60F3DEF9" w14:textId="317B973E" w:rsidR="00654D0C" w:rsidRDefault="00654D0C"/>
                  </w:txbxContent>
                </v:textbox>
                <w10:wrap type="square"/>
              </v:shape>
            </w:pict>
          </mc:Fallback>
        </mc:AlternateConten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D0C"/>
    <w:rsid w:val="00043DF5"/>
    <w:rsid w:val="00165F10"/>
    <w:rsid w:val="00654D0C"/>
    <w:rsid w:val="00696CF1"/>
    <w:rsid w:val="00AC3635"/>
    <w:rsid w:val="00B37F2E"/>
    <w:rsid w:val="00E4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0D12C"/>
  <w15:chartTrackingRefBased/>
  <w15:docId w15:val="{1F11BD56-F755-419B-A485-DDA1C81E0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54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54D0C"/>
  </w:style>
  <w:style w:type="character" w:customStyle="1" w:styleId="eop">
    <w:name w:val="eop"/>
    <w:basedOn w:val="DefaultParagraphFont"/>
    <w:rsid w:val="00654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04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9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A8B904-AAA5-4E4F-8661-BD2A172BFACA}"/>
</file>

<file path=customXml/itemProps2.xml><?xml version="1.0" encoding="utf-8"?>
<ds:datastoreItem xmlns:ds="http://schemas.openxmlformats.org/officeDocument/2006/customXml" ds:itemID="{972CD6DB-B29C-4574-9A88-2963270B54E1}"/>
</file>

<file path=customXml/itemProps3.xml><?xml version="1.0" encoding="utf-8"?>
<ds:datastoreItem xmlns:ds="http://schemas.openxmlformats.org/officeDocument/2006/customXml" ds:itemID="{EB1FA111-33DD-427E-936B-19D0394719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2020-10-28T22:28:00Z</dcterms:created>
  <dcterms:modified xsi:type="dcterms:W3CDTF">2020-10-28T22:31:00Z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