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E33A2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7B2F9D7F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6CBA148F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39B3A2DE" w14:textId="77777777" w:rsidR="007020DF" w:rsidRPr="000A2913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3B7BEE4C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1C71B6AC" w14:textId="77777777" w:rsidR="007020DF" w:rsidRPr="000A2913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5179AEE3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44372277" w14:textId="77777777" w:rsidR="007020DF" w:rsidRPr="000A2913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12320D91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253F4174" w14:textId="77777777" w:rsidR="007020DF" w:rsidRPr="000A2913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06BEC773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5FF6451E" w14:textId="77777777" w:rsidR="007020DF" w:rsidRPr="000A2913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05C66E89" w14:textId="77777777" w:rsidR="007020DF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Extension: </w:t>
      </w:r>
    </w:p>
    <w:p w14:paraId="288B410F" w14:textId="77777777" w:rsidR="007020DF" w:rsidRPr="000A2913" w:rsidRDefault="007020DF" w:rsidP="007020DF">
      <w:pPr>
        <w:rPr>
          <w:rFonts w:ascii="Agenda" w:hAnsi="Agenda"/>
        </w:rPr>
      </w:pPr>
      <w:r>
        <w:rPr>
          <w:rFonts w:ascii="Agenda" w:hAnsi="Agenda"/>
        </w:rPr>
        <w:t xml:space="preserve">Write your own word problem involving calculating 10 or 100 more or less for a friend to calculate. </w:t>
      </w:r>
    </w:p>
    <w:p w14:paraId="4A76E391" w14:textId="77777777" w:rsidR="00B37F2E" w:rsidRDefault="00B37F2E"/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da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0DF"/>
    <w:rsid w:val="007020D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C702A"/>
  <w15:chartTrackingRefBased/>
  <w15:docId w15:val="{96DF6B28-DE83-423D-A7E1-47B9B1835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0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76DE4B-547C-486C-94FF-A88A9C734957}"/>
</file>

<file path=customXml/itemProps2.xml><?xml version="1.0" encoding="utf-8"?>
<ds:datastoreItem xmlns:ds="http://schemas.openxmlformats.org/officeDocument/2006/customXml" ds:itemID="{AA10779F-901A-43A2-904F-4446CA731CD9}"/>
</file>

<file path=customXml/itemProps3.xml><?xml version="1.0" encoding="utf-8"?>
<ds:datastoreItem xmlns:ds="http://schemas.openxmlformats.org/officeDocument/2006/customXml" ds:itemID="{C850B5D7-7724-492C-B438-A09BB8FD52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2020-09-13T16:51:00Z</dcterms:created>
  <dcterms:modified xsi:type="dcterms:W3CDTF">2020-09-13T16:52:00Z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