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5F9" w:rsidRPr="00103244" w:rsidRDefault="003625F9" w:rsidP="003625F9">
      <w:pPr>
        <w:rPr>
          <w:rFonts w:ascii="Maiandra GD" w:hAnsi="Maiandra GD"/>
          <w:sz w:val="32"/>
        </w:rPr>
      </w:pPr>
      <w:r w:rsidRPr="00103244">
        <w:rPr>
          <w:rFonts w:ascii="Maiandra GD" w:hAnsi="Maiandra GD" w:cs="Calibri"/>
          <w:b/>
          <w:color w:val="FF0000"/>
          <w:sz w:val="28"/>
        </w:rPr>
        <w:t xml:space="preserve">Red Pen: </w:t>
      </w:r>
      <w:r w:rsidRPr="00103244">
        <w:rPr>
          <w:rFonts w:ascii="Maiandra GD" w:hAnsi="Maiandra GD" w:cs="Calibri"/>
          <w:color w:val="FF0000"/>
          <w:sz w:val="28"/>
        </w:rPr>
        <w:t>The next chapter is called ‘Toothless Wakes Up.’ What do you think might happen in Chapter 7? Explain your thinking.</w:t>
      </w:r>
      <w:r>
        <w:rPr>
          <w:rFonts w:ascii="Maiandra GD" w:hAnsi="Maiandra GD" w:cs="Calibri"/>
          <w:color w:val="FF0000"/>
          <w:sz w:val="28"/>
        </w:rPr>
        <w:t xml:space="preserve"> (2 marks)</w:t>
      </w:r>
    </w:p>
    <w:p w:rsidR="006B7CBC" w:rsidRDefault="003625F9"/>
    <w:p w:rsidR="003625F9" w:rsidRDefault="003625F9">
      <w:bookmarkStart w:id="0" w:name="_GoBack"/>
      <w:bookmarkEnd w:id="0"/>
    </w:p>
    <w:sectPr w:rsidR="003625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5F9"/>
    <w:rsid w:val="003625F9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B88E2"/>
  <w15:chartTrackingRefBased/>
  <w15:docId w15:val="{EB505EB6-D0DA-40B7-8DBC-05577931D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25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117</Characters>
  <Application>Microsoft Office Word</Application>
  <DocSecurity>0</DocSecurity>
  <Lines>2</Lines>
  <Paragraphs>1</Paragraphs>
  <ScaleCrop>false</ScaleCrop>
  <Company>Binfield Primary School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2021-05-27T13:29:00Z</dcterms:created>
  <dcterms:modified xsi:type="dcterms:W3CDTF">2021-05-27T13:29:00Z</dcterms:modified>
</cp:coreProperties>
</file>