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857F2"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EF5B4B3" wp14:editId="07777777">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4F9F0823" w14:textId="77777777" w:rsidR="00F114B4" w:rsidRDefault="00972B56" w:rsidP="00184F17">
      <w:pPr>
        <w:ind w:left="720" w:firstLine="720"/>
        <w:jc w:val="center"/>
        <w:rPr>
          <w:b/>
          <w:sz w:val="28"/>
        </w:rPr>
      </w:pPr>
      <w:r>
        <w:rPr>
          <w:b/>
          <w:sz w:val="28"/>
        </w:rPr>
        <w:t>Year 4 Distance L</w:t>
      </w:r>
      <w:r w:rsidR="00F114B4">
        <w:rPr>
          <w:b/>
          <w:sz w:val="28"/>
        </w:rPr>
        <w:t>earning – w</w:t>
      </w:r>
      <w:r>
        <w:rPr>
          <w:b/>
          <w:sz w:val="28"/>
        </w:rPr>
        <w:t>.</w:t>
      </w:r>
      <w:r w:rsidR="00F114B4">
        <w:rPr>
          <w:b/>
          <w:sz w:val="28"/>
        </w:rPr>
        <w:t>b</w:t>
      </w:r>
      <w:r>
        <w:rPr>
          <w:b/>
          <w:sz w:val="28"/>
        </w:rPr>
        <w:t>.</w:t>
      </w:r>
      <w:r w:rsidR="00FA7E72">
        <w:rPr>
          <w:b/>
          <w:sz w:val="28"/>
        </w:rPr>
        <w:t xml:space="preserve"> 27</w:t>
      </w:r>
      <w:r w:rsidR="00F114B4">
        <w:rPr>
          <w:b/>
          <w:sz w:val="28"/>
        </w:rPr>
        <w:t>.</w:t>
      </w:r>
      <w:r w:rsidR="00A72CE8">
        <w:rPr>
          <w:b/>
          <w:sz w:val="28"/>
        </w:rPr>
        <w:t>04</w:t>
      </w:r>
      <w:r w:rsidR="00F114B4">
        <w:rPr>
          <w:b/>
          <w:sz w:val="28"/>
        </w:rPr>
        <w:t>.20</w:t>
      </w:r>
    </w:p>
    <w:p w14:paraId="5ED386B6" w14:textId="77777777" w:rsidR="00184F17" w:rsidRPr="005F44D8" w:rsidRDefault="00184F17" w:rsidP="00184F17">
      <w:pPr>
        <w:ind w:left="720" w:firstLine="720"/>
        <w:jc w:val="center"/>
        <w:rPr>
          <w:b/>
        </w:rPr>
      </w:pPr>
      <w:r>
        <w:rPr>
          <w:b/>
        </w:rPr>
        <w:t>For more detailed information on activities, please see plans below the timetable!</w:t>
      </w:r>
    </w:p>
    <w:p w14:paraId="672A6659" w14:textId="77777777" w:rsidR="000F7C0F" w:rsidRDefault="000F7C0F"/>
    <w:tbl>
      <w:tblPr>
        <w:tblStyle w:val="TableGrid"/>
        <w:tblW w:w="14765" w:type="dxa"/>
        <w:tblLook w:val="04A0" w:firstRow="1" w:lastRow="0" w:firstColumn="1" w:lastColumn="0" w:noHBand="0" w:noVBand="1"/>
      </w:tblPr>
      <w:tblGrid>
        <w:gridCol w:w="546"/>
        <w:gridCol w:w="1882"/>
        <w:gridCol w:w="2116"/>
        <w:gridCol w:w="1695"/>
        <w:gridCol w:w="665"/>
        <w:gridCol w:w="1988"/>
        <w:gridCol w:w="1071"/>
        <w:gridCol w:w="629"/>
        <w:gridCol w:w="1922"/>
        <w:gridCol w:w="1591"/>
        <w:gridCol w:w="660"/>
      </w:tblGrid>
      <w:tr w:rsidR="00CC0A65" w14:paraId="7B33F628" w14:textId="77777777" w:rsidTr="00972B56">
        <w:trPr>
          <w:trHeight w:val="1424"/>
        </w:trPr>
        <w:tc>
          <w:tcPr>
            <w:tcW w:w="549" w:type="dxa"/>
            <w:textDirection w:val="btLr"/>
          </w:tcPr>
          <w:p w14:paraId="2C055FC8" w14:textId="77777777" w:rsidR="00972B56" w:rsidRPr="00CA0F9D" w:rsidRDefault="00972B56" w:rsidP="00673722">
            <w:pPr>
              <w:ind w:left="113" w:right="113"/>
              <w:jc w:val="center"/>
              <w:rPr>
                <w:b/>
                <w:sz w:val="24"/>
                <w:szCs w:val="28"/>
              </w:rPr>
            </w:pPr>
            <w:r w:rsidRPr="00CA0F9D">
              <w:rPr>
                <w:b/>
                <w:sz w:val="24"/>
                <w:szCs w:val="28"/>
              </w:rPr>
              <w:t>Monday</w:t>
            </w:r>
          </w:p>
        </w:tc>
        <w:tc>
          <w:tcPr>
            <w:tcW w:w="1969" w:type="dxa"/>
          </w:tcPr>
          <w:p w14:paraId="778F0F42" w14:textId="77777777" w:rsidR="00972B56" w:rsidRPr="00972B56" w:rsidRDefault="00972B56" w:rsidP="00972B56">
            <w:pPr>
              <w:jc w:val="center"/>
            </w:pPr>
            <w:r w:rsidRPr="00972B56">
              <w:t>Reading</w:t>
            </w:r>
          </w:p>
          <w:p w14:paraId="0A37501D" w14:textId="77777777" w:rsidR="00972B56" w:rsidRPr="00972B56" w:rsidRDefault="00972B56" w:rsidP="00972B56">
            <w:pPr>
              <w:jc w:val="center"/>
            </w:pPr>
          </w:p>
          <w:p w14:paraId="5DAB6C7B" w14:textId="77777777" w:rsidR="00972B56" w:rsidRPr="00972B56" w:rsidRDefault="00972B56" w:rsidP="00972B56">
            <w:pPr>
              <w:jc w:val="center"/>
            </w:pPr>
          </w:p>
        </w:tc>
        <w:tc>
          <w:tcPr>
            <w:tcW w:w="2238" w:type="dxa"/>
          </w:tcPr>
          <w:p w14:paraId="4640BA28" w14:textId="77777777" w:rsidR="00972B56" w:rsidRPr="00972B56" w:rsidRDefault="00972B56" w:rsidP="00972B56">
            <w:pPr>
              <w:jc w:val="center"/>
            </w:pPr>
            <w:r w:rsidRPr="00972B56">
              <w:t>Maths</w:t>
            </w:r>
          </w:p>
          <w:p w14:paraId="02EB378F" w14:textId="77777777" w:rsidR="00972B56" w:rsidRPr="00972B56" w:rsidRDefault="00972B56" w:rsidP="00972B56">
            <w:pPr>
              <w:jc w:val="center"/>
            </w:pPr>
          </w:p>
          <w:p w14:paraId="6A05A809"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7BD1076A" w14:textId="77777777" w:rsidR="00972B56" w:rsidRDefault="00A66FFA" w:rsidP="00A66FFA">
            <w:pPr>
              <w:jc w:val="center"/>
            </w:pPr>
            <w:r w:rsidRPr="00A66FFA">
              <w:t>Times</w:t>
            </w:r>
            <w:r w:rsidR="004B17C6">
              <w:t xml:space="preserve"> T</w:t>
            </w:r>
            <w:r w:rsidRPr="00A66FFA">
              <w:t>ables/Number Bonds/Telling the Time/Measuring</w:t>
            </w:r>
          </w:p>
          <w:p w14:paraId="5A39BBE3" w14:textId="77777777" w:rsidR="00972B56" w:rsidRPr="006D12C5" w:rsidRDefault="00972B56" w:rsidP="00EA1E25">
            <w:pPr>
              <w:rPr>
                <w:i/>
              </w:rPr>
            </w:pPr>
          </w:p>
        </w:tc>
        <w:tc>
          <w:tcPr>
            <w:tcW w:w="669" w:type="dxa"/>
            <w:vMerge w:val="restart"/>
            <w:textDirection w:val="tbRl"/>
          </w:tcPr>
          <w:p w14:paraId="567E0888" w14:textId="77777777" w:rsidR="00972B56" w:rsidRPr="003C69BE" w:rsidRDefault="00972B56" w:rsidP="00972B56">
            <w:pPr>
              <w:ind w:left="113" w:right="113"/>
              <w:jc w:val="center"/>
              <w:rPr>
                <w:b/>
              </w:rPr>
            </w:pPr>
            <w:r w:rsidRPr="00972B56">
              <w:rPr>
                <w:b/>
                <w:sz w:val="32"/>
              </w:rPr>
              <w:t>Playtime!</w:t>
            </w:r>
          </w:p>
        </w:tc>
        <w:tc>
          <w:tcPr>
            <w:tcW w:w="2089" w:type="dxa"/>
          </w:tcPr>
          <w:p w14:paraId="6FFC0775" w14:textId="77777777" w:rsidR="00972B56" w:rsidRPr="00972B56" w:rsidRDefault="00972B56" w:rsidP="00972B56">
            <w:pPr>
              <w:jc w:val="center"/>
            </w:pPr>
            <w:r w:rsidRPr="00972B56">
              <w:t>Writing</w:t>
            </w:r>
          </w:p>
          <w:p w14:paraId="41C8F396" w14:textId="77777777" w:rsidR="00972B56" w:rsidRPr="00972B56" w:rsidRDefault="00972B56" w:rsidP="00972B56">
            <w:pPr>
              <w:jc w:val="center"/>
            </w:pPr>
          </w:p>
          <w:p w14:paraId="72A3D3EC" w14:textId="77777777" w:rsidR="00972B56" w:rsidRPr="00972B56" w:rsidRDefault="00972B56" w:rsidP="00972B56">
            <w:pPr>
              <w:jc w:val="center"/>
            </w:pPr>
          </w:p>
        </w:tc>
        <w:tc>
          <w:tcPr>
            <w:tcW w:w="985" w:type="dxa"/>
          </w:tcPr>
          <w:p w14:paraId="4D9A2B0C" w14:textId="77777777" w:rsidR="00CC0A65" w:rsidRDefault="00CC0A65" w:rsidP="00CC0A65">
            <w:pPr>
              <w:jc w:val="center"/>
            </w:pPr>
            <w:r>
              <w:t>Grammar</w:t>
            </w:r>
          </w:p>
          <w:p w14:paraId="201911FB" w14:textId="77777777" w:rsidR="00CC0A65" w:rsidRDefault="00CC0A65" w:rsidP="00CC0A65">
            <w:pPr>
              <w:jc w:val="center"/>
            </w:pPr>
            <w:r>
              <w:t>and</w:t>
            </w:r>
          </w:p>
          <w:p w14:paraId="6E86EB6A" w14:textId="77777777" w:rsidR="00972B56" w:rsidRPr="00972B56" w:rsidRDefault="00972B56" w:rsidP="00CC0A65">
            <w:pPr>
              <w:jc w:val="center"/>
            </w:pPr>
            <w:r w:rsidRPr="00972B56">
              <w:t>Spelling</w:t>
            </w:r>
          </w:p>
          <w:p w14:paraId="0D0B940D" w14:textId="77777777" w:rsidR="00972B56" w:rsidRPr="00972B56" w:rsidRDefault="00972B56" w:rsidP="00EA1E25"/>
          <w:p w14:paraId="0E27B00A" w14:textId="77777777" w:rsidR="00972B56" w:rsidRDefault="00972B56" w:rsidP="00972B56"/>
        </w:tc>
        <w:tc>
          <w:tcPr>
            <w:tcW w:w="630" w:type="dxa"/>
            <w:vMerge w:val="restart"/>
            <w:textDirection w:val="tbRl"/>
          </w:tcPr>
          <w:p w14:paraId="6A74CFF0" w14:textId="77777777" w:rsidR="00972B56" w:rsidRPr="003C69BE" w:rsidRDefault="00972B56" w:rsidP="00972B56">
            <w:pPr>
              <w:ind w:left="113" w:right="113"/>
              <w:jc w:val="center"/>
              <w:rPr>
                <w:b/>
              </w:rPr>
            </w:pPr>
            <w:r w:rsidRPr="00972B56">
              <w:rPr>
                <w:b/>
                <w:sz w:val="32"/>
              </w:rPr>
              <w:t>Lunchtime!</w:t>
            </w:r>
          </w:p>
        </w:tc>
        <w:tc>
          <w:tcPr>
            <w:tcW w:w="1691" w:type="dxa"/>
          </w:tcPr>
          <w:p w14:paraId="0917B7DE" w14:textId="77777777" w:rsidR="00972B56" w:rsidRPr="00972B56" w:rsidRDefault="00972B56" w:rsidP="00972B56">
            <w:pPr>
              <w:jc w:val="center"/>
            </w:pPr>
            <w:r w:rsidRPr="00972B56">
              <w:t>RE</w:t>
            </w:r>
          </w:p>
          <w:p w14:paraId="60061E4C" w14:textId="77777777" w:rsidR="00972B56" w:rsidRPr="00972B56" w:rsidRDefault="00972B56" w:rsidP="00972B56">
            <w:pPr>
              <w:jc w:val="center"/>
            </w:pPr>
          </w:p>
        </w:tc>
        <w:tc>
          <w:tcPr>
            <w:tcW w:w="1616" w:type="dxa"/>
          </w:tcPr>
          <w:p w14:paraId="2E0AF8F1" w14:textId="77777777" w:rsidR="00972B56" w:rsidRPr="00972B56" w:rsidRDefault="00972B56" w:rsidP="00972B56">
            <w:pPr>
              <w:jc w:val="center"/>
            </w:pPr>
            <w:r w:rsidRPr="00972B56">
              <w:t>French</w:t>
            </w:r>
          </w:p>
          <w:p w14:paraId="44EAFD9C" w14:textId="77777777" w:rsidR="00972B56" w:rsidRPr="00972B56" w:rsidRDefault="00972B56" w:rsidP="00972B56">
            <w:pPr>
              <w:jc w:val="center"/>
            </w:pPr>
          </w:p>
          <w:p w14:paraId="4B94D5A5" w14:textId="77777777" w:rsidR="00972B56" w:rsidRPr="00972B56" w:rsidRDefault="00972B56" w:rsidP="00972B56">
            <w:pPr>
              <w:jc w:val="center"/>
            </w:pPr>
          </w:p>
          <w:p w14:paraId="3DEEC669" w14:textId="77777777" w:rsidR="00972B56" w:rsidRPr="00972B56" w:rsidRDefault="00972B56" w:rsidP="00972B56">
            <w:pPr>
              <w:jc w:val="center"/>
            </w:pPr>
          </w:p>
        </w:tc>
        <w:tc>
          <w:tcPr>
            <w:tcW w:w="680" w:type="dxa"/>
          </w:tcPr>
          <w:p w14:paraId="4EA36025" w14:textId="77777777" w:rsidR="00972B56" w:rsidRDefault="00972B56" w:rsidP="00972B56">
            <w:pPr>
              <w:jc w:val="center"/>
            </w:pPr>
            <w:r>
              <w:t>PE</w:t>
            </w:r>
          </w:p>
        </w:tc>
      </w:tr>
      <w:tr w:rsidR="00CC0A65" w14:paraId="1ED79B9C" w14:textId="77777777" w:rsidTr="00972B56">
        <w:trPr>
          <w:cantSplit/>
          <w:trHeight w:val="1344"/>
        </w:trPr>
        <w:tc>
          <w:tcPr>
            <w:tcW w:w="549" w:type="dxa"/>
            <w:textDirection w:val="btLr"/>
          </w:tcPr>
          <w:p w14:paraId="0B01928F" w14:textId="77777777" w:rsidR="00972B56" w:rsidRPr="00CA0F9D" w:rsidRDefault="00972B56" w:rsidP="00673722">
            <w:pPr>
              <w:ind w:left="113" w:right="113"/>
              <w:jc w:val="center"/>
              <w:rPr>
                <w:b/>
                <w:sz w:val="24"/>
                <w:szCs w:val="28"/>
              </w:rPr>
            </w:pPr>
            <w:r w:rsidRPr="00CA0F9D">
              <w:rPr>
                <w:b/>
                <w:sz w:val="24"/>
                <w:szCs w:val="28"/>
              </w:rPr>
              <w:t>Tuesday</w:t>
            </w:r>
          </w:p>
        </w:tc>
        <w:tc>
          <w:tcPr>
            <w:tcW w:w="1969" w:type="dxa"/>
          </w:tcPr>
          <w:p w14:paraId="3363A0EF" w14:textId="77777777" w:rsidR="00972B56" w:rsidRPr="00972B56" w:rsidRDefault="00972B56" w:rsidP="00972B56">
            <w:pPr>
              <w:jc w:val="center"/>
            </w:pPr>
            <w:r w:rsidRPr="00972B56">
              <w:t>Reading</w:t>
            </w:r>
          </w:p>
          <w:p w14:paraId="3656B9AB" w14:textId="77777777" w:rsidR="00972B56" w:rsidRPr="00972B56" w:rsidRDefault="00972B56" w:rsidP="00972B56">
            <w:pPr>
              <w:jc w:val="center"/>
            </w:pPr>
          </w:p>
        </w:tc>
        <w:tc>
          <w:tcPr>
            <w:tcW w:w="2238" w:type="dxa"/>
          </w:tcPr>
          <w:p w14:paraId="5A9A5BC5" w14:textId="77777777" w:rsidR="00972B56" w:rsidRPr="00972B56" w:rsidRDefault="00972B56" w:rsidP="00972B56">
            <w:pPr>
              <w:jc w:val="center"/>
            </w:pPr>
            <w:r w:rsidRPr="00972B56">
              <w:t>Maths</w:t>
            </w:r>
          </w:p>
          <w:p w14:paraId="45FB0818"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5F1718A1" w14:textId="77777777" w:rsidR="00A66FFA" w:rsidRDefault="00A66FFA" w:rsidP="00A66FFA">
            <w:pPr>
              <w:jc w:val="center"/>
            </w:pPr>
            <w:r w:rsidRPr="00A66FFA">
              <w:t>Times</w:t>
            </w:r>
            <w:r w:rsidR="004B17C6">
              <w:t xml:space="preserve"> T</w:t>
            </w:r>
            <w:r w:rsidRPr="00A66FFA">
              <w:t>ables/Number Bonds/Telling the Time/Measuring</w:t>
            </w:r>
          </w:p>
          <w:p w14:paraId="049F31CB" w14:textId="77777777" w:rsidR="00972B56" w:rsidRDefault="00972B56" w:rsidP="00EA1E25"/>
        </w:tc>
        <w:tc>
          <w:tcPr>
            <w:tcW w:w="669" w:type="dxa"/>
            <w:vMerge/>
          </w:tcPr>
          <w:p w14:paraId="53128261" w14:textId="77777777" w:rsidR="00972B56" w:rsidRPr="003C69BE" w:rsidRDefault="00972B56" w:rsidP="00EA1E25">
            <w:pPr>
              <w:rPr>
                <w:b/>
              </w:rPr>
            </w:pPr>
          </w:p>
        </w:tc>
        <w:tc>
          <w:tcPr>
            <w:tcW w:w="2089" w:type="dxa"/>
          </w:tcPr>
          <w:p w14:paraId="09BAB522" w14:textId="77777777" w:rsidR="00972B56" w:rsidRPr="00972B56" w:rsidRDefault="00972B56" w:rsidP="00972B56">
            <w:pPr>
              <w:jc w:val="center"/>
            </w:pPr>
            <w:r w:rsidRPr="00972B56">
              <w:t>Writing</w:t>
            </w:r>
          </w:p>
          <w:p w14:paraId="62486C05" w14:textId="77777777" w:rsidR="00972B56" w:rsidRPr="00972B56" w:rsidRDefault="00972B56" w:rsidP="00972B56">
            <w:pPr>
              <w:jc w:val="center"/>
            </w:pPr>
          </w:p>
        </w:tc>
        <w:tc>
          <w:tcPr>
            <w:tcW w:w="985" w:type="dxa"/>
          </w:tcPr>
          <w:p w14:paraId="2304CFAA" w14:textId="77777777" w:rsidR="00CC0A65" w:rsidRDefault="00CC0A65" w:rsidP="00CC0A65">
            <w:pPr>
              <w:jc w:val="center"/>
            </w:pPr>
            <w:r>
              <w:t>Grammar</w:t>
            </w:r>
          </w:p>
          <w:p w14:paraId="61FF0FBE" w14:textId="77777777" w:rsidR="00CC0A65" w:rsidRDefault="00CC0A65" w:rsidP="00CC0A65">
            <w:pPr>
              <w:jc w:val="center"/>
            </w:pPr>
            <w:r>
              <w:t>and</w:t>
            </w:r>
          </w:p>
          <w:p w14:paraId="4D12A251" w14:textId="77777777" w:rsidR="00CC0A65" w:rsidRPr="00972B56" w:rsidRDefault="00CC0A65" w:rsidP="00CC0A65">
            <w:pPr>
              <w:jc w:val="center"/>
            </w:pPr>
            <w:r w:rsidRPr="00972B56">
              <w:t>Spelling</w:t>
            </w:r>
          </w:p>
          <w:p w14:paraId="4101652C" w14:textId="77777777" w:rsidR="00972B56" w:rsidRDefault="00972B56" w:rsidP="00EA1E25"/>
        </w:tc>
        <w:tc>
          <w:tcPr>
            <w:tcW w:w="630" w:type="dxa"/>
            <w:vMerge/>
          </w:tcPr>
          <w:p w14:paraId="4B99056E" w14:textId="77777777" w:rsidR="00972B56" w:rsidRPr="003C69BE" w:rsidRDefault="00972B56" w:rsidP="00EA1E25">
            <w:pPr>
              <w:rPr>
                <w:b/>
              </w:rPr>
            </w:pPr>
          </w:p>
        </w:tc>
        <w:tc>
          <w:tcPr>
            <w:tcW w:w="1691" w:type="dxa"/>
          </w:tcPr>
          <w:p w14:paraId="71E68075" w14:textId="77777777" w:rsidR="00972B56" w:rsidRPr="00972B56" w:rsidRDefault="004E4D90" w:rsidP="00972B56">
            <w:pPr>
              <w:jc w:val="center"/>
            </w:pPr>
            <w:r>
              <w:t>History/</w:t>
            </w:r>
            <w:r w:rsidR="00972B56" w:rsidRPr="00972B56">
              <w:t>Geography</w:t>
            </w:r>
          </w:p>
          <w:p w14:paraId="1299C43A" w14:textId="77777777" w:rsidR="00972B56" w:rsidRPr="00972B56" w:rsidRDefault="00972B56" w:rsidP="00972B56">
            <w:pPr>
              <w:jc w:val="center"/>
            </w:pPr>
          </w:p>
        </w:tc>
        <w:tc>
          <w:tcPr>
            <w:tcW w:w="1616" w:type="dxa"/>
          </w:tcPr>
          <w:p w14:paraId="728D4790" w14:textId="77777777" w:rsidR="00972B56" w:rsidRPr="00972B56" w:rsidRDefault="00972B56" w:rsidP="00972B56">
            <w:pPr>
              <w:jc w:val="center"/>
            </w:pPr>
            <w:r w:rsidRPr="00972B56">
              <w:t>Music</w:t>
            </w:r>
          </w:p>
          <w:p w14:paraId="4DDBEF00" w14:textId="77777777" w:rsidR="00972B56" w:rsidRPr="00972B56" w:rsidRDefault="00972B56" w:rsidP="00972B56">
            <w:pPr>
              <w:jc w:val="center"/>
            </w:pPr>
          </w:p>
          <w:p w14:paraId="3461D779" w14:textId="77777777" w:rsidR="00972B56" w:rsidRPr="00972B56" w:rsidRDefault="00972B56" w:rsidP="00972B56">
            <w:pPr>
              <w:jc w:val="center"/>
            </w:pPr>
          </w:p>
        </w:tc>
        <w:tc>
          <w:tcPr>
            <w:tcW w:w="680" w:type="dxa"/>
          </w:tcPr>
          <w:p w14:paraId="71A2F8BB" w14:textId="77777777" w:rsidR="00972B56" w:rsidRDefault="00972B56" w:rsidP="00972B56">
            <w:pPr>
              <w:jc w:val="center"/>
            </w:pPr>
            <w:r>
              <w:t>PE</w:t>
            </w:r>
          </w:p>
        </w:tc>
      </w:tr>
      <w:tr w:rsidR="00CC0A65" w14:paraId="0F5034D5" w14:textId="77777777" w:rsidTr="00972B56">
        <w:trPr>
          <w:cantSplit/>
          <w:trHeight w:val="1424"/>
        </w:trPr>
        <w:tc>
          <w:tcPr>
            <w:tcW w:w="549" w:type="dxa"/>
            <w:textDirection w:val="btLr"/>
          </w:tcPr>
          <w:p w14:paraId="1FB9E9A5" w14:textId="77777777" w:rsidR="00972B56" w:rsidRPr="00CA0F9D" w:rsidRDefault="00972B56" w:rsidP="00673722">
            <w:pPr>
              <w:ind w:left="113" w:right="113"/>
              <w:jc w:val="center"/>
              <w:rPr>
                <w:b/>
                <w:sz w:val="24"/>
                <w:szCs w:val="28"/>
              </w:rPr>
            </w:pPr>
            <w:r w:rsidRPr="00CA0F9D">
              <w:rPr>
                <w:b/>
                <w:sz w:val="24"/>
                <w:szCs w:val="28"/>
              </w:rPr>
              <w:t>Wednesday</w:t>
            </w:r>
          </w:p>
        </w:tc>
        <w:tc>
          <w:tcPr>
            <w:tcW w:w="1969" w:type="dxa"/>
          </w:tcPr>
          <w:p w14:paraId="2D2EEF86" w14:textId="77777777" w:rsidR="00972B56" w:rsidRPr="00972B56" w:rsidRDefault="00972B56" w:rsidP="00972B56">
            <w:pPr>
              <w:jc w:val="center"/>
            </w:pPr>
            <w:r w:rsidRPr="00972B56">
              <w:t>Reading</w:t>
            </w:r>
          </w:p>
          <w:p w14:paraId="3CF2D8B6" w14:textId="77777777" w:rsidR="00972B56" w:rsidRPr="00972B56" w:rsidRDefault="00972B56" w:rsidP="00972B56">
            <w:pPr>
              <w:jc w:val="center"/>
            </w:pPr>
          </w:p>
        </w:tc>
        <w:tc>
          <w:tcPr>
            <w:tcW w:w="2238" w:type="dxa"/>
          </w:tcPr>
          <w:p w14:paraId="05B36595" w14:textId="77777777" w:rsidR="00972B56" w:rsidRPr="00972B56" w:rsidRDefault="00972B56" w:rsidP="00972B56">
            <w:pPr>
              <w:jc w:val="center"/>
            </w:pPr>
            <w:r w:rsidRPr="00972B56">
              <w:t>Maths</w:t>
            </w:r>
          </w:p>
          <w:p w14:paraId="0FB78278" w14:textId="77777777" w:rsidR="00972B56" w:rsidRPr="00972B56" w:rsidRDefault="00972B56" w:rsidP="00972B56">
            <w:pPr>
              <w:jc w:val="center"/>
            </w:pPr>
          </w:p>
          <w:p w14:paraId="1FC3994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7E00CFCB" w14:textId="77777777" w:rsidR="00A66FFA" w:rsidRDefault="00A66FFA" w:rsidP="00A66FFA">
            <w:pPr>
              <w:jc w:val="center"/>
            </w:pPr>
            <w:r w:rsidRPr="00A66FFA">
              <w:t>Times</w:t>
            </w:r>
            <w:r w:rsidR="004B17C6">
              <w:t xml:space="preserve"> T</w:t>
            </w:r>
            <w:r w:rsidRPr="00A66FFA">
              <w:t>ables/Number Bonds/Telling the Time/Measuring</w:t>
            </w:r>
          </w:p>
          <w:p w14:paraId="0562CB0E" w14:textId="77777777" w:rsidR="00972B56" w:rsidRDefault="00972B56" w:rsidP="00EA1E25"/>
        </w:tc>
        <w:tc>
          <w:tcPr>
            <w:tcW w:w="669" w:type="dxa"/>
            <w:vMerge/>
          </w:tcPr>
          <w:p w14:paraId="34CE0A41" w14:textId="77777777" w:rsidR="00972B56" w:rsidRPr="003C69BE" w:rsidRDefault="00972B56" w:rsidP="00EA1E25">
            <w:pPr>
              <w:rPr>
                <w:b/>
              </w:rPr>
            </w:pPr>
          </w:p>
        </w:tc>
        <w:tc>
          <w:tcPr>
            <w:tcW w:w="2089" w:type="dxa"/>
          </w:tcPr>
          <w:p w14:paraId="2FEE0DB9" w14:textId="77777777" w:rsidR="00972B56" w:rsidRPr="00972B56" w:rsidRDefault="00972B56" w:rsidP="00972B56">
            <w:pPr>
              <w:jc w:val="center"/>
            </w:pPr>
            <w:r w:rsidRPr="00972B56">
              <w:t>Writing</w:t>
            </w:r>
          </w:p>
          <w:p w14:paraId="62EBF3C5" w14:textId="77777777" w:rsidR="00972B56" w:rsidRPr="00972B56" w:rsidRDefault="00972B56" w:rsidP="00972B56">
            <w:pPr>
              <w:jc w:val="center"/>
            </w:pPr>
          </w:p>
        </w:tc>
        <w:tc>
          <w:tcPr>
            <w:tcW w:w="985" w:type="dxa"/>
          </w:tcPr>
          <w:p w14:paraId="7437A3F6" w14:textId="77777777" w:rsidR="00CC0A65" w:rsidRDefault="00CC0A65" w:rsidP="00CC0A65">
            <w:pPr>
              <w:jc w:val="center"/>
            </w:pPr>
            <w:r>
              <w:t>Grammar</w:t>
            </w:r>
          </w:p>
          <w:p w14:paraId="78B31668" w14:textId="77777777" w:rsidR="00CC0A65" w:rsidRDefault="00CC0A65" w:rsidP="00CC0A65">
            <w:pPr>
              <w:jc w:val="center"/>
            </w:pPr>
            <w:r>
              <w:t>and</w:t>
            </w:r>
          </w:p>
          <w:p w14:paraId="72813F0A" w14:textId="77777777" w:rsidR="00CC0A65" w:rsidRPr="00972B56" w:rsidRDefault="00CC0A65" w:rsidP="00CC0A65">
            <w:pPr>
              <w:jc w:val="center"/>
            </w:pPr>
            <w:r w:rsidRPr="00972B56">
              <w:t>Spelling</w:t>
            </w:r>
          </w:p>
          <w:p w14:paraId="6D98A12B" w14:textId="77777777" w:rsidR="00972B56" w:rsidRDefault="00972B56" w:rsidP="00EA1E25"/>
        </w:tc>
        <w:tc>
          <w:tcPr>
            <w:tcW w:w="630" w:type="dxa"/>
            <w:vMerge/>
          </w:tcPr>
          <w:p w14:paraId="2946DB82" w14:textId="77777777" w:rsidR="00972B56" w:rsidRPr="003C69BE" w:rsidRDefault="00972B56" w:rsidP="00EA1E25">
            <w:pPr>
              <w:rPr>
                <w:b/>
              </w:rPr>
            </w:pPr>
          </w:p>
        </w:tc>
        <w:tc>
          <w:tcPr>
            <w:tcW w:w="1691" w:type="dxa"/>
          </w:tcPr>
          <w:p w14:paraId="3E63FE78" w14:textId="77777777" w:rsidR="00972B56" w:rsidRPr="00972B56" w:rsidRDefault="00972B56" w:rsidP="00972B56">
            <w:pPr>
              <w:jc w:val="center"/>
            </w:pPr>
            <w:r w:rsidRPr="00972B56">
              <w:t>Science</w:t>
            </w:r>
          </w:p>
          <w:p w14:paraId="5997CC1D" w14:textId="77777777" w:rsidR="00972B56" w:rsidRPr="00972B56" w:rsidRDefault="00972B56" w:rsidP="00972B56">
            <w:pPr>
              <w:jc w:val="center"/>
            </w:pPr>
          </w:p>
          <w:p w14:paraId="110FFD37" w14:textId="77777777" w:rsidR="00972B56" w:rsidRPr="00972B56" w:rsidRDefault="00972B56" w:rsidP="00972B56">
            <w:pPr>
              <w:jc w:val="center"/>
            </w:pPr>
          </w:p>
          <w:p w14:paraId="6B699379" w14:textId="77777777" w:rsidR="00972B56" w:rsidRPr="00972B56" w:rsidRDefault="00972B56" w:rsidP="00972B56">
            <w:pPr>
              <w:jc w:val="center"/>
            </w:pPr>
          </w:p>
        </w:tc>
        <w:tc>
          <w:tcPr>
            <w:tcW w:w="1616" w:type="dxa"/>
          </w:tcPr>
          <w:p w14:paraId="460447AB" w14:textId="77777777" w:rsidR="00972B56" w:rsidRPr="00972B56" w:rsidRDefault="00972B56" w:rsidP="00972B56">
            <w:pPr>
              <w:jc w:val="center"/>
            </w:pPr>
            <w:r w:rsidRPr="00972B56">
              <w:t>Circle time/PSHCE</w:t>
            </w:r>
          </w:p>
          <w:p w14:paraId="3FE9F23F" w14:textId="77777777" w:rsidR="00972B56" w:rsidRPr="00972B56" w:rsidRDefault="00972B56" w:rsidP="00972B56">
            <w:pPr>
              <w:jc w:val="center"/>
            </w:pPr>
          </w:p>
          <w:p w14:paraId="1F72F646" w14:textId="77777777" w:rsidR="00972B56" w:rsidRPr="00972B56" w:rsidRDefault="00972B56" w:rsidP="00972B56">
            <w:pPr>
              <w:jc w:val="center"/>
            </w:pPr>
          </w:p>
        </w:tc>
        <w:tc>
          <w:tcPr>
            <w:tcW w:w="680" w:type="dxa"/>
          </w:tcPr>
          <w:p w14:paraId="2C22CD83" w14:textId="77777777" w:rsidR="00972B56" w:rsidRDefault="00972B56" w:rsidP="00972B56">
            <w:pPr>
              <w:jc w:val="center"/>
            </w:pPr>
            <w:r>
              <w:t>PE</w:t>
            </w:r>
          </w:p>
        </w:tc>
      </w:tr>
      <w:tr w:rsidR="00CC0A65" w14:paraId="7F97EDBD" w14:textId="77777777" w:rsidTr="00972B56">
        <w:trPr>
          <w:cantSplit/>
          <w:trHeight w:val="1344"/>
        </w:trPr>
        <w:tc>
          <w:tcPr>
            <w:tcW w:w="549" w:type="dxa"/>
            <w:textDirection w:val="btLr"/>
          </w:tcPr>
          <w:p w14:paraId="6CAC590F" w14:textId="77777777" w:rsidR="00972B56" w:rsidRPr="00CA0F9D" w:rsidRDefault="00972B56" w:rsidP="00673722">
            <w:pPr>
              <w:ind w:left="113" w:right="113"/>
              <w:jc w:val="center"/>
              <w:rPr>
                <w:b/>
                <w:sz w:val="24"/>
                <w:szCs w:val="28"/>
              </w:rPr>
            </w:pPr>
            <w:r w:rsidRPr="00CA0F9D">
              <w:rPr>
                <w:b/>
                <w:sz w:val="24"/>
                <w:szCs w:val="28"/>
              </w:rPr>
              <w:t>Thursday</w:t>
            </w:r>
          </w:p>
        </w:tc>
        <w:tc>
          <w:tcPr>
            <w:tcW w:w="1969" w:type="dxa"/>
          </w:tcPr>
          <w:p w14:paraId="0C786254" w14:textId="77777777" w:rsidR="00972B56" w:rsidRPr="00972B56" w:rsidRDefault="00972B56" w:rsidP="00972B56">
            <w:pPr>
              <w:jc w:val="center"/>
            </w:pPr>
            <w:r w:rsidRPr="00972B56">
              <w:t>Reading</w:t>
            </w:r>
          </w:p>
          <w:p w14:paraId="08CE6F91" w14:textId="77777777" w:rsidR="00972B56" w:rsidRPr="00972B56" w:rsidRDefault="00972B56" w:rsidP="00972B56">
            <w:pPr>
              <w:jc w:val="center"/>
            </w:pPr>
          </w:p>
        </w:tc>
        <w:tc>
          <w:tcPr>
            <w:tcW w:w="2238" w:type="dxa"/>
          </w:tcPr>
          <w:p w14:paraId="0DC19CE8" w14:textId="77777777" w:rsidR="00972B56" w:rsidRPr="00972B56" w:rsidRDefault="00972B56" w:rsidP="00972B56">
            <w:pPr>
              <w:jc w:val="center"/>
            </w:pPr>
            <w:r w:rsidRPr="00972B56">
              <w:t>Maths</w:t>
            </w:r>
          </w:p>
          <w:p w14:paraId="61CDCEAD"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1DEE916E" w14:textId="77777777" w:rsidR="00A66FFA" w:rsidRDefault="00A66FFA" w:rsidP="00A66FFA">
            <w:pPr>
              <w:jc w:val="center"/>
            </w:pPr>
            <w:r w:rsidRPr="00A66FFA">
              <w:t>Times</w:t>
            </w:r>
            <w:r w:rsidR="004B17C6">
              <w:t xml:space="preserve"> T</w:t>
            </w:r>
            <w:r w:rsidRPr="00A66FFA">
              <w:t>ables/Number Bonds/Telling the Time/Measuring</w:t>
            </w:r>
          </w:p>
          <w:p w14:paraId="6BB9E253" w14:textId="77777777" w:rsidR="00972B56" w:rsidRDefault="00972B56" w:rsidP="00EA1E25"/>
        </w:tc>
        <w:tc>
          <w:tcPr>
            <w:tcW w:w="669" w:type="dxa"/>
            <w:vMerge/>
          </w:tcPr>
          <w:p w14:paraId="23DE523C" w14:textId="77777777" w:rsidR="00972B56" w:rsidRPr="003C69BE" w:rsidRDefault="00972B56" w:rsidP="00EA1E25">
            <w:pPr>
              <w:rPr>
                <w:b/>
              </w:rPr>
            </w:pPr>
          </w:p>
        </w:tc>
        <w:tc>
          <w:tcPr>
            <w:tcW w:w="2089" w:type="dxa"/>
          </w:tcPr>
          <w:p w14:paraId="4A5CEAED" w14:textId="77777777" w:rsidR="00972B56" w:rsidRPr="00972B56" w:rsidRDefault="00972B56" w:rsidP="00972B56">
            <w:pPr>
              <w:jc w:val="center"/>
            </w:pPr>
            <w:r w:rsidRPr="00972B56">
              <w:t>Writing</w:t>
            </w:r>
          </w:p>
          <w:p w14:paraId="52E56223" w14:textId="77777777" w:rsidR="00972B56" w:rsidRPr="00972B56" w:rsidRDefault="00972B56" w:rsidP="00972B56">
            <w:pPr>
              <w:jc w:val="center"/>
            </w:pPr>
          </w:p>
        </w:tc>
        <w:tc>
          <w:tcPr>
            <w:tcW w:w="985" w:type="dxa"/>
          </w:tcPr>
          <w:p w14:paraId="046AF1EB" w14:textId="77777777" w:rsidR="00CC0A65" w:rsidRDefault="00CC0A65" w:rsidP="00CC0A65">
            <w:pPr>
              <w:jc w:val="center"/>
            </w:pPr>
            <w:r>
              <w:t>Grammar</w:t>
            </w:r>
          </w:p>
          <w:p w14:paraId="125C1960" w14:textId="77777777" w:rsidR="00CC0A65" w:rsidRDefault="00CC0A65" w:rsidP="00CC0A65">
            <w:pPr>
              <w:jc w:val="center"/>
            </w:pPr>
            <w:r>
              <w:t>and</w:t>
            </w:r>
          </w:p>
          <w:p w14:paraId="04C0C0C1" w14:textId="77777777" w:rsidR="00CC0A65" w:rsidRPr="00972B56" w:rsidRDefault="00CC0A65" w:rsidP="00CC0A65">
            <w:pPr>
              <w:jc w:val="center"/>
            </w:pPr>
            <w:r w:rsidRPr="00972B56">
              <w:t>Spelling</w:t>
            </w:r>
          </w:p>
          <w:p w14:paraId="07547A01" w14:textId="77777777" w:rsidR="00972B56" w:rsidRDefault="00972B56" w:rsidP="00EA1E25"/>
        </w:tc>
        <w:tc>
          <w:tcPr>
            <w:tcW w:w="630" w:type="dxa"/>
            <w:vMerge/>
          </w:tcPr>
          <w:p w14:paraId="5043CB0F" w14:textId="77777777" w:rsidR="00972B56" w:rsidRPr="003C69BE" w:rsidRDefault="00972B56" w:rsidP="00EA1E25">
            <w:pPr>
              <w:rPr>
                <w:b/>
              </w:rPr>
            </w:pPr>
          </w:p>
        </w:tc>
        <w:tc>
          <w:tcPr>
            <w:tcW w:w="3307" w:type="dxa"/>
            <w:gridSpan w:val="2"/>
          </w:tcPr>
          <w:p w14:paraId="2C94A3A3" w14:textId="77777777" w:rsidR="00972B56" w:rsidRPr="00972B56" w:rsidRDefault="00972B56" w:rsidP="00972B56">
            <w:pPr>
              <w:jc w:val="center"/>
            </w:pPr>
            <w:r w:rsidRPr="00972B56">
              <w:t>Art/DT</w:t>
            </w:r>
          </w:p>
          <w:p w14:paraId="0745931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u w:val="single"/>
              </w:rPr>
            </w:pPr>
          </w:p>
          <w:p w14:paraId="6537F28F" w14:textId="77777777" w:rsidR="00972B56" w:rsidRPr="00972B56" w:rsidRDefault="00972B56" w:rsidP="00972B56">
            <w:pPr>
              <w:jc w:val="center"/>
            </w:pPr>
          </w:p>
        </w:tc>
        <w:tc>
          <w:tcPr>
            <w:tcW w:w="680" w:type="dxa"/>
          </w:tcPr>
          <w:p w14:paraId="34E5035E" w14:textId="77777777" w:rsidR="00972B56" w:rsidRDefault="00972B56" w:rsidP="00972B56">
            <w:pPr>
              <w:jc w:val="center"/>
            </w:pPr>
            <w:r>
              <w:t>PE</w:t>
            </w:r>
          </w:p>
        </w:tc>
      </w:tr>
      <w:tr w:rsidR="00CC0A65" w14:paraId="7061A5DC" w14:textId="77777777" w:rsidTr="00972B56">
        <w:trPr>
          <w:cantSplit/>
          <w:trHeight w:val="1424"/>
        </w:trPr>
        <w:tc>
          <w:tcPr>
            <w:tcW w:w="549" w:type="dxa"/>
            <w:textDirection w:val="btLr"/>
          </w:tcPr>
          <w:p w14:paraId="5D26DC16" w14:textId="77777777" w:rsidR="00972B56" w:rsidRPr="00CA0F9D" w:rsidRDefault="00972B56" w:rsidP="00673722">
            <w:pPr>
              <w:ind w:left="113" w:right="113"/>
              <w:jc w:val="center"/>
              <w:rPr>
                <w:b/>
                <w:sz w:val="24"/>
                <w:szCs w:val="28"/>
              </w:rPr>
            </w:pPr>
            <w:r w:rsidRPr="00CA0F9D">
              <w:rPr>
                <w:b/>
                <w:sz w:val="24"/>
                <w:szCs w:val="28"/>
              </w:rPr>
              <w:t>Friday</w:t>
            </w:r>
          </w:p>
        </w:tc>
        <w:tc>
          <w:tcPr>
            <w:tcW w:w="1969" w:type="dxa"/>
          </w:tcPr>
          <w:p w14:paraId="20ED9B49" w14:textId="77777777" w:rsidR="00972B56" w:rsidRPr="00972B56" w:rsidRDefault="00972B56" w:rsidP="00972B56">
            <w:pPr>
              <w:jc w:val="center"/>
            </w:pPr>
            <w:r w:rsidRPr="00972B56">
              <w:t>Reading</w:t>
            </w:r>
          </w:p>
          <w:p w14:paraId="6DFB9E20" w14:textId="77777777" w:rsidR="00972B56" w:rsidRPr="00972B56" w:rsidRDefault="00972B56" w:rsidP="00972B56">
            <w:pPr>
              <w:jc w:val="center"/>
            </w:pPr>
          </w:p>
        </w:tc>
        <w:tc>
          <w:tcPr>
            <w:tcW w:w="2238" w:type="dxa"/>
          </w:tcPr>
          <w:p w14:paraId="28302B94" w14:textId="77777777" w:rsidR="00972B56" w:rsidRPr="00972B56" w:rsidRDefault="00972B56" w:rsidP="00972B56">
            <w:pPr>
              <w:jc w:val="center"/>
            </w:pPr>
            <w:r w:rsidRPr="00972B56">
              <w:t>Maths</w:t>
            </w:r>
          </w:p>
          <w:p w14:paraId="70DF9E56" w14:textId="77777777" w:rsidR="00972B56" w:rsidRPr="00972B56" w:rsidRDefault="00972B56" w:rsidP="00972B56">
            <w:pPr>
              <w:jc w:val="center"/>
            </w:pPr>
          </w:p>
          <w:p w14:paraId="44E871BC"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06EA3125" w14:textId="77777777" w:rsidR="00A66FFA" w:rsidRDefault="00A66FFA" w:rsidP="00A66FFA">
            <w:pPr>
              <w:jc w:val="center"/>
            </w:pPr>
            <w:r w:rsidRPr="00A66FFA">
              <w:t>Times</w:t>
            </w:r>
            <w:r w:rsidR="004B17C6">
              <w:t xml:space="preserve"> T</w:t>
            </w:r>
            <w:r w:rsidRPr="00A66FFA">
              <w:t>ables/Number Bonds/Telling the Time/Measuring</w:t>
            </w:r>
          </w:p>
          <w:p w14:paraId="144A5D23" w14:textId="77777777" w:rsidR="00972B56" w:rsidRDefault="00972B56" w:rsidP="00EA1E25"/>
        </w:tc>
        <w:tc>
          <w:tcPr>
            <w:tcW w:w="669" w:type="dxa"/>
            <w:vMerge/>
          </w:tcPr>
          <w:p w14:paraId="738610EB" w14:textId="77777777" w:rsidR="00972B56" w:rsidRPr="003C69BE" w:rsidRDefault="00972B56" w:rsidP="00EA1E25">
            <w:pPr>
              <w:rPr>
                <w:b/>
              </w:rPr>
            </w:pPr>
          </w:p>
        </w:tc>
        <w:tc>
          <w:tcPr>
            <w:tcW w:w="2089" w:type="dxa"/>
          </w:tcPr>
          <w:p w14:paraId="06B79233" w14:textId="77777777" w:rsidR="00972B56" w:rsidRPr="00972B56" w:rsidRDefault="00972B56" w:rsidP="00972B56">
            <w:pPr>
              <w:jc w:val="center"/>
            </w:pPr>
            <w:r w:rsidRPr="00972B56">
              <w:t>Writing</w:t>
            </w:r>
          </w:p>
          <w:p w14:paraId="637805D2" w14:textId="77777777" w:rsidR="00972B56" w:rsidRPr="00972B56" w:rsidRDefault="00972B56" w:rsidP="00972B56">
            <w:pPr>
              <w:jc w:val="center"/>
            </w:pPr>
          </w:p>
        </w:tc>
        <w:tc>
          <w:tcPr>
            <w:tcW w:w="985" w:type="dxa"/>
          </w:tcPr>
          <w:p w14:paraId="16A79D11" w14:textId="77777777" w:rsidR="00CC0A65" w:rsidRDefault="00CC0A65" w:rsidP="00CC0A65">
            <w:pPr>
              <w:jc w:val="center"/>
            </w:pPr>
            <w:r>
              <w:t>Grammar</w:t>
            </w:r>
          </w:p>
          <w:p w14:paraId="360CB98E" w14:textId="77777777" w:rsidR="00CC0A65" w:rsidRDefault="00CC0A65" w:rsidP="00CC0A65">
            <w:pPr>
              <w:jc w:val="center"/>
            </w:pPr>
            <w:r>
              <w:t>and</w:t>
            </w:r>
          </w:p>
          <w:p w14:paraId="7CF4FBA7" w14:textId="77777777" w:rsidR="00CC0A65" w:rsidRPr="00972B56" w:rsidRDefault="00CC0A65" w:rsidP="00CC0A65">
            <w:pPr>
              <w:jc w:val="center"/>
            </w:pPr>
            <w:r w:rsidRPr="00972B56">
              <w:t>Spelling</w:t>
            </w:r>
          </w:p>
          <w:p w14:paraId="463F29E8" w14:textId="77777777" w:rsidR="00972B56" w:rsidRDefault="00972B56" w:rsidP="00EA1E25"/>
        </w:tc>
        <w:tc>
          <w:tcPr>
            <w:tcW w:w="630" w:type="dxa"/>
            <w:vMerge/>
          </w:tcPr>
          <w:p w14:paraId="3B7B4B86" w14:textId="77777777" w:rsidR="00972B56" w:rsidRPr="003C69BE" w:rsidRDefault="00972B56" w:rsidP="00EA1E25">
            <w:pPr>
              <w:rPr>
                <w:b/>
              </w:rPr>
            </w:pPr>
          </w:p>
        </w:tc>
        <w:tc>
          <w:tcPr>
            <w:tcW w:w="1691" w:type="dxa"/>
          </w:tcPr>
          <w:p w14:paraId="477C4AFF" w14:textId="77777777" w:rsidR="00972B56" w:rsidRPr="00972B56" w:rsidRDefault="00972B56" w:rsidP="00972B56">
            <w:pPr>
              <w:jc w:val="center"/>
            </w:pPr>
            <w:r w:rsidRPr="00972B56">
              <w:t>Computing</w:t>
            </w:r>
          </w:p>
          <w:p w14:paraId="3A0FF5F2" w14:textId="77777777" w:rsidR="00972B56" w:rsidRPr="00972B56" w:rsidRDefault="00972B56" w:rsidP="00972B56">
            <w:pPr>
              <w:jc w:val="center"/>
            </w:pPr>
          </w:p>
          <w:p w14:paraId="5630AD66" w14:textId="77777777" w:rsidR="00972B56" w:rsidRPr="00972B56" w:rsidRDefault="00972B56" w:rsidP="00972B56">
            <w:pPr>
              <w:jc w:val="center"/>
            </w:pPr>
          </w:p>
        </w:tc>
        <w:tc>
          <w:tcPr>
            <w:tcW w:w="1616" w:type="dxa"/>
          </w:tcPr>
          <w:p w14:paraId="0B50E84F" w14:textId="77777777" w:rsidR="00972B56" w:rsidRPr="00972B56" w:rsidRDefault="00972B56" w:rsidP="00972B56">
            <w:pPr>
              <w:jc w:val="center"/>
            </w:pPr>
            <w:r w:rsidRPr="00972B56">
              <w:t>Handwriting</w:t>
            </w:r>
          </w:p>
          <w:p w14:paraId="61829076" w14:textId="77777777" w:rsidR="00972B56" w:rsidRPr="00972B56" w:rsidRDefault="00972B56" w:rsidP="00972B56">
            <w:pPr>
              <w:jc w:val="center"/>
            </w:pPr>
          </w:p>
          <w:p w14:paraId="2BA226A1" w14:textId="77777777" w:rsidR="00972B56" w:rsidRPr="00972B56" w:rsidRDefault="00972B56" w:rsidP="00972B56">
            <w:pPr>
              <w:jc w:val="center"/>
              <w:rPr>
                <w:rStyle w:val="normaltextrun"/>
                <w:rFonts w:ascii="Calibri" w:hAnsi="Calibri" w:cs="Calibri"/>
                <w:color w:val="000000"/>
                <w:shd w:val="clear" w:color="auto" w:fill="FFFFFF"/>
              </w:rPr>
            </w:pPr>
          </w:p>
          <w:p w14:paraId="17AD93B2" w14:textId="77777777" w:rsidR="00972B56" w:rsidRPr="00972B56" w:rsidRDefault="00972B56" w:rsidP="00972B56">
            <w:pPr>
              <w:jc w:val="center"/>
              <w:rPr>
                <w:rStyle w:val="eop"/>
                <w:rFonts w:ascii="Calibri" w:hAnsi="Calibri" w:cs="Calibri"/>
                <w:color w:val="000000"/>
                <w:shd w:val="clear" w:color="auto" w:fill="FFFFFF"/>
              </w:rPr>
            </w:pPr>
          </w:p>
          <w:p w14:paraId="0DE4B5B7" w14:textId="77777777" w:rsidR="00972B56" w:rsidRPr="00972B56" w:rsidRDefault="00972B56" w:rsidP="00972B56">
            <w:pPr>
              <w:jc w:val="center"/>
              <w:rPr>
                <w:rStyle w:val="eop"/>
                <w:rFonts w:ascii="Calibri" w:hAnsi="Calibri" w:cs="Calibri"/>
                <w:color w:val="000000"/>
                <w:shd w:val="clear" w:color="auto" w:fill="FFFFFF"/>
              </w:rPr>
            </w:pPr>
          </w:p>
          <w:p w14:paraId="66204FF1" w14:textId="77777777" w:rsidR="00972B56" w:rsidRPr="00972B56" w:rsidRDefault="00972B56" w:rsidP="00972B56">
            <w:pPr>
              <w:jc w:val="center"/>
            </w:pPr>
          </w:p>
        </w:tc>
        <w:tc>
          <w:tcPr>
            <w:tcW w:w="680" w:type="dxa"/>
          </w:tcPr>
          <w:p w14:paraId="3683A357" w14:textId="77777777" w:rsidR="00972B56" w:rsidRDefault="00972B56" w:rsidP="00972B56">
            <w:pPr>
              <w:jc w:val="center"/>
            </w:pPr>
            <w:r>
              <w:t>PE</w:t>
            </w:r>
          </w:p>
        </w:tc>
      </w:tr>
    </w:tbl>
    <w:p w14:paraId="2DBF0D7D" w14:textId="77777777" w:rsidR="00184F17" w:rsidRDefault="00184F17"/>
    <w:p w14:paraId="281BC17B" w14:textId="77777777" w:rsidR="00673722" w:rsidRPr="0066155C" w:rsidRDefault="00673722" w:rsidP="0066155C">
      <w:pPr>
        <w:jc w:val="center"/>
        <w:rPr>
          <w:b/>
          <w:sz w:val="28"/>
          <w:u w:val="single"/>
        </w:rPr>
      </w:pPr>
      <w:r w:rsidRPr="004227B5">
        <w:rPr>
          <w:b/>
          <w:sz w:val="28"/>
          <w:u w:val="single"/>
        </w:rPr>
        <w:lastRenderedPageBreak/>
        <w:t>Reading</w:t>
      </w:r>
      <w:r w:rsidR="0066155C">
        <w:rPr>
          <w:b/>
          <w:sz w:val="28"/>
          <w:u w:val="single"/>
        </w:rPr>
        <w:br/>
      </w:r>
      <w:r>
        <w:t xml:space="preserve">Please read either your school or a home reading book for 30 minutes every day. </w:t>
      </w:r>
    </w:p>
    <w:p w14:paraId="0DB21CCF" w14:textId="77777777" w:rsidR="00673722" w:rsidRDefault="00673722" w:rsidP="00673722">
      <w:pPr>
        <w:spacing w:after="0" w:line="240" w:lineRule="auto"/>
      </w:pPr>
      <w:r>
        <w:rPr>
          <w:b/>
        </w:rPr>
        <w:t xml:space="preserve">Monday – </w:t>
      </w:r>
      <w:r>
        <w:t xml:space="preserve">During your reading today, write down 3 words that you don’t know the meaning of. Look up the meaning. Can you put these words into a sentence of your own? </w:t>
      </w:r>
    </w:p>
    <w:p w14:paraId="6D97985D" w14:textId="77777777" w:rsidR="00673722" w:rsidRDefault="00673722" w:rsidP="00673722">
      <w:pPr>
        <w:spacing w:after="0" w:line="240" w:lineRule="auto"/>
      </w:pPr>
      <w:r>
        <w:rPr>
          <w:b/>
        </w:rPr>
        <w:t xml:space="preserve">Tuesday </w:t>
      </w:r>
      <w:r>
        <w:t xml:space="preserve">– During your reading today, write down 3 words that the author has chosen on purpose to have an effect on the reader. Explain what image this makes the reader think of. For example: </w:t>
      </w:r>
      <w:r w:rsidRPr="00823BE6">
        <w:rPr>
          <w:i/>
        </w:rPr>
        <w:t>s</w:t>
      </w:r>
      <w:r>
        <w:rPr>
          <w:i/>
        </w:rPr>
        <w:t xml:space="preserve">natched </w:t>
      </w:r>
      <w:r>
        <w:t>reminds someone of grabbing something from someone quickly, taking something that does not belong to them in a nasty way.</w:t>
      </w:r>
    </w:p>
    <w:p w14:paraId="2670C9B0" w14:textId="77777777" w:rsidR="00673722" w:rsidRDefault="00673722" w:rsidP="00673722">
      <w:pPr>
        <w:spacing w:after="0" w:line="240" w:lineRule="auto"/>
      </w:pPr>
      <w:r>
        <w:rPr>
          <w:b/>
        </w:rPr>
        <w:t>Wednesday</w:t>
      </w:r>
      <w:r>
        <w:t xml:space="preserve"> – After your reading today, summarise what you have read and tell an adult. Can you summarise it in 50 words? 25 words? 10 words?</w:t>
      </w:r>
    </w:p>
    <w:p w14:paraId="4B8327CE" w14:textId="77777777" w:rsidR="00673722" w:rsidRDefault="00673722" w:rsidP="00673722">
      <w:pPr>
        <w:spacing w:after="0" w:line="240" w:lineRule="auto"/>
      </w:pPr>
      <w:r>
        <w:rPr>
          <w:b/>
        </w:rPr>
        <w:t>Thursday</w:t>
      </w:r>
      <w:r>
        <w:t xml:space="preserve"> – After your reading today, </w:t>
      </w:r>
      <w:r w:rsidR="00B05B8C">
        <w:t>write down how a character is feeling. Use evidence from the text to prove you are correct.</w:t>
      </w:r>
    </w:p>
    <w:p w14:paraId="08E0A3C3" w14:textId="77777777" w:rsidR="00B05B8C" w:rsidRDefault="00B05B8C" w:rsidP="00673722">
      <w:pPr>
        <w:spacing w:after="0" w:line="240" w:lineRule="auto"/>
      </w:pPr>
      <w:r>
        <w:rPr>
          <w:b/>
        </w:rPr>
        <w:t>Friday</w:t>
      </w:r>
      <w:r>
        <w:t xml:space="preserve"> – After your reading today, make a prediction about what will happen next. See if it is correct in your reading next week!</w:t>
      </w:r>
    </w:p>
    <w:p w14:paraId="6B62F1B3" w14:textId="77777777" w:rsidR="00B05B8C" w:rsidRDefault="00B05B8C" w:rsidP="00673722">
      <w:pPr>
        <w:spacing w:after="0" w:line="240" w:lineRule="auto"/>
      </w:pPr>
    </w:p>
    <w:p w14:paraId="6BA43543" w14:textId="77777777" w:rsidR="00B05B8C" w:rsidRDefault="00B05B8C" w:rsidP="00B05B8C">
      <w:pPr>
        <w:jc w:val="center"/>
        <w:rPr>
          <w:b/>
          <w:sz w:val="28"/>
          <w:u w:val="single"/>
        </w:rPr>
      </w:pPr>
      <w:r w:rsidRPr="00273A7C">
        <w:rPr>
          <w:b/>
          <w:sz w:val="28"/>
          <w:u w:val="single"/>
        </w:rPr>
        <w:t>Maths</w:t>
      </w:r>
    </w:p>
    <w:p w14:paraId="1C99D903" w14:textId="77777777" w:rsidR="0098526C" w:rsidRDefault="0098526C" w:rsidP="00A72CE8">
      <w:pPr>
        <w:spacing w:after="0" w:line="240" w:lineRule="auto"/>
      </w:pPr>
      <w:r>
        <w:t>Your maths work will be on Showbie this week.</w:t>
      </w:r>
    </w:p>
    <w:p w14:paraId="02F2C34E" w14:textId="77777777" w:rsidR="0098526C" w:rsidRDefault="0098526C" w:rsidP="00A72CE8">
      <w:pPr>
        <w:spacing w:after="0" w:line="240" w:lineRule="auto"/>
      </w:pPr>
    </w:p>
    <w:p w14:paraId="67AEB8A7" w14:textId="77777777" w:rsidR="00A72CE8" w:rsidRDefault="009A63F9" w:rsidP="00A72CE8">
      <w:pPr>
        <w:spacing w:after="0" w:line="240" w:lineRule="auto"/>
        <w:rPr>
          <w:i/>
          <w:sz w:val="28"/>
          <w:szCs w:val="28"/>
          <w:u w:val="single"/>
        </w:rPr>
      </w:pPr>
      <w:r w:rsidRPr="00A35F26">
        <w:rPr>
          <w:sz w:val="28"/>
          <w:szCs w:val="28"/>
          <w:highlight w:val="yellow"/>
        </w:rPr>
        <w:t xml:space="preserve">On Monday – please complete </w:t>
      </w:r>
      <w:r w:rsidRPr="00A35F26">
        <w:rPr>
          <w:i/>
          <w:sz w:val="28"/>
          <w:szCs w:val="28"/>
          <w:highlight w:val="yellow"/>
        </w:rPr>
        <w:t>Sound Check</w:t>
      </w:r>
      <w:r w:rsidRPr="00A35F26">
        <w:rPr>
          <w:sz w:val="28"/>
          <w:szCs w:val="28"/>
          <w:highlight w:val="yellow"/>
        </w:rPr>
        <w:t xml:space="preserve"> on TT Rockstars </w:t>
      </w:r>
      <w:r w:rsidRPr="00A35F26">
        <w:rPr>
          <w:b/>
          <w:sz w:val="28"/>
          <w:szCs w:val="28"/>
          <w:highlight w:val="yellow"/>
          <w:u w:val="single"/>
        </w:rPr>
        <w:t>independently</w:t>
      </w:r>
      <w:r w:rsidRPr="00A81DED">
        <w:rPr>
          <w:i/>
          <w:sz w:val="28"/>
          <w:szCs w:val="28"/>
          <w:u w:val="single"/>
        </w:rPr>
        <w:t xml:space="preserve">. </w:t>
      </w:r>
      <w:r w:rsidR="002E4B20">
        <w:rPr>
          <w:i/>
          <w:sz w:val="28"/>
          <w:szCs w:val="28"/>
          <w:u w:val="single"/>
        </w:rPr>
        <w:t>We can’t wait to see how well you’re doing!</w:t>
      </w:r>
    </w:p>
    <w:p w14:paraId="680A4E5D" w14:textId="77777777" w:rsidR="00A81DED" w:rsidRPr="00A27D33" w:rsidRDefault="00A81DED" w:rsidP="00A72CE8">
      <w:pPr>
        <w:spacing w:after="0" w:line="240" w:lineRule="auto"/>
        <w:rPr>
          <w:i/>
          <w:u w:val="single"/>
        </w:rPr>
      </w:pPr>
    </w:p>
    <w:p w14:paraId="5B9946AF" w14:textId="076E7EC2" w:rsidR="007B0428" w:rsidRDefault="00A27D33" w:rsidP="00A27D33">
      <w:r>
        <w:t xml:space="preserve">Monday through to Friday there are </w:t>
      </w:r>
      <w:r w:rsidR="00E864B3">
        <w:t>daily video</w:t>
      </w:r>
      <w:r w:rsidR="002E4B20">
        <w:t>s</w:t>
      </w:r>
      <w:r w:rsidR="00E864B3">
        <w:t xml:space="preserve"> for </w:t>
      </w:r>
      <w:r w:rsidR="00E864B3" w:rsidRPr="6BC16E53">
        <w:rPr>
          <w:u w:val="single"/>
        </w:rPr>
        <w:t>‘Week 2’</w:t>
      </w:r>
      <w:r w:rsidR="00E864B3">
        <w:t xml:space="preserve"> of White R</w:t>
      </w:r>
      <w:r>
        <w:t>ose Maths</w:t>
      </w:r>
      <w:r w:rsidR="0E2A64F0">
        <w:t xml:space="preserve"> (not Summer Week 2)</w:t>
      </w:r>
      <w:r>
        <w:t xml:space="preserve">. Please follow this link: </w:t>
      </w:r>
      <w:hyperlink r:id="rId11">
        <w:r w:rsidRPr="6BC16E53">
          <w:rPr>
            <w:rStyle w:val="Hyperlink"/>
            <w:color w:val="002060"/>
          </w:rPr>
          <w:t>https://whiterosemaths.com/homelearning/year-4/</w:t>
        </w:r>
      </w:hyperlink>
      <w:r w:rsidR="2238AFE5">
        <w:t xml:space="preserve"> The first video of the week is titled: Divide 2 digits by 10</w:t>
      </w:r>
      <w:r w:rsidR="208D9CEB">
        <w:t xml:space="preserve">. </w:t>
      </w:r>
    </w:p>
    <w:p w14:paraId="2A0865F6" w14:textId="77777777" w:rsidR="00A27D33" w:rsidRDefault="00A27D33" w:rsidP="00A27D33">
      <w:r w:rsidRPr="00E864B3">
        <w:rPr>
          <w:i/>
        </w:rPr>
        <w:t>**</w:t>
      </w:r>
      <w:r w:rsidR="00E864B3" w:rsidRPr="00E864B3">
        <w:rPr>
          <w:i/>
        </w:rPr>
        <w:t>We know some of you have had trouble getting the videos to play when the website is busy. It may be a good idea to download the videos out of school hours in advance to ensure access to these videos.**</w:t>
      </w:r>
    </w:p>
    <w:p w14:paraId="0B16AF51" w14:textId="77777777" w:rsidR="00E864B3" w:rsidRPr="00E864B3" w:rsidRDefault="00E864B3" w:rsidP="00A27D33">
      <w:r>
        <w:t xml:space="preserve">On our class pages there is a PowerPoint that has the questions the children need to answer in relation to each video for each day. Please answer the questions by using the comments section on Showbie under Maths for this week please. </w:t>
      </w:r>
    </w:p>
    <w:p w14:paraId="19219836" w14:textId="77777777" w:rsidR="002E4B20" w:rsidRDefault="002E4B20" w:rsidP="00A66FFA">
      <w:pPr>
        <w:jc w:val="center"/>
        <w:rPr>
          <w:b/>
          <w:sz w:val="28"/>
          <w:u w:val="single"/>
        </w:rPr>
      </w:pPr>
    </w:p>
    <w:p w14:paraId="0BC02DF9" w14:textId="77777777" w:rsidR="00A66FFA" w:rsidRPr="00A66FFA" w:rsidRDefault="00A66FFA" w:rsidP="00A66FFA">
      <w:pPr>
        <w:jc w:val="center"/>
        <w:rPr>
          <w:b/>
          <w:sz w:val="28"/>
          <w:u w:val="single"/>
        </w:rPr>
      </w:pPr>
      <w:r>
        <w:rPr>
          <w:b/>
          <w:sz w:val="28"/>
          <w:u w:val="single"/>
        </w:rPr>
        <w:t>Times</w:t>
      </w:r>
      <w:r w:rsidR="004B17C6">
        <w:rPr>
          <w:b/>
          <w:sz w:val="28"/>
          <w:u w:val="single"/>
        </w:rPr>
        <w:t xml:space="preserve"> T</w:t>
      </w:r>
      <w:r>
        <w:rPr>
          <w:b/>
          <w:sz w:val="28"/>
          <w:u w:val="single"/>
        </w:rPr>
        <w:t>ables/N</w:t>
      </w:r>
      <w:r w:rsidRPr="00A66FFA">
        <w:rPr>
          <w:b/>
          <w:sz w:val="28"/>
          <w:u w:val="single"/>
        </w:rPr>
        <w:t xml:space="preserve">umber </w:t>
      </w:r>
      <w:r>
        <w:rPr>
          <w:b/>
          <w:sz w:val="28"/>
          <w:u w:val="single"/>
        </w:rPr>
        <w:t>B</w:t>
      </w:r>
      <w:r w:rsidRPr="00A66FFA">
        <w:rPr>
          <w:b/>
          <w:sz w:val="28"/>
          <w:u w:val="single"/>
        </w:rPr>
        <w:t>onds</w:t>
      </w:r>
      <w:r>
        <w:rPr>
          <w:b/>
          <w:sz w:val="28"/>
          <w:u w:val="single"/>
        </w:rPr>
        <w:t>/Telling the Time/M</w:t>
      </w:r>
      <w:r w:rsidRPr="00A66FFA">
        <w:rPr>
          <w:b/>
          <w:sz w:val="28"/>
          <w:u w:val="single"/>
        </w:rPr>
        <w:t>easuring</w:t>
      </w:r>
    </w:p>
    <w:p w14:paraId="127512FA" w14:textId="77777777" w:rsidR="006614C1" w:rsidRDefault="001B4D94" w:rsidP="006614C1">
      <w:pPr>
        <w:spacing w:after="0" w:line="240" w:lineRule="auto"/>
      </w:pPr>
      <w:r>
        <w:t>Spend some time revising these different areas of maths.</w:t>
      </w:r>
      <w:r>
        <w:br/>
        <w:t>Over the week you could:</w:t>
      </w:r>
      <w:r>
        <w:br/>
        <w:t xml:space="preserve">- </w:t>
      </w:r>
      <w:r w:rsidR="00B05B8C">
        <w:t>Practise whichever ‘Maths Minutes’ you are on at the moment.</w:t>
      </w:r>
      <w:r>
        <w:br/>
        <w:t xml:space="preserve">- </w:t>
      </w:r>
      <w:r w:rsidRPr="001B4D94">
        <w:t xml:space="preserve">You could watch a Percy Parker video on YouTube or play TT Rockstars. </w:t>
      </w:r>
      <w:r>
        <w:br/>
        <w:t xml:space="preserve">- </w:t>
      </w:r>
      <w:r w:rsidRPr="001B4D94">
        <w:t>Have a look at some of the maths games you could play!</w:t>
      </w:r>
      <w:r>
        <w:br/>
      </w:r>
    </w:p>
    <w:p w14:paraId="32A30399" w14:textId="77777777" w:rsidR="006614C1" w:rsidRDefault="006614C1" w:rsidP="00972B56">
      <w:r>
        <w:t xml:space="preserve">Complete some more Maths on Century Tech this week too. </w:t>
      </w:r>
    </w:p>
    <w:p w14:paraId="296FEF7D" w14:textId="77777777" w:rsidR="006614C1" w:rsidRDefault="006614C1" w:rsidP="00972B56"/>
    <w:p w14:paraId="647F0AD1" w14:textId="77777777" w:rsidR="002E3CA3" w:rsidRDefault="002E3CA3" w:rsidP="0098526C">
      <w:pPr>
        <w:jc w:val="center"/>
        <w:rPr>
          <w:i/>
          <w:iCs/>
        </w:rPr>
      </w:pPr>
      <w:r w:rsidRPr="00DF28CA">
        <w:rPr>
          <w:b/>
          <w:sz w:val="28"/>
          <w:u w:val="single"/>
        </w:rPr>
        <w:lastRenderedPageBreak/>
        <w:t>Writing</w:t>
      </w:r>
      <w:r w:rsidRPr="002E3CA3">
        <w:rPr>
          <w:b/>
          <w:sz w:val="28"/>
          <w:u w:val="single"/>
        </w:rPr>
        <w:t xml:space="preserve"> </w:t>
      </w:r>
    </w:p>
    <w:p w14:paraId="4D7D6680" w14:textId="77777777" w:rsidR="0098526C" w:rsidRPr="006E30C7" w:rsidRDefault="0098526C" w:rsidP="0098526C">
      <w:pPr>
        <w:rPr>
          <w:iCs/>
        </w:rPr>
      </w:pPr>
      <w:r>
        <w:rPr>
          <w:iCs/>
        </w:rPr>
        <w:t xml:space="preserve">This week we are going to be looking at </w:t>
      </w:r>
      <w:r w:rsidR="006E30C7">
        <w:rPr>
          <w:b/>
          <w:iCs/>
          <w:u w:val="single"/>
        </w:rPr>
        <w:t xml:space="preserve">Formal Letters </w:t>
      </w:r>
      <w:r w:rsidR="006E30C7">
        <w:rPr>
          <w:iCs/>
        </w:rPr>
        <w:t xml:space="preserve">and writing our own formal letters of thanks. </w:t>
      </w:r>
    </w:p>
    <w:p w14:paraId="7194DBDC" w14:textId="77777777" w:rsidR="0098526C" w:rsidRDefault="0098526C" w:rsidP="002E3CA3">
      <w:pPr>
        <w:spacing w:after="0" w:line="240" w:lineRule="auto"/>
        <w:rPr>
          <w:i/>
          <w:iCs/>
        </w:rPr>
      </w:pPr>
    </w:p>
    <w:p w14:paraId="29F87B85" w14:textId="77777777" w:rsidR="006F1E40" w:rsidRPr="0098526C" w:rsidRDefault="002E3CA3" w:rsidP="006F1E40">
      <w:pPr>
        <w:spacing w:after="0" w:line="240" w:lineRule="auto"/>
      </w:pPr>
      <w:r>
        <w:rPr>
          <w:b/>
          <w:iCs/>
        </w:rPr>
        <w:t>Monday –</w:t>
      </w:r>
      <w:r w:rsidR="0098526C">
        <w:rPr>
          <w:b/>
          <w:iCs/>
        </w:rPr>
        <w:t xml:space="preserve"> </w:t>
      </w:r>
      <w:r w:rsidR="006F1E40">
        <w:rPr>
          <w:iCs/>
        </w:rPr>
        <w:t xml:space="preserve">Read the example formal letters on the Year 4 class page of </w:t>
      </w:r>
      <w:r w:rsidR="002856FC">
        <w:rPr>
          <w:iCs/>
        </w:rPr>
        <w:t>the school</w:t>
      </w:r>
      <w:r w:rsidR="006F1E40">
        <w:rPr>
          <w:iCs/>
        </w:rPr>
        <w:t xml:space="preserve"> website (</w:t>
      </w:r>
      <w:hyperlink r:id="rId12" w:history="1">
        <w:r w:rsidR="006F1E40">
          <w:rPr>
            <w:rStyle w:val="Hyperlink"/>
          </w:rPr>
          <w:t>https://www.binfieldschool.co.uk/year-4/</w:t>
        </w:r>
      </w:hyperlink>
      <w:r w:rsidR="006F1E40">
        <w:rPr>
          <w:rStyle w:val="Hyperlink"/>
          <w:color w:val="auto"/>
          <w:u w:val="none"/>
        </w:rPr>
        <w:t>) and identify the features of formal letters.</w:t>
      </w:r>
    </w:p>
    <w:p w14:paraId="769D0D3C" w14:textId="77777777" w:rsidR="006F1E40" w:rsidRDefault="006F1E40" w:rsidP="00A72CE8">
      <w:pPr>
        <w:spacing w:after="0" w:line="240" w:lineRule="auto"/>
        <w:rPr>
          <w:b/>
        </w:rPr>
      </w:pPr>
    </w:p>
    <w:p w14:paraId="58919043" w14:textId="77777777" w:rsidR="006F1E40" w:rsidRDefault="002E3CA3" w:rsidP="00A72CE8">
      <w:pPr>
        <w:spacing w:after="0" w:line="240" w:lineRule="auto"/>
      </w:pPr>
      <w:r w:rsidRPr="00DB2327">
        <w:rPr>
          <w:b/>
        </w:rPr>
        <w:t xml:space="preserve">Tuesday </w:t>
      </w:r>
      <w:r w:rsidRPr="00DB2327">
        <w:t>–</w:t>
      </w:r>
      <w:r w:rsidR="006F1E40" w:rsidRPr="006F1E40">
        <w:rPr>
          <w:iCs/>
        </w:rPr>
        <w:t xml:space="preserve"> </w:t>
      </w:r>
      <w:r w:rsidR="006F1E40">
        <w:rPr>
          <w:iCs/>
        </w:rPr>
        <w:t xml:space="preserve">Using a dictionary (or Google, Alexa etc.), look up the definition of </w:t>
      </w:r>
      <w:r w:rsidR="006F1E40" w:rsidRPr="006F1E40">
        <w:rPr>
          <w:i/>
          <w:iCs/>
        </w:rPr>
        <w:t>gratitude</w:t>
      </w:r>
      <w:r w:rsidR="006F1E40">
        <w:rPr>
          <w:iCs/>
        </w:rPr>
        <w:t xml:space="preserve">. </w:t>
      </w:r>
      <w:r w:rsidR="006F1E40">
        <w:rPr>
          <w:iCs/>
        </w:rPr>
        <w:br/>
        <w:t xml:space="preserve">Who do you feel thankful towards? Think about people who help us every day (especially in our current situation) but who may not get the appreciation they deserve. </w:t>
      </w:r>
      <w:r w:rsidR="006F1E40">
        <w:rPr>
          <w:iCs/>
        </w:rPr>
        <w:br/>
        <w:t>How could we show people we are thankful?</w:t>
      </w:r>
      <w:r w:rsidR="006F1E40">
        <w:rPr>
          <w:iCs/>
        </w:rPr>
        <w:br/>
      </w:r>
      <w:r w:rsidR="006F1E40">
        <w:t>S</w:t>
      </w:r>
      <w:r w:rsidR="006F1E40" w:rsidRPr="006F1E40">
        <w:t>ending a letter can be a meaningful way to show gratitude.</w:t>
      </w:r>
      <w:r w:rsidR="006F1E40">
        <w:t xml:space="preserve"> </w:t>
      </w:r>
      <w:r w:rsidR="002856FC">
        <w:br/>
      </w:r>
      <w:r w:rsidR="006F1E40">
        <w:t xml:space="preserve">Choose </w:t>
      </w:r>
      <w:r w:rsidR="005F4538">
        <w:t xml:space="preserve">someone who has helped you </w:t>
      </w:r>
      <w:r w:rsidR="006F1E40">
        <w:t>to thank with a letter (e.g. doctors, nurses, delivery drivers, shop assistants etc.)</w:t>
      </w:r>
      <w:r w:rsidR="004656B1" w:rsidRPr="00DB2327">
        <w:br/>
      </w:r>
      <w:r w:rsidR="006F1E40">
        <w:t xml:space="preserve">Bubble map what you would like to </w:t>
      </w:r>
      <w:r w:rsidR="002856FC">
        <w:t>thank your chosen person for in your letter.</w:t>
      </w:r>
    </w:p>
    <w:p w14:paraId="54CD245A" w14:textId="77777777" w:rsidR="00975B40" w:rsidRPr="006F1E40" w:rsidRDefault="00975B40" w:rsidP="00A72CE8">
      <w:pPr>
        <w:spacing w:after="0" w:line="240" w:lineRule="auto"/>
      </w:pPr>
    </w:p>
    <w:p w14:paraId="7283A2F8" w14:textId="77777777" w:rsidR="002121D5" w:rsidRPr="00C52892" w:rsidRDefault="002E3CA3" w:rsidP="00A72CE8">
      <w:pPr>
        <w:spacing w:after="0" w:line="240" w:lineRule="auto"/>
        <w:rPr>
          <w:b/>
        </w:rPr>
      </w:pPr>
      <w:r w:rsidRPr="00DB2327">
        <w:rPr>
          <w:b/>
        </w:rPr>
        <w:t>Wednesday</w:t>
      </w:r>
      <w:r w:rsidRPr="00DB2327">
        <w:t xml:space="preserve"> –</w:t>
      </w:r>
      <w:r w:rsidR="00145B6D">
        <w:t xml:space="preserve"> </w:t>
      </w:r>
      <w:r w:rsidR="002856FC">
        <w:t xml:space="preserve">Look </w:t>
      </w:r>
      <w:r w:rsidR="00A5129A">
        <w:t xml:space="preserve">at the </w:t>
      </w:r>
      <w:r w:rsidR="00E917AA">
        <w:rPr>
          <w:i/>
        </w:rPr>
        <w:t xml:space="preserve">Formal and Informal Language </w:t>
      </w:r>
      <w:r w:rsidR="00E917AA">
        <w:t>PowerPoint</w:t>
      </w:r>
      <w:r w:rsidR="00A5129A">
        <w:t xml:space="preserve"> on the Year 4 class page of our website</w:t>
      </w:r>
      <w:r w:rsidR="00E917AA">
        <w:t>.</w:t>
      </w:r>
      <w:r w:rsidR="00E917AA">
        <w:br/>
        <w:t xml:space="preserve">Make sure you understand the difference between formal and informal language by completing the activities on the PowerPoint. </w:t>
      </w:r>
      <w:r w:rsidR="00E917AA">
        <w:br/>
        <w:t>Look at the Word Mats on the last 2 slides</w:t>
      </w:r>
      <w:r w:rsidR="00A5129A">
        <w:t xml:space="preserve"> and begin to plan some sentences you could include in your letter using </w:t>
      </w:r>
      <w:r w:rsidR="00A5129A" w:rsidRPr="00C52892">
        <w:rPr>
          <w:b/>
          <w:u w:val="single"/>
        </w:rPr>
        <w:t>some</w:t>
      </w:r>
      <w:r w:rsidR="00A5129A">
        <w:t xml:space="preserve"> of these words.</w:t>
      </w:r>
      <w:r w:rsidR="00C52892">
        <w:t xml:space="preserve"> </w:t>
      </w:r>
      <w:r w:rsidR="00C52892" w:rsidRPr="00C52892">
        <w:rPr>
          <w:b/>
        </w:rPr>
        <w:t>(Not all of these words will be appropriate for a letter of thanks).</w:t>
      </w:r>
      <w:r w:rsidR="00A5129A" w:rsidRPr="00C52892">
        <w:rPr>
          <w:b/>
        </w:rPr>
        <w:t xml:space="preserve"> </w:t>
      </w:r>
    </w:p>
    <w:p w14:paraId="1231BE67" w14:textId="77777777" w:rsidR="00797969" w:rsidRDefault="00797969" w:rsidP="00A72CE8">
      <w:pPr>
        <w:spacing w:after="0" w:line="240" w:lineRule="auto"/>
      </w:pPr>
    </w:p>
    <w:p w14:paraId="25765262" w14:textId="77777777" w:rsidR="002121D5" w:rsidRDefault="002E3CA3" w:rsidP="00A72CE8">
      <w:pPr>
        <w:spacing w:after="0" w:line="240" w:lineRule="auto"/>
      </w:pPr>
      <w:r w:rsidRPr="00DB2327">
        <w:rPr>
          <w:b/>
        </w:rPr>
        <w:t xml:space="preserve">Thursday </w:t>
      </w:r>
      <w:r w:rsidRPr="00DB2327">
        <w:t>–</w:t>
      </w:r>
      <w:r w:rsidR="00145B6D">
        <w:t xml:space="preserve"> Using the example structure</w:t>
      </w:r>
      <w:r w:rsidR="007430ED">
        <w:t xml:space="preserve"> below</w:t>
      </w:r>
      <w:r w:rsidR="00145B6D">
        <w:t xml:space="preserve">; plan each part of your letter. What will you include in each paragraph? </w:t>
      </w:r>
    </w:p>
    <w:p w14:paraId="36FEB5B0" w14:textId="77777777" w:rsidR="00797969" w:rsidRDefault="00797969" w:rsidP="00A72CE8">
      <w:pPr>
        <w:spacing w:after="0" w:line="240" w:lineRule="auto"/>
      </w:pPr>
    </w:p>
    <w:p w14:paraId="5A37AD02" w14:textId="77777777" w:rsidR="002E3CA3" w:rsidRDefault="002E3CA3" w:rsidP="00A72CE8">
      <w:pPr>
        <w:spacing w:after="0" w:line="240" w:lineRule="auto"/>
      </w:pPr>
      <w:r w:rsidRPr="00DB2327">
        <w:rPr>
          <w:b/>
        </w:rPr>
        <w:t>Friday</w:t>
      </w:r>
      <w:r w:rsidRPr="00DB2327">
        <w:t xml:space="preserve"> – </w:t>
      </w:r>
      <w:r w:rsidR="000F257D" w:rsidRPr="00DB2327">
        <w:t xml:space="preserve">Guided Reading; </w:t>
      </w:r>
      <w:r w:rsidR="00A72CE8" w:rsidRPr="00DB2327">
        <w:t xml:space="preserve">please spend your grammar time this week on Century Tech on the “Primary </w:t>
      </w:r>
      <w:r w:rsidR="00C304A5" w:rsidRPr="00DB2327">
        <w:t>English</w:t>
      </w:r>
      <w:r w:rsidR="00A72CE8" w:rsidRPr="00DB2327">
        <w:t xml:space="preserve"> – KS2</w:t>
      </w:r>
      <w:r w:rsidR="00C304A5" w:rsidRPr="00DB2327">
        <w:t xml:space="preserve"> Reading</w:t>
      </w:r>
      <w:r w:rsidR="00A72CE8" w:rsidRPr="00DB2327">
        <w:t>” course.</w:t>
      </w:r>
      <w:r w:rsidR="00A72CE8" w:rsidRPr="00DB2327">
        <w:br/>
        <w:t>You may like to spend 10-15 minutes a day on this, or do</w:t>
      </w:r>
      <w:r w:rsidR="00A72CE8">
        <w:t xml:space="preserve"> it all in one day – it’s up to you.</w:t>
      </w:r>
    </w:p>
    <w:p w14:paraId="18D491F1" w14:textId="77777777" w:rsidR="0098526C" w:rsidRDefault="008E6C88" w:rsidP="002E3CA3">
      <w:pPr>
        <w:spacing w:after="0" w:line="240" w:lineRule="auto"/>
      </w:pPr>
      <w:r>
        <w:rPr>
          <w:noProof/>
          <w:lang w:eastAsia="en-GB"/>
        </w:rPr>
        <w:lastRenderedPageBreak/>
        <w:drawing>
          <wp:anchor distT="0" distB="0" distL="114300" distR="114300" simplePos="0" relativeHeight="251660288" behindDoc="0" locked="0" layoutInCell="1" allowOverlap="1" wp14:anchorId="191DD55E" wp14:editId="07777777">
            <wp:simplePos x="0" y="0"/>
            <wp:positionH relativeFrom="margin">
              <wp:align>right</wp:align>
            </wp:positionH>
            <wp:positionV relativeFrom="paragraph">
              <wp:posOffset>4710</wp:posOffset>
            </wp:positionV>
            <wp:extent cx="3976370" cy="3670935"/>
            <wp:effectExtent l="0" t="0" r="5080" b="5715"/>
            <wp:wrapThrough wrapText="bothSides">
              <wp:wrapPolygon edited="0">
                <wp:start x="0" y="0"/>
                <wp:lineTo x="0" y="21522"/>
                <wp:lineTo x="21524" y="21522"/>
                <wp:lineTo x="2152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706" t="8193" r="24482" b="8381"/>
                    <a:stretch/>
                  </pic:blipFill>
                  <pic:spPr bwMode="auto">
                    <a:xfrm>
                      <a:off x="0" y="0"/>
                      <a:ext cx="3976370" cy="367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56DA08" w14:textId="77777777" w:rsidR="0098526C" w:rsidRPr="001553B7" w:rsidRDefault="002E3CA3" w:rsidP="002121D5">
      <w:pPr>
        <w:spacing w:after="0" w:line="240" w:lineRule="auto"/>
        <w:rPr>
          <w:b/>
        </w:rPr>
      </w:pPr>
      <w:r w:rsidRPr="001553B7">
        <w:rPr>
          <w:b/>
        </w:rPr>
        <w:t xml:space="preserve">You should include: </w:t>
      </w:r>
    </w:p>
    <w:p w14:paraId="34989AC3" w14:textId="77777777" w:rsidR="0098526C" w:rsidRDefault="0098526C" w:rsidP="002121D5">
      <w:pPr>
        <w:spacing w:after="0" w:line="240" w:lineRule="auto"/>
      </w:pPr>
      <w:r>
        <w:t xml:space="preserve">- features of formal letters </w:t>
      </w:r>
      <w:r>
        <w:br/>
        <w:t>- paragraphs</w:t>
      </w:r>
      <w:r>
        <w:br/>
        <w:t xml:space="preserve">- subordinate conjunctions (because, if, when, although) </w:t>
      </w:r>
      <w:r>
        <w:br/>
        <w:t>- different sentence types</w:t>
      </w:r>
      <w:r w:rsidR="001553B7">
        <w:t xml:space="preserve"> (compound, complex and simple)</w:t>
      </w:r>
    </w:p>
    <w:p w14:paraId="30D7AA69" w14:textId="77777777" w:rsidR="0098526C" w:rsidRDefault="0098526C" w:rsidP="002121D5">
      <w:pPr>
        <w:spacing w:after="0" w:line="240" w:lineRule="auto"/>
      </w:pPr>
    </w:p>
    <w:p w14:paraId="43AE79E8" w14:textId="77777777" w:rsidR="00F31EFE" w:rsidRDefault="0098526C" w:rsidP="00206BA2">
      <w:pPr>
        <w:spacing w:after="0" w:line="240" w:lineRule="auto"/>
      </w:pPr>
      <w:r w:rsidRPr="001553B7">
        <w:rPr>
          <w:b/>
        </w:rPr>
        <w:t>Example Structure:</w:t>
      </w:r>
      <w:r>
        <w:t xml:space="preserve"> </w:t>
      </w:r>
      <w:r>
        <w:br/>
      </w:r>
      <w:r w:rsidR="00975B40">
        <w:t xml:space="preserve">- </w:t>
      </w:r>
      <w:r w:rsidR="005F4538">
        <w:t xml:space="preserve">your address and date at the top right hand of the page </w:t>
      </w:r>
      <w:r w:rsidR="00DD3E02">
        <w:br/>
        <w:t>- the recipients address on the left hand of the page</w:t>
      </w:r>
      <w:r w:rsidR="00975B40">
        <w:br/>
        <w:t xml:space="preserve">- formal greeting; </w:t>
      </w:r>
    </w:p>
    <w:p w14:paraId="378E7B39" w14:textId="77777777" w:rsidR="002E3CA3" w:rsidRDefault="00F31EFE" w:rsidP="00206BA2">
      <w:pPr>
        <w:spacing w:after="0" w:line="240" w:lineRule="auto"/>
      </w:pPr>
      <w:r>
        <w:t xml:space="preserve">If you don’t know who to address your letter to, then you should begin with </w:t>
      </w:r>
      <w:r>
        <w:rPr>
          <w:i/>
        </w:rPr>
        <w:t>Dear Sir or Madam</w:t>
      </w:r>
      <w:r>
        <w:rPr>
          <w:i/>
        </w:rPr>
        <w:br/>
      </w:r>
      <w:r>
        <w:t xml:space="preserve">If you know the name of the person you are writing to, then you should begin with </w:t>
      </w:r>
      <w:r>
        <w:rPr>
          <w:i/>
        </w:rPr>
        <w:t>Dear Mr, Mrs or Miss along with their surname, e.g. Dear Mr Smith</w:t>
      </w:r>
      <w:r w:rsidR="00975B40">
        <w:br/>
        <w:t xml:space="preserve">- introduction; </w:t>
      </w:r>
      <w:r w:rsidR="005F4538">
        <w:t xml:space="preserve">introduce yourself and explain why you are writing the letter. </w:t>
      </w:r>
      <w:r w:rsidR="008E6C88">
        <w:br/>
        <w:t xml:space="preserve">  </w:t>
      </w:r>
      <w:r w:rsidR="005F4538">
        <w:t>Who are you? W</w:t>
      </w:r>
      <w:r w:rsidR="00975B40">
        <w:t>hy are you writing this letter?</w:t>
      </w:r>
      <w:r w:rsidR="00975B40">
        <w:br/>
        <w:t xml:space="preserve">- first paragraph; the first reason you want to thank the person </w:t>
      </w:r>
      <w:r w:rsidR="00975B40">
        <w:br/>
        <w:t>- second paragraph; the second reason you want to thank the person</w:t>
      </w:r>
      <w:r w:rsidR="00975B40">
        <w:br/>
        <w:t>- conclusion</w:t>
      </w:r>
      <w:r w:rsidR="00975B40">
        <w:br/>
        <w:t xml:space="preserve">- </w:t>
      </w:r>
      <w:r>
        <w:t>closing farewell;</w:t>
      </w:r>
      <w:r>
        <w:br/>
        <w:t xml:space="preserve">If you don’t know who to address your letter to, you should end with </w:t>
      </w:r>
      <w:r>
        <w:rPr>
          <w:i/>
        </w:rPr>
        <w:t>Yours faithfully,</w:t>
      </w:r>
      <w:r>
        <w:rPr>
          <w:i/>
        </w:rPr>
        <w:br/>
      </w:r>
      <w:r>
        <w:t xml:space="preserve">If you know the name of the person you are writing to, then you should end with </w:t>
      </w:r>
      <w:r>
        <w:rPr>
          <w:i/>
        </w:rPr>
        <w:t>Yours sincerely,</w:t>
      </w:r>
      <w:r>
        <w:br/>
      </w:r>
      <w:r w:rsidR="005F4538">
        <w:t>- your name</w:t>
      </w:r>
    </w:p>
    <w:p w14:paraId="7196D064" w14:textId="77777777" w:rsidR="008E6C88" w:rsidRDefault="008E6C88" w:rsidP="00CC0A65">
      <w:pPr>
        <w:jc w:val="center"/>
        <w:rPr>
          <w:b/>
          <w:sz w:val="28"/>
          <w:u w:val="single"/>
        </w:rPr>
      </w:pPr>
    </w:p>
    <w:p w14:paraId="57EB097A" w14:textId="77777777" w:rsidR="00CC0A65" w:rsidRDefault="00CC0A65" w:rsidP="00CC0A65">
      <w:pPr>
        <w:jc w:val="center"/>
        <w:rPr>
          <w:b/>
          <w:sz w:val="28"/>
          <w:u w:val="single"/>
        </w:rPr>
      </w:pPr>
      <w:r w:rsidRPr="008F416F">
        <w:rPr>
          <w:b/>
          <w:sz w:val="28"/>
          <w:u w:val="single"/>
        </w:rPr>
        <w:t xml:space="preserve">Grammar and </w:t>
      </w:r>
      <w:r w:rsidRPr="009B724A">
        <w:rPr>
          <w:b/>
          <w:sz w:val="28"/>
          <w:u w:val="single"/>
        </w:rPr>
        <w:t xml:space="preserve">Spelling </w:t>
      </w:r>
    </w:p>
    <w:p w14:paraId="34FF1C98" w14:textId="77777777" w:rsidR="00E4677E" w:rsidRDefault="00E4677E" w:rsidP="00221DAD">
      <w:pPr>
        <w:spacing w:after="0" w:line="240" w:lineRule="auto"/>
        <w:rPr>
          <w:b/>
          <w:u w:val="single"/>
        </w:rPr>
      </w:pPr>
    </w:p>
    <w:p w14:paraId="6D072C0D" w14:textId="77777777" w:rsidR="00E4677E" w:rsidRDefault="00E4677E" w:rsidP="00221DAD">
      <w:pPr>
        <w:spacing w:after="0" w:line="240" w:lineRule="auto"/>
        <w:rPr>
          <w:b/>
          <w:u w:val="single"/>
        </w:rPr>
      </w:pPr>
    </w:p>
    <w:p w14:paraId="2ECD9AC7" w14:textId="77777777" w:rsidR="00F46C9E" w:rsidRDefault="00F46C9E" w:rsidP="00221DAD">
      <w:pPr>
        <w:spacing w:after="0" w:line="240" w:lineRule="auto"/>
      </w:pPr>
      <w:r w:rsidRPr="00F46C9E">
        <w:rPr>
          <w:b/>
          <w:u w:val="single"/>
        </w:rPr>
        <w:t xml:space="preserve">Grammar </w:t>
      </w:r>
      <w:r w:rsidRPr="00F46C9E">
        <w:rPr>
          <w:b/>
          <w:u w:val="single"/>
        </w:rPr>
        <w:br/>
      </w:r>
      <w:r w:rsidR="00221DAD" w:rsidRPr="00221DAD">
        <w:t xml:space="preserve">Please </w:t>
      </w:r>
      <w:r w:rsidR="00221DAD">
        <w:t>spend your grammar time this week on Century Tech on the “Primary SPaG – KS2” course.</w:t>
      </w:r>
      <w:r w:rsidR="00221DAD">
        <w:br/>
        <w:t xml:space="preserve">You may like to spend 10-15 minutes a day on this, or do it all in one day – it’s up to you. </w:t>
      </w:r>
    </w:p>
    <w:p w14:paraId="48A21919" w14:textId="77777777" w:rsidR="00221DAD" w:rsidRDefault="00221DAD" w:rsidP="00221DAD">
      <w:pPr>
        <w:spacing w:after="0" w:line="240" w:lineRule="auto"/>
        <w:rPr>
          <w:b/>
          <w:i/>
          <w:u w:val="single"/>
        </w:rPr>
      </w:pPr>
    </w:p>
    <w:p w14:paraId="36D40F35" w14:textId="77777777" w:rsidR="00E91533" w:rsidRPr="00E91533" w:rsidRDefault="00E91533" w:rsidP="00F46C9E">
      <w:pPr>
        <w:spacing w:after="0" w:line="240" w:lineRule="auto"/>
        <w:rPr>
          <w:b/>
          <w:u w:val="single"/>
        </w:rPr>
      </w:pPr>
      <w:r w:rsidRPr="00E91533">
        <w:rPr>
          <w:b/>
          <w:u w:val="single"/>
        </w:rPr>
        <w:t>Spelling</w:t>
      </w:r>
    </w:p>
    <w:p w14:paraId="6BD18F9B" w14:textId="77777777" w:rsidR="002121D5" w:rsidRDefault="002121D5" w:rsidP="00E91533">
      <w:pPr>
        <w:spacing w:after="0" w:line="240" w:lineRule="auto"/>
      </w:pPr>
    </w:p>
    <w:p w14:paraId="57B0A817" w14:textId="77777777" w:rsidR="00E91533" w:rsidRDefault="00E91533" w:rsidP="00E91533">
      <w:pPr>
        <w:spacing w:after="0" w:line="240" w:lineRule="auto"/>
      </w:pPr>
      <w:r>
        <w:t>Please practise the following spellings every day this week.</w:t>
      </w:r>
      <w:r w:rsidR="002121D5">
        <w:t xml:space="preserve"> You may like to use some of the strategies in the spelling video from last week (</w:t>
      </w:r>
      <w:hyperlink r:id="rId14" w:history="1">
        <w:r w:rsidR="002121D5">
          <w:rPr>
            <w:rStyle w:val="Hyperlink"/>
          </w:rPr>
          <w:t>https://www.binfieldschool.co.uk/year-4/</w:t>
        </w:r>
      </w:hyperlink>
      <w:r w:rsidR="002121D5">
        <w:t xml:space="preserve">). </w:t>
      </w:r>
    </w:p>
    <w:p w14:paraId="238601FE" w14:textId="77777777" w:rsidR="00356AA7" w:rsidRDefault="00356AA7" w:rsidP="00E91533">
      <w:pPr>
        <w:spacing w:after="0" w:line="240" w:lineRule="auto"/>
      </w:pPr>
    </w:p>
    <w:tbl>
      <w:tblPr>
        <w:tblStyle w:val="TableGrid"/>
        <w:tblW w:w="0" w:type="auto"/>
        <w:tblLayout w:type="fixed"/>
        <w:tblLook w:val="06A0" w:firstRow="1" w:lastRow="0" w:firstColumn="1" w:lastColumn="0" w:noHBand="1" w:noVBand="1"/>
      </w:tblPr>
      <w:tblGrid>
        <w:gridCol w:w="3497"/>
        <w:gridCol w:w="3497"/>
        <w:gridCol w:w="3497"/>
      </w:tblGrid>
      <w:tr w:rsidR="00E91533" w14:paraId="5758754B" w14:textId="77777777" w:rsidTr="00EA1E25">
        <w:tc>
          <w:tcPr>
            <w:tcW w:w="3497" w:type="dxa"/>
          </w:tcPr>
          <w:p w14:paraId="6F4267C4" w14:textId="77777777" w:rsidR="00E91533" w:rsidRDefault="00790A0D" w:rsidP="00EA1E25">
            <w:r>
              <w:lastRenderedPageBreak/>
              <w:t xml:space="preserve">Decision  </w:t>
            </w:r>
          </w:p>
        </w:tc>
        <w:tc>
          <w:tcPr>
            <w:tcW w:w="3497" w:type="dxa"/>
          </w:tcPr>
          <w:p w14:paraId="3135D38D" w14:textId="77777777" w:rsidR="00E91533" w:rsidRDefault="00790A0D" w:rsidP="00EA1E25">
            <w:r>
              <w:t xml:space="preserve">Confusion </w:t>
            </w:r>
          </w:p>
        </w:tc>
        <w:tc>
          <w:tcPr>
            <w:tcW w:w="3497" w:type="dxa"/>
          </w:tcPr>
          <w:p w14:paraId="67B98AE7" w14:textId="77777777" w:rsidR="00E91533" w:rsidRDefault="00790A0D" w:rsidP="00EA1E25">
            <w:r>
              <w:t xml:space="preserve">Explosion </w:t>
            </w:r>
          </w:p>
        </w:tc>
      </w:tr>
      <w:tr w:rsidR="00E91533" w14:paraId="06867EDC" w14:textId="77777777" w:rsidTr="00EA1E25">
        <w:tc>
          <w:tcPr>
            <w:tcW w:w="3497" w:type="dxa"/>
          </w:tcPr>
          <w:p w14:paraId="4A8A2B70" w14:textId="77777777" w:rsidR="00E91533" w:rsidRDefault="00790A0D" w:rsidP="00EA1E25">
            <w:r>
              <w:t xml:space="preserve">Recycle </w:t>
            </w:r>
          </w:p>
        </w:tc>
        <w:tc>
          <w:tcPr>
            <w:tcW w:w="3497" w:type="dxa"/>
          </w:tcPr>
          <w:p w14:paraId="70ED26AC" w14:textId="77777777" w:rsidR="00E91533" w:rsidRDefault="00790A0D" w:rsidP="00EA1E25">
            <w:r>
              <w:t xml:space="preserve">Speedily </w:t>
            </w:r>
          </w:p>
        </w:tc>
        <w:tc>
          <w:tcPr>
            <w:tcW w:w="3497" w:type="dxa"/>
          </w:tcPr>
          <w:p w14:paraId="324F2E1C" w14:textId="77777777" w:rsidR="00E91533" w:rsidRDefault="00790A0D" w:rsidP="00EA1E25">
            <w:r>
              <w:t xml:space="preserve">Examination </w:t>
            </w:r>
          </w:p>
        </w:tc>
      </w:tr>
    </w:tbl>
    <w:p w14:paraId="47FFD3A5" w14:textId="77777777" w:rsidR="00197A9E" w:rsidRPr="00197A9E" w:rsidRDefault="00862422" w:rsidP="007561B3">
      <w:r>
        <w:br/>
      </w:r>
      <w:r w:rsidR="00E91533">
        <w:t>You might like to write out the words in different colours, try ‘</w:t>
      </w:r>
      <w:r w:rsidR="00E91533">
        <w:rPr>
          <w:i/>
        </w:rPr>
        <w:t>look, cover, say, write, check,’</w:t>
      </w:r>
      <w:r w:rsidR="00E91533">
        <w:t xml:space="preserve"> write sentences using the spellings in or ask an adult to test you on your spellings. </w:t>
      </w:r>
    </w:p>
    <w:p w14:paraId="0480243D" w14:textId="77777777" w:rsidR="00035FE9" w:rsidRDefault="00035FE9" w:rsidP="00035FE9">
      <w:pPr>
        <w:jc w:val="center"/>
        <w:rPr>
          <w:b/>
          <w:sz w:val="28"/>
          <w:u w:val="single"/>
        </w:rPr>
      </w:pPr>
      <w:r w:rsidRPr="009022C6">
        <w:rPr>
          <w:b/>
          <w:sz w:val="28"/>
          <w:u w:val="single"/>
        </w:rPr>
        <w:t>RE</w:t>
      </w:r>
    </w:p>
    <w:p w14:paraId="72E748E6" w14:textId="77777777" w:rsidR="0091733A" w:rsidRDefault="004D5A24" w:rsidP="004D5A24">
      <w:pPr>
        <w:rPr>
          <w:rStyle w:val="Hyperlink"/>
          <w:color w:val="auto"/>
          <w:u w:val="none"/>
        </w:rPr>
      </w:pPr>
      <w:r w:rsidRPr="004D5A24">
        <w:t>Read</w:t>
      </w:r>
      <w:r>
        <w:t xml:space="preserve"> </w:t>
      </w:r>
      <w:r>
        <w:rPr>
          <w:i/>
        </w:rPr>
        <w:t>The Life of the Buddha</w:t>
      </w:r>
      <w:r w:rsidR="0091733A">
        <w:rPr>
          <w:i/>
        </w:rPr>
        <w:t xml:space="preserve"> </w:t>
      </w:r>
      <w:r w:rsidR="0091733A">
        <w:t>PowerPoint on our Year 4 class page of the website (</w:t>
      </w:r>
      <w:hyperlink r:id="rId15" w:history="1">
        <w:r w:rsidR="0091733A">
          <w:rPr>
            <w:rStyle w:val="Hyperlink"/>
          </w:rPr>
          <w:t>https://www.binfieldschool.co.uk/year-4/</w:t>
        </w:r>
      </w:hyperlink>
      <w:r w:rsidR="0091733A">
        <w:rPr>
          <w:rStyle w:val="Hyperlink"/>
          <w:color w:val="auto"/>
          <w:u w:val="none"/>
        </w:rPr>
        <w:t>).</w:t>
      </w:r>
    </w:p>
    <w:p w14:paraId="520775CD" w14:textId="77777777" w:rsidR="0091733A" w:rsidRDefault="0091733A" w:rsidP="0091733A">
      <w:r>
        <w:t>Buddhists believe that everything changes all</w:t>
      </w:r>
      <w:r w:rsidR="00F71BDE">
        <w:t xml:space="preserve"> of</w:t>
      </w:r>
      <w:r>
        <w:t xml:space="preserve"> the time.</w:t>
      </w:r>
      <w:r>
        <w:br/>
        <w:t>Even a chair is changing as it has a person sitting on it one minute and not the next; dust on it one minute and not the next if you polish it etc.</w:t>
      </w:r>
    </w:p>
    <w:p w14:paraId="6C9934A8" w14:textId="77777777" w:rsidR="009D5DBE" w:rsidRDefault="009D5DBE" w:rsidP="0091733A">
      <w:r w:rsidRPr="009D5DBE">
        <w:t>Has anything about you stayed the same as you have grown from baby to a Year 4?</w:t>
      </w:r>
      <w:r>
        <w:t xml:space="preserve"> </w:t>
      </w:r>
      <w:r>
        <w:br/>
        <w:t>Think about what has changed in your life and how you may have changed because o</w:t>
      </w:r>
      <w:r w:rsidR="00F71BDE">
        <w:t>f</w:t>
      </w:r>
      <w:r>
        <w:t xml:space="preserve"> these new experiences.</w:t>
      </w:r>
      <w:r>
        <w:br/>
        <w:t xml:space="preserve">Did any of these changes cause suffering at the time? How? Why? </w:t>
      </w:r>
    </w:p>
    <w:p w14:paraId="2B8B1132" w14:textId="77777777" w:rsidR="006A07C9" w:rsidRDefault="006A07C9" w:rsidP="0091733A">
      <w:r>
        <w:t xml:space="preserve">Some of these changes may have caused you to feel unhappy at the time because you wanted things to stay the same, but because they changed, it made you unhappy/uncomfortable. </w:t>
      </w:r>
    </w:p>
    <w:p w14:paraId="06438CF0" w14:textId="77777777" w:rsidR="0091733A" w:rsidRPr="0091733A" w:rsidRDefault="0091733A" w:rsidP="0091733A">
      <w:r>
        <w:t xml:space="preserve">Using the </w:t>
      </w:r>
      <w:r>
        <w:rPr>
          <w:i/>
        </w:rPr>
        <w:t>Road Map</w:t>
      </w:r>
      <w:r>
        <w:t xml:space="preserve"> template on our Year 4 class page of the website: create </w:t>
      </w:r>
      <w:r w:rsidR="00F71BDE">
        <w:t>your</w:t>
      </w:r>
      <w:r>
        <w:t xml:space="preserve"> own road map showing the changes in your lives so far.</w:t>
      </w:r>
      <w:r>
        <w:br/>
        <w:t>Annotate the changes; explaining what the changes were, whether they caused suffering and why (not).</w:t>
      </w:r>
    </w:p>
    <w:p w14:paraId="51712841" w14:textId="77777777" w:rsidR="001E6F63" w:rsidRDefault="001E6F63" w:rsidP="001E6F63">
      <w:pPr>
        <w:jc w:val="center"/>
      </w:pPr>
      <w:r w:rsidRPr="001E6F63">
        <w:rPr>
          <w:b/>
          <w:sz w:val="28"/>
          <w:u w:val="single"/>
        </w:rPr>
        <w:t>French</w:t>
      </w:r>
    </w:p>
    <w:p w14:paraId="6567CD38" w14:textId="77777777" w:rsidR="00972B56" w:rsidRDefault="001E6F63" w:rsidP="00972B56">
      <w:r>
        <w:t xml:space="preserve">Go to: </w:t>
      </w:r>
      <w:hyperlink r:id="rId16" w:history="1">
        <w:r w:rsidRPr="00185D27">
          <w:rPr>
            <w:rStyle w:val="Hyperlink"/>
          </w:rPr>
          <w:t>https://www.french-games.net/frenchtopics</w:t>
        </w:r>
      </w:hyperlink>
      <w:r>
        <w:t>.</w:t>
      </w:r>
      <w:r>
        <w:br/>
      </w:r>
      <w:r w:rsidR="004908F6">
        <w:t xml:space="preserve">Select </w:t>
      </w:r>
      <w:r w:rsidR="00A779E8">
        <w:rPr>
          <w:i/>
        </w:rPr>
        <w:t xml:space="preserve">Animals </w:t>
      </w:r>
      <w:r w:rsidR="00A779E8">
        <w:t xml:space="preserve">and then </w:t>
      </w:r>
      <w:r w:rsidR="00A779E8">
        <w:rPr>
          <w:i/>
        </w:rPr>
        <w:t>Animals – Pets.</w:t>
      </w:r>
      <w:r w:rsidR="00A779E8">
        <w:br/>
      </w:r>
      <w:r w:rsidR="00972B56">
        <w:t>Go through the tutorial and then play the games!</w:t>
      </w:r>
    </w:p>
    <w:p w14:paraId="210638A4" w14:textId="77777777" w:rsidR="001E6F63" w:rsidRPr="001E6F63" w:rsidRDefault="001E6F63" w:rsidP="001E6F63">
      <w:pPr>
        <w:jc w:val="center"/>
        <w:rPr>
          <w:b/>
          <w:sz w:val="28"/>
          <w:u w:val="single"/>
        </w:rPr>
      </w:pPr>
      <w:r w:rsidRPr="00354AB7">
        <w:rPr>
          <w:b/>
          <w:sz w:val="28"/>
          <w:u w:val="single"/>
        </w:rPr>
        <w:t>PE</w:t>
      </w:r>
    </w:p>
    <w:p w14:paraId="77CEC95F" w14:textId="77777777" w:rsidR="006C7EEE" w:rsidRDefault="006C7EEE" w:rsidP="001E6F63">
      <w:pPr>
        <w:spacing w:after="0" w:line="240" w:lineRule="auto"/>
      </w:pPr>
      <w:r>
        <w:rPr>
          <w:rStyle w:val="normaltextrun"/>
          <w:rFonts w:ascii="Calibri" w:hAnsi="Calibri" w:cs="Calibri"/>
          <w:color w:val="000000"/>
          <w:shd w:val="clear" w:color="auto" w:fill="FFFFFF"/>
        </w:rPr>
        <w:t>Mr Gooch’s Weekly Challenge – See the video on the website for this week’s challenge. What score can you get?</w:t>
      </w:r>
      <w:r>
        <w:rPr>
          <w:rStyle w:val="eop"/>
          <w:rFonts w:ascii="Calibri" w:hAnsi="Calibri" w:cs="Calibri"/>
          <w:color w:val="000000"/>
          <w:shd w:val="clear" w:color="auto" w:fill="FFFFFF"/>
        </w:rPr>
        <w:t> </w:t>
      </w:r>
    </w:p>
    <w:p w14:paraId="0F3CABC7" w14:textId="77777777" w:rsidR="006C7EEE" w:rsidRDefault="006C7EEE" w:rsidP="001E6F63">
      <w:pPr>
        <w:spacing w:after="0" w:line="240" w:lineRule="auto"/>
      </w:pPr>
    </w:p>
    <w:p w14:paraId="54AA8322" w14:textId="77777777" w:rsidR="009F2643" w:rsidRDefault="001E6F63" w:rsidP="009A494A">
      <w:pPr>
        <w:spacing w:after="0" w:line="240" w:lineRule="auto"/>
      </w:pPr>
      <w:r>
        <w:t xml:space="preserve">Please make sure you get lots of physical exercise even whilst you are at home. </w:t>
      </w:r>
    </w:p>
    <w:p w14:paraId="5B08B5D1" w14:textId="77777777" w:rsidR="005710F8" w:rsidRDefault="005710F8" w:rsidP="009A494A">
      <w:pPr>
        <w:spacing w:after="0" w:line="240" w:lineRule="auto"/>
      </w:pPr>
    </w:p>
    <w:p w14:paraId="5F767E16" w14:textId="77777777" w:rsidR="005710F8" w:rsidRDefault="005710F8" w:rsidP="009A494A">
      <w:pPr>
        <w:spacing w:after="0" w:line="240" w:lineRule="auto"/>
      </w:pPr>
      <w:r>
        <w:rPr>
          <w:rStyle w:val="normaltextrun"/>
          <w:rFonts w:ascii="Calibri" w:hAnsi="Calibri" w:cs="Calibri"/>
          <w:color w:val="000000"/>
          <w:shd w:val="clear" w:color="auto" w:fill="FFFFFF"/>
        </w:rPr>
        <w:t>Joe Wicks is also doing a daily P.E. session for children from 9am every day this week! </w:t>
      </w:r>
      <w:r>
        <w:rPr>
          <w:rStyle w:val="bcx0"/>
          <w:rFonts w:ascii="Calibri" w:hAnsi="Calibri" w:cs="Calibri"/>
          <w:color w:val="000000"/>
          <w:shd w:val="clear" w:color="auto" w:fill="FFFFFF"/>
        </w:rPr>
        <w:t> </w:t>
      </w:r>
      <w:r>
        <w:rPr>
          <w:rFonts w:ascii="Calibri" w:hAnsi="Calibri" w:cs="Calibri"/>
          <w:color w:val="000000"/>
          <w:shd w:val="clear" w:color="auto" w:fill="FFFFFF"/>
        </w:rPr>
        <w:br/>
      </w:r>
      <w:r>
        <w:rPr>
          <w:rStyle w:val="normaltextrun"/>
          <w:rFonts w:ascii="Calibri" w:hAnsi="Calibri" w:cs="Calibri"/>
          <w:color w:val="000000"/>
          <w:shd w:val="clear" w:color="auto" w:fill="FFFFFF"/>
        </w:rPr>
        <w:t>Here is the link for his YouTube channel should you wish to participate. </w:t>
      </w:r>
      <w:hyperlink r:id="rId17" w:tgtFrame="_blank" w:history="1">
        <w:r>
          <w:rPr>
            <w:rStyle w:val="normaltextrun"/>
            <w:rFonts w:ascii="Calibri" w:hAnsi="Calibri" w:cs="Calibri"/>
            <w:color w:val="0000FF"/>
            <w:u w:val="single"/>
            <w:shd w:val="clear" w:color="auto" w:fill="FFFFFF"/>
          </w:rPr>
          <w:t>https://www.youtube.com/user/thebodycoach1</w:t>
        </w:r>
      </w:hyperlink>
      <w:r>
        <w:rPr>
          <w:rStyle w:val="eop"/>
          <w:rFonts w:ascii="Calibri" w:hAnsi="Calibri" w:cs="Calibri"/>
          <w:color w:val="000000"/>
          <w:shd w:val="clear" w:color="auto" w:fill="FFFFFF"/>
        </w:rPr>
        <w:t> </w:t>
      </w:r>
    </w:p>
    <w:p w14:paraId="16DEB4AB" w14:textId="77777777" w:rsidR="009F2643" w:rsidRDefault="009F2643" w:rsidP="009A494A">
      <w:pPr>
        <w:spacing w:after="0" w:line="240" w:lineRule="auto"/>
      </w:pPr>
    </w:p>
    <w:p w14:paraId="127E0C31" w14:textId="77777777" w:rsidR="009A494A" w:rsidRDefault="003D2FC0" w:rsidP="003D2FC0">
      <w:pPr>
        <w:spacing w:after="0" w:line="240" w:lineRule="auto"/>
      </w:pPr>
      <w:r>
        <w:rPr>
          <w:noProof/>
          <w:lang w:eastAsia="en-GB"/>
        </w:rPr>
        <w:lastRenderedPageBreak/>
        <w:drawing>
          <wp:anchor distT="0" distB="0" distL="114300" distR="114300" simplePos="0" relativeHeight="251659264" behindDoc="1" locked="0" layoutInCell="1" allowOverlap="1" wp14:anchorId="2AE76117" wp14:editId="07777777">
            <wp:simplePos x="0" y="0"/>
            <wp:positionH relativeFrom="column">
              <wp:posOffset>5683885</wp:posOffset>
            </wp:positionH>
            <wp:positionV relativeFrom="paragraph">
              <wp:posOffset>6350</wp:posOffset>
            </wp:positionV>
            <wp:extent cx="3834130" cy="1744980"/>
            <wp:effectExtent l="0" t="0" r="0" b="7620"/>
            <wp:wrapThrough wrapText="bothSides">
              <wp:wrapPolygon edited="0">
                <wp:start x="0" y="0"/>
                <wp:lineTo x="0" y="21459"/>
                <wp:lineTo x="21464" y="21459"/>
                <wp:lineTo x="2146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0289" t="36495" r="18200" b="21791"/>
                    <a:stretch/>
                  </pic:blipFill>
                  <pic:spPr bwMode="auto">
                    <a:xfrm>
                      <a:off x="0" y="0"/>
                      <a:ext cx="3834130" cy="1744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Sit Ups</w:t>
      </w:r>
      <w:r w:rsidR="009F2643">
        <w:rPr>
          <w:b/>
        </w:rPr>
        <w:t xml:space="preserve"> Circuit:</w:t>
      </w:r>
      <w:r w:rsidR="009F2643">
        <w:rPr>
          <w:b/>
        </w:rPr>
        <w:br/>
      </w:r>
      <w:r>
        <w:t>*Perform sit ups</w:t>
      </w:r>
      <w:r>
        <w:br/>
        <w:t>*Curl up and down slowly</w:t>
      </w:r>
      <w:r>
        <w:br/>
        <w:t>*Bend knees to support back</w:t>
      </w:r>
      <w:r>
        <w:br/>
        <w:t>*Repeat</w:t>
      </w:r>
    </w:p>
    <w:p w14:paraId="0AD9C6F4" w14:textId="77777777" w:rsidR="003D2FC0" w:rsidRDefault="003D2FC0" w:rsidP="003D2FC0">
      <w:pPr>
        <w:spacing w:after="0" w:line="240" w:lineRule="auto"/>
      </w:pPr>
    </w:p>
    <w:p w14:paraId="51B60EC6" w14:textId="77777777" w:rsidR="003D2FC0" w:rsidRDefault="003D2FC0" w:rsidP="003D2FC0">
      <w:pPr>
        <w:spacing w:after="0" w:line="240" w:lineRule="auto"/>
      </w:pPr>
      <w:r w:rsidRPr="003D2FC0">
        <w:rPr>
          <w:b/>
        </w:rPr>
        <w:t>HARDER STATION</w:t>
      </w:r>
      <w:r>
        <w:rPr>
          <w:b/>
        </w:rPr>
        <w:t xml:space="preserve">: </w:t>
      </w:r>
      <w:r>
        <w:t>Perform sit ups slower or increase number of sit ups</w:t>
      </w:r>
    </w:p>
    <w:p w14:paraId="4B1F511A" w14:textId="77777777" w:rsidR="003D2FC0" w:rsidRDefault="003D2FC0" w:rsidP="003D2FC0">
      <w:pPr>
        <w:spacing w:after="0" w:line="240" w:lineRule="auto"/>
      </w:pPr>
    </w:p>
    <w:p w14:paraId="0C605B2A" w14:textId="77777777" w:rsidR="003D2FC0" w:rsidRDefault="003D2FC0" w:rsidP="003D2FC0">
      <w:pPr>
        <w:spacing w:after="0" w:line="240" w:lineRule="auto"/>
      </w:pPr>
      <w:r w:rsidRPr="003D2FC0">
        <w:rPr>
          <w:b/>
        </w:rPr>
        <w:t>EASIER STATION</w:t>
      </w:r>
      <w:r>
        <w:rPr>
          <w:b/>
        </w:rPr>
        <w:t xml:space="preserve">: </w:t>
      </w:r>
      <w:r>
        <w:t>Perform fewer sit ups</w:t>
      </w:r>
    </w:p>
    <w:p w14:paraId="65F9C3DC" w14:textId="77777777" w:rsidR="004C711A" w:rsidRPr="009F2643" w:rsidRDefault="004C711A" w:rsidP="00F51C24">
      <w:pPr>
        <w:spacing w:after="0" w:line="240" w:lineRule="auto"/>
      </w:pPr>
    </w:p>
    <w:p w14:paraId="4B30DA3F" w14:textId="77777777" w:rsidR="009A494A" w:rsidRDefault="009A494A" w:rsidP="009A494A">
      <w:pPr>
        <w:spacing w:after="0" w:line="240" w:lineRule="auto"/>
        <w:rPr>
          <w:color w:val="000000" w:themeColor="text1"/>
        </w:rPr>
      </w:pPr>
      <w:r>
        <w:rPr>
          <w:color w:val="000000" w:themeColor="text1"/>
        </w:rPr>
        <w:t>Remember GoNoodle is free to sign up to and play or the videos are on YouTube.</w:t>
      </w:r>
    </w:p>
    <w:p w14:paraId="2C94A451" w14:textId="77777777" w:rsidR="009A494A" w:rsidRDefault="009A494A" w:rsidP="009A494A">
      <w:pPr>
        <w:spacing w:after="0" w:line="240" w:lineRule="auto"/>
        <w:rPr>
          <w:color w:val="000000" w:themeColor="text1"/>
        </w:rPr>
      </w:pPr>
      <w:r>
        <w:rPr>
          <w:color w:val="000000" w:themeColor="text1"/>
        </w:rPr>
        <w:t>Which videos have you done?</w:t>
      </w:r>
      <w:r w:rsidR="007B0428">
        <w:rPr>
          <w:color w:val="000000" w:themeColor="text1"/>
        </w:rPr>
        <w:t xml:space="preserve"> </w:t>
      </w:r>
    </w:p>
    <w:p w14:paraId="5023141B" w14:textId="77777777" w:rsidR="001E6F63" w:rsidRDefault="001E6F63" w:rsidP="001E6F63">
      <w:pPr>
        <w:spacing w:after="0" w:line="240" w:lineRule="auto"/>
      </w:pPr>
    </w:p>
    <w:p w14:paraId="42779CAF" w14:textId="77777777" w:rsidR="009C22CB" w:rsidRPr="00746DF9" w:rsidRDefault="005A5C9C" w:rsidP="002121D5">
      <w:pPr>
        <w:jc w:val="center"/>
        <w:rPr>
          <w:rStyle w:val="BalloonTextChar"/>
          <w:rFonts w:asciiTheme="minorHAnsi" w:hAnsiTheme="minorHAnsi" w:cstheme="minorHAnsi"/>
          <w:sz w:val="22"/>
          <w:szCs w:val="22"/>
        </w:rPr>
      </w:pPr>
      <w:r w:rsidRPr="00273A7C">
        <w:rPr>
          <w:b/>
          <w:sz w:val="28"/>
          <w:u w:val="single"/>
        </w:rPr>
        <w:t>History</w:t>
      </w:r>
      <w:r w:rsidR="00746DF9" w:rsidRPr="00273A7C">
        <w:rPr>
          <w:b/>
          <w:sz w:val="28"/>
          <w:u w:val="single"/>
        </w:rPr>
        <w:t>/Geography</w:t>
      </w:r>
    </w:p>
    <w:p w14:paraId="200B58D7" w14:textId="77777777" w:rsidR="009C22CB" w:rsidRDefault="00855CE9" w:rsidP="006020EC">
      <w:r>
        <w:t xml:space="preserve">Look at the PowerPoint and document on the school website. </w:t>
      </w:r>
      <w:r w:rsidR="00F64417">
        <w:t>We would like you to make/draw a</w:t>
      </w:r>
      <w:r>
        <w:t xml:space="preserve"> timeline for the Mayans detailing what you think are the most important event</w:t>
      </w:r>
      <w:r w:rsidR="00F64417">
        <w:t>s and marking them on your timeline.</w:t>
      </w:r>
      <w:r>
        <w:t xml:space="preserve"> You can be as creative as you like with this – if the weather is nice maybe you could use chalk outside to draw your timeline. </w:t>
      </w:r>
      <w:r w:rsidR="00F64417">
        <w:t xml:space="preserve">Feel free to upload pictures of this onto the Foundation tab on Showbie.  </w:t>
      </w:r>
    </w:p>
    <w:p w14:paraId="120A9B0D" w14:textId="77777777" w:rsidR="00F64417" w:rsidRPr="00F64417" w:rsidRDefault="00F64417" w:rsidP="006020EC">
      <w:pPr>
        <w:rPr>
          <w:b/>
          <w:u w:val="single"/>
        </w:rPr>
      </w:pPr>
      <w:r w:rsidRPr="00F64417">
        <w:rPr>
          <w:b/>
          <w:u w:val="single"/>
        </w:rPr>
        <w:t>Challenge:</w:t>
      </w:r>
    </w:p>
    <w:p w14:paraId="0083C142" w14:textId="77777777" w:rsidR="00F64417" w:rsidRDefault="00F64417" w:rsidP="006020EC">
      <w:r>
        <w:t>Can you mark decades, centuries and millenniums on your timeline?</w:t>
      </w:r>
    </w:p>
    <w:p w14:paraId="1F3B1409" w14:textId="77777777" w:rsidR="00F64417" w:rsidRPr="006020EC" w:rsidRDefault="00F64417" w:rsidP="006020EC"/>
    <w:p w14:paraId="5ACB7D9E" w14:textId="77777777" w:rsidR="007A0752" w:rsidRPr="002121D5" w:rsidRDefault="00972B56" w:rsidP="002121D5">
      <w:pPr>
        <w:jc w:val="center"/>
        <w:rPr>
          <w:b/>
          <w:sz w:val="28"/>
          <w:u w:val="single"/>
        </w:rPr>
      </w:pPr>
      <w:r w:rsidRPr="00997E99">
        <w:rPr>
          <w:b/>
          <w:sz w:val="28"/>
          <w:u w:val="single"/>
        </w:rPr>
        <w:t>Music</w:t>
      </w:r>
    </w:p>
    <w:p w14:paraId="37CDB31B" w14:textId="77777777" w:rsidR="004E4D90" w:rsidRDefault="000430E3" w:rsidP="000430E3">
      <w:pPr>
        <w:spacing w:after="0" w:line="240" w:lineRule="auto"/>
      </w:pPr>
      <w:r w:rsidRPr="000430E3">
        <w:rPr>
          <w:color w:val="000000" w:themeColor="text1"/>
        </w:rPr>
        <w:t>Now you</w:t>
      </w:r>
      <w:r>
        <w:rPr>
          <w:color w:val="000000" w:themeColor="text1"/>
        </w:rPr>
        <w:t xml:space="preserve"> know the names and positions of the notes, you are going to compose (create) your own piece of music! </w:t>
      </w:r>
      <w:r>
        <w:rPr>
          <w:color w:val="000000" w:themeColor="text1"/>
        </w:rPr>
        <w:br/>
        <w:t xml:space="preserve">Use: </w:t>
      </w:r>
      <w:hyperlink r:id="rId19" w:history="1">
        <w:r>
          <w:rPr>
            <w:rStyle w:val="Hyperlink"/>
          </w:rPr>
          <w:t>https://www.classicsforkids.com/games/compose_your_own_music.php</w:t>
        </w:r>
      </w:hyperlink>
      <w:r>
        <w:t xml:space="preserve"> to help you!</w:t>
      </w:r>
    </w:p>
    <w:p w14:paraId="562C75D1" w14:textId="77777777" w:rsidR="00A779E8" w:rsidRPr="000430E3" w:rsidRDefault="00A779E8" w:rsidP="000430E3">
      <w:pPr>
        <w:spacing w:after="0" w:line="240" w:lineRule="auto"/>
        <w:rPr>
          <w:color w:val="000000" w:themeColor="text1"/>
        </w:rPr>
      </w:pPr>
    </w:p>
    <w:p w14:paraId="3D4CE94A" w14:textId="77777777" w:rsidR="00972B56" w:rsidRDefault="00972B56" w:rsidP="00FE7071">
      <w:pPr>
        <w:jc w:val="center"/>
        <w:rPr>
          <w:b/>
          <w:sz w:val="28"/>
          <w:u w:val="single"/>
        </w:rPr>
      </w:pPr>
      <w:r w:rsidRPr="007561B3">
        <w:rPr>
          <w:b/>
          <w:sz w:val="28"/>
          <w:u w:val="single"/>
        </w:rPr>
        <w:t>Science</w:t>
      </w:r>
    </w:p>
    <w:p w14:paraId="7B5C6373" w14:textId="77777777" w:rsidR="00771AB6" w:rsidRDefault="00DC65CB" w:rsidP="007B39FA">
      <w:pPr>
        <w:rPr>
          <w:rStyle w:val="Hyperlink"/>
          <w:color w:val="auto"/>
          <w:u w:val="none"/>
        </w:rPr>
      </w:pPr>
      <w:r>
        <w:t xml:space="preserve">Watch: </w:t>
      </w:r>
      <w:hyperlink r:id="rId20" w:history="1">
        <w:r>
          <w:rPr>
            <w:rStyle w:val="Hyperlink"/>
          </w:rPr>
          <w:t>https://www.bbc.co.uk/bitesize/topics/zgffr82/articles/zx9hcj6</w:t>
        </w:r>
      </w:hyperlink>
      <w:r>
        <w:br/>
        <w:t xml:space="preserve">Read the information on the </w:t>
      </w:r>
      <w:r>
        <w:rPr>
          <w:i/>
        </w:rPr>
        <w:t>How We Hear Things</w:t>
      </w:r>
      <w:r>
        <w:t xml:space="preserve"> sheet on the Year 4 class page of our website (</w:t>
      </w:r>
      <w:hyperlink r:id="rId21" w:history="1">
        <w:r>
          <w:rPr>
            <w:rStyle w:val="Hyperlink"/>
          </w:rPr>
          <w:t>https://www.binfieldschool.co.uk/year-4/</w:t>
        </w:r>
      </w:hyperlink>
      <w:r>
        <w:rPr>
          <w:rStyle w:val="Hyperlink"/>
          <w:color w:val="auto"/>
          <w:u w:val="none"/>
        </w:rPr>
        <w:t xml:space="preserve">) and complete the cut and stick activity. </w:t>
      </w:r>
    </w:p>
    <w:p w14:paraId="533524D4" w14:textId="77777777" w:rsidR="00B16994" w:rsidRPr="00DC65CB" w:rsidRDefault="00DC65CB" w:rsidP="007B39FA">
      <w:r>
        <w:rPr>
          <w:rStyle w:val="Hyperlink"/>
          <w:color w:val="auto"/>
          <w:u w:val="none"/>
        </w:rPr>
        <w:t>If you would like to challenge yourself: draw your own diagrams</w:t>
      </w:r>
      <w:r w:rsidR="00771AB6">
        <w:rPr>
          <w:rStyle w:val="Hyperlink"/>
          <w:color w:val="auto"/>
          <w:u w:val="none"/>
        </w:rPr>
        <w:t xml:space="preserve"> and write your own explanation</w:t>
      </w:r>
      <w:r>
        <w:rPr>
          <w:rStyle w:val="Hyperlink"/>
          <w:color w:val="auto"/>
          <w:u w:val="none"/>
        </w:rPr>
        <w:t xml:space="preserve"> for how we hear things. </w:t>
      </w:r>
      <w:r w:rsidR="00B66C6B">
        <w:rPr>
          <w:rStyle w:val="Hyperlink"/>
          <w:color w:val="auto"/>
          <w:u w:val="none"/>
        </w:rPr>
        <w:br/>
      </w:r>
    </w:p>
    <w:p w14:paraId="664355AD" w14:textId="77777777" w:rsidR="002E4B20" w:rsidRDefault="002E4B20" w:rsidP="00FE7071">
      <w:pPr>
        <w:jc w:val="center"/>
        <w:rPr>
          <w:b/>
          <w:sz w:val="28"/>
          <w:u w:val="single"/>
        </w:rPr>
      </w:pPr>
    </w:p>
    <w:p w14:paraId="7D6DBB52" w14:textId="77777777" w:rsidR="00972B56" w:rsidRDefault="00972B56" w:rsidP="00FE7071">
      <w:pPr>
        <w:jc w:val="center"/>
        <w:rPr>
          <w:b/>
          <w:sz w:val="28"/>
          <w:u w:val="single"/>
        </w:rPr>
      </w:pPr>
      <w:r w:rsidRPr="007B39FA">
        <w:rPr>
          <w:b/>
          <w:sz w:val="28"/>
          <w:u w:val="single"/>
        </w:rPr>
        <w:lastRenderedPageBreak/>
        <w:t>Circle time/PSHCE</w:t>
      </w:r>
    </w:p>
    <w:p w14:paraId="33818E2D" w14:textId="77777777" w:rsidR="00354AB7" w:rsidRPr="00354AB7" w:rsidRDefault="003D2FC0" w:rsidP="00354AB7">
      <w:r>
        <w:t xml:space="preserve">Take 5 minutes to sit still and breathe. Repeat regularly. You might like to use: </w:t>
      </w:r>
      <w:hyperlink r:id="rId22" w:history="1">
        <w:r>
          <w:rPr>
            <w:rStyle w:val="Hyperlink"/>
          </w:rPr>
          <w:t>https://www.youtube.com/watch?v=Bk_qU7l-fcU</w:t>
        </w:r>
      </w:hyperlink>
      <w:r>
        <w:t xml:space="preserve"> to help you. </w:t>
      </w:r>
      <w:r w:rsidR="00B66C6B">
        <w:br/>
      </w:r>
    </w:p>
    <w:p w14:paraId="3C0CE243" w14:textId="77777777" w:rsidR="00F17022" w:rsidRPr="00FE7071" w:rsidRDefault="00FE7071" w:rsidP="00F17022">
      <w:pPr>
        <w:jc w:val="center"/>
        <w:rPr>
          <w:b/>
          <w:sz w:val="28"/>
          <w:u w:val="single"/>
        </w:rPr>
      </w:pPr>
      <w:r w:rsidRPr="002E4B20">
        <w:rPr>
          <w:b/>
          <w:sz w:val="28"/>
          <w:u w:val="single"/>
        </w:rPr>
        <w:t>Art/DT</w:t>
      </w:r>
    </w:p>
    <w:p w14:paraId="56979F28" w14:textId="77777777" w:rsidR="00273A7C" w:rsidRDefault="00FE7071" w:rsidP="00F30DBE">
      <w:pPr>
        <w:spacing w:line="240" w:lineRule="auto"/>
        <w:rPr>
          <w:b/>
          <w:u w:val="single"/>
        </w:rPr>
      </w:pPr>
      <w:r>
        <w:rPr>
          <w:b/>
          <w:u w:val="single"/>
        </w:rPr>
        <w:t>Art</w:t>
      </w:r>
    </w:p>
    <w:p w14:paraId="42FA6353" w14:textId="77777777" w:rsidR="00273A7C" w:rsidRDefault="00273A7C" w:rsidP="00F30DBE">
      <w:pPr>
        <w:spacing w:line="240" w:lineRule="auto"/>
      </w:pPr>
      <w:r>
        <w:t>This week we’d like you to recreate the below picture by Pop Artist Andy Warhol</w:t>
      </w:r>
      <w:r w:rsidR="002E4B20">
        <w:t xml:space="preserve"> (1962)</w:t>
      </w:r>
      <w:r>
        <w:t xml:space="preserve">. You can use any media you like, pens, pencils, </w:t>
      </w:r>
      <w:r w:rsidR="002E4B20">
        <w:t xml:space="preserve">pastels, </w:t>
      </w:r>
      <w:r>
        <w:t>paint…</w:t>
      </w:r>
    </w:p>
    <w:p w14:paraId="1A965116" w14:textId="77777777" w:rsidR="009047DE" w:rsidRDefault="002E4B20" w:rsidP="00F30DBE">
      <w:pPr>
        <w:spacing w:line="240" w:lineRule="auto"/>
      </w:pPr>
      <w:r>
        <w:rPr>
          <w:noProof/>
          <w:lang w:eastAsia="en-GB"/>
        </w:rPr>
        <w:drawing>
          <wp:inline distT="0" distB="0" distL="0" distR="0" wp14:anchorId="1A9CB2AA" wp14:editId="06EE3522">
            <wp:extent cx="112395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23950" cy="1524000"/>
                    </a:xfrm>
                    <a:prstGeom prst="rect">
                      <a:avLst/>
                    </a:prstGeom>
                  </pic:spPr>
                </pic:pic>
              </a:graphicData>
            </a:graphic>
          </wp:inline>
        </w:drawing>
      </w:r>
      <w:r w:rsidR="00FE7071">
        <w:rPr>
          <w:b/>
          <w:u w:val="single"/>
        </w:rPr>
        <w:br/>
      </w:r>
    </w:p>
    <w:p w14:paraId="02AA20BB" w14:textId="77777777" w:rsidR="006409C1" w:rsidRDefault="00FE7071" w:rsidP="00FE7071">
      <w:pPr>
        <w:spacing w:line="240" w:lineRule="auto"/>
        <w:rPr>
          <w:b/>
          <w:u w:val="single"/>
        </w:rPr>
      </w:pPr>
      <w:r w:rsidRPr="001E3ED6">
        <w:rPr>
          <w:b/>
          <w:u w:val="single"/>
        </w:rPr>
        <w:t>Cooking</w:t>
      </w:r>
    </w:p>
    <w:p w14:paraId="3E9727E9" w14:textId="77777777" w:rsidR="00B66C6B" w:rsidRDefault="00F64417" w:rsidP="00FE7071">
      <w:pPr>
        <w:spacing w:line="240" w:lineRule="auto"/>
      </w:pPr>
      <w:r>
        <w:t>What is your favourite sandwich filling? Can you make your own sandwich with you</w:t>
      </w:r>
      <w:r w:rsidR="009A4D7D">
        <w:t>r</w:t>
      </w:r>
      <w:r>
        <w:t xml:space="preserve"> favourite filling in</w:t>
      </w:r>
      <w:r w:rsidR="006409C1" w:rsidRPr="006409C1">
        <w:t xml:space="preserve">? </w:t>
      </w:r>
      <w:r w:rsidR="006409C1">
        <w:t xml:space="preserve">Maybe you could take a picture and Tweet it to us at Binfield School. </w:t>
      </w:r>
      <w:r w:rsidR="00B66C6B">
        <w:br/>
      </w:r>
    </w:p>
    <w:p w14:paraId="7B62ACCA" w14:textId="77777777" w:rsidR="00B3195F" w:rsidRDefault="00972B56" w:rsidP="009A63F9">
      <w:pPr>
        <w:spacing w:after="0" w:line="240" w:lineRule="auto"/>
        <w:jc w:val="center"/>
      </w:pPr>
      <w:r w:rsidRPr="00F368AB">
        <w:rPr>
          <w:b/>
          <w:sz w:val="28"/>
          <w:u w:val="single"/>
        </w:rPr>
        <w:t>Computing</w:t>
      </w:r>
      <w:r w:rsidR="00FB5E4F">
        <w:rPr>
          <w:b/>
          <w:sz w:val="28"/>
          <w:u w:val="single"/>
        </w:rPr>
        <w:br/>
      </w:r>
    </w:p>
    <w:p w14:paraId="00255E0F" w14:textId="339B9BA6" w:rsidR="009C2A18" w:rsidRDefault="009C2A18" w:rsidP="009C2A18">
      <w:pPr>
        <w:spacing w:after="0" w:line="240" w:lineRule="auto"/>
        <w:rPr>
          <w:rStyle w:val="Hyperlink"/>
          <w:color w:val="auto"/>
          <w:u w:val="none"/>
        </w:rPr>
      </w:pPr>
      <w:r>
        <w:t xml:space="preserve">We are going to be using </w:t>
      </w:r>
      <w:r>
        <w:rPr>
          <w:i/>
        </w:rPr>
        <w:t>Scratch</w:t>
      </w:r>
      <w:r>
        <w:t xml:space="preserve"> in our Computing this week: </w:t>
      </w:r>
      <w:hyperlink r:id="rId24" w:history="1">
        <w:r>
          <w:rPr>
            <w:rStyle w:val="Hyperlink"/>
          </w:rPr>
          <w:t>https://scratch.mit.edu/</w:t>
        </w:r>
      </w:hyperlink>
      <w:r>
        <w:t xml:space="preserve"> </w:t>
      </w:r>
      <w:r>
        <w:br/>
      </w:r>
      <w:r w:rsidR="009E30CF">
        <w:t>This week</w:t>
      </w:r>
      <w:bookmarkStart w:id="0" w:name="_GoBack"/>
      <w:bookmarkEnd w:id="0"/>
      <w:r>
        <w:t xml:space="preserve"> we are going to </w:t>
      </w:r>
      <w:r w:rsidR="00B66C6B">
        <w:t>learn how</w:t>
      </w:r>
      <w:r>
        <w:t xml:space="preserve"> to animate the letters of your name, initials, or favourite</w:t>
      </w:r>
      <w:r w:rsidR="005229AE">
        <w:t xml:space="preserve"> word on Scratch. </w:t>
      </w:r>
      <w:r w:rsidR="00FF4EAC">
        <w:br/>
        <w:t xml:space="preserve">Follow the instructions on the </w:t>
      </w:r>
      <w:r w:rsidR="00FF4EAC">
        <w:rPr>
          <w:i/>
        </w:rPr>
        <w:t>Scratch Cards</w:t>
      </w:r>
      <w:r w:rsidR="00FF4EAC">
        <w:t xml:space="preserve"> document on the Year 4 class page of the school website (</w:t>
      </w:r>
      <w:hyperlink r:id="rId25" w:history="1">
        <w:r w:rsidR="00FF4EAC">
          <w:rPr>
            <w:rStyle w:val="Hyperlink"/>
          </w:rPr>
          <w:t>https://www.binfieldschool.co.uk/year-4/</w:t>
        </w:r>
      </w:hyperlink>
      <w:r w:rsidR="00FF4EAC">
        <w:rPr>
          <w:rStyle w:val="Hyperlink"/>
          <w:color w:val="auto"/>
          <w:u w:val="none"/>
        </w:rPr>
        <w:t>)</w:t>
      </w:r>
      <w:r w:rsidR="00B66C6B">
        <w:rPr>
          <w:rStyle w:val="Hyperlink"/>
          <w:color w:val="auto"/>
          <w:u w:val="none"/>
        </w:rPr>
        <w:t>.</w:t>
      </w:r>
    </w:p>
    <w:p w14:paraId="44FB30F8" w14:textId="77777777" w:rsidR="00B66C6B" w:rsidRDefault="00B66C6B" w:rsidP="00B66C6B">
      <w:pPr>
        <w:spacing w:after="0" w:line="240" w:lineRule="auto"/>
        <w:jc w:val="center"/>
        <w:rPr>
          <w:rStyle w:val="Hyperlink"/>
          <w:b/>
          <w:color w:val="auto"/>
          <w:u w:val="none"/>
        </w:rPr>
      </w:pPr>
    </w:p>
    <w:p w14:paraId="33BC66D0" w14:textId="77777777" w:rsidR="00B66C6B" w:rsidRDefault="00FE7071" w:rsidP="00B66C6B">
      <w:pPr>
        <w:spacing w:after="0" w:line="240" w:lineRule="auto"/>
        <w:jc w:val="center"/>
        <w:rPr>
          <w:b/>
          <w:sz w:val="28"/>
          <w:u w:val="single"/>
        </w:rPr>
      </w:pPr>
      <w:r w:rsidRPr="00FE7071">
        <w:rPr>
          <w:b/>
          <w:sz w:val="28"/>
          <w:u w:val="single"/>
        </w:rPr>
        <w:t>Handwriting</w:t>
      </w:r>
      <w:r w:rsidR="00B66C6B">
        <w:rPr>
          <w:b/>
          <w:sz w:val="28"/>
          <w:u w:val="single"/>
        </w:rPr>
        <w:br/>
      </w:r>
    </w:p>
    <w:p w14:paraId="41267664" w14:textId="77777777" w:rsidR="00FE7071" w:rsidRPr="00B66C6B" w:rsidRDefault="002C7F48" w:rsidP="00B66C6B">
      <w:pPr>
        <w:spacing w:after="0" w:line="240" w:lineRule="auto"/>
        <w:rPr>
          <w:b/>
          <w:sz w:val="28"/>
          <w:u w:val="single"/>
        </w:rPr>
      </w:pPr>
      <w:r>
        <w:t xml:space="preserve">Practice writing the following spellings correctly within the handwriting lines. Make sure your handwriting is joined like the example. </w:t>
      </w:r>
    </w:p>
    <w:p w14:paraId="1DA6542E" w14:textId="77777777" w:rsidR="002C7F48" w:rsidRDefault="002121D5" w:rsidP="00FE7071">
      <w:pPr>
        <w:spacing w:after="0" w:line="240" w:lineRule="auto"/>
        <w:rPr>
          <w:rFonts w:ascii="Arial" w:hAnsi="Arial" w:cs="Arial"/>
          <w:noProof/>
          <w:color w:val="FFFFFF"/>
          <w:sz w:val="20"/>
          <w:szCs w:val="20"/>
          <w:lang w:eastAsia="en-GB"/>
        </w:rPr>
      </w:pPr>
      <w:r>
        <w:rPr>
          <w:noProof/>
          <w:lang w:eastAsia="en-GB"/>
        </w:rPr>
        <w:lastRenderedPageBreak/>
        <w:drawing>
          <wp:inline distT="0" distB="0" distL="0" distR="0" wp14:anchorId="185301B5" wp14:editId="6FA07F26">
            <wp:extent cx="9785445" cy="501636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306" t="19365" r="11360" b="10121"/>
                    <a:stretch/>
                  </pic:blipFill>
                  <pic:spPr bwMode="auto">
                    <a:xfrm>
                      <a:off x="0" y="0"/>
                      <a:ext cx="9807235" cy="5027535"/>
                    </a:xfrm>
                    <a:prstGeom prst="rect">
                      <a:avLst/>
                    </a:prstGeom>
                    <a:ln>
                      <a:noFill/>
                    </a:ln>
                    <a:extLst>
                      <a:ext uri="{53640926-AAD7-44D8-BBD7-CCE9431645EC}">
                        <a14:shadowObscured xmlns:a14="http://schemas.microsoft.com/office/drawing/2010/main"/>
                      </a:ext>
                    </a:extLst>
                  </pic:spPr>
                </pic:pic>
              </a:graphicData>
            </a:graphic>
          </wp:inline>
        </w:drawing>
      </w:r>
    </w:p>
    <w:p w14:paraId="3041E394" w14:textId="77777777" w:rsidR="002C7F48" w:rsidRDefault="002C7F48" w:rsidP="00FE7071">
      <w:pPr>
        <w:spacing w:after="0" w:line="240" w:lineRule="auto"/>
      </w:pPr>
    </w:p>
    <w:p w14:paraId="5DDC2B90" w14:textId="77777777" w:rsidR="00184F17" w:rsidRPr="00B66C6B" w:rsidRDefault="002C7F48" w:rsidP="00B66C6B">
      <w:pPr>
        <w:spacing w:after="0" w:line="240" w:lineRule="auto"/>
        <w:rPr>
          <w:color w:val="FF0000"/>
        </w:rPr>
      </w:pPr>
      <w:r>
        <w:t>Create sentences using these words and</w:t>
      </w:r>
      <w:r w:rsidR="00FE7071">
        <w:t xml:space="preserve"> write </w:t>
      </w:r>
      <w:r>
        <w:t xml:space="preserve">them </w:t>
      </w:r>
      <w:r w:rsidR="00FE7071">
        <w:t xml:space="preserve">up in your </w:t>
      </w:r>
      <w:r w:rsidR="00FE7071">
        <w:rPr>
          <w:i/>
        </w:rPr>
        <w:t>neatest</w:t>
      </w:r>
      <w:r w:rsidR="00FE7071">
        <w:t xml:space="preserve"> handwriting. Take your time and make sure you form your letters correctly. </w:t>
      </w:r>
      <w:r w:rsidR="00FE7071">
        <w:br/>
        <w:t>Remember, any piece of writing you do at home can be used to show Mrs Mistry for pen licence</w:t>
      </w:r>
      <w:r w:rsidR="00E07ADB">
        <w:t xml:space="preserve"> when we return to school</w:t>
      </w:r>
      <w:r w:rsidR="00FE7071">
        <w:t xml:space="preserve">! </w:t>
      </w:r>
    </w:p>
    <w:sectPr w:rsidR="00184F17" w:rsidRPr="00B66C6B"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831B3" w14:textId="77777777" w:rsidR="00F114B4" w:rsidRDefault="00F114B4" w:rsidP="00F114B4">
      <w:pPr>
        <w:spacing w:after="0" w:line="240" w:lineRule="auto"/>
      </w:pPr>
      <w:r>
        <w:separator/>
      </w:r>
    </w:p>
  </w:endnote>
  <w:endnote w:type="continuationSeparator" w:id="0">
    <w:p w14:paraId="54E11D2A" w14:textId="77777777" w:rsidR="00F114B4" w:rsidRDefault="00F114B4"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B00AE" w14:textId="77777777" w:rsidR="00F114B4" w:rsidRDefault="00F114B4" w:rsidP="00F114B4">
      <w:pPr>
        <w:spacing w:after="0" w:line="240" w:lineRule="auto"/>
      </w:pPr>
      <w:r>
        <w:separator/>
      </w:r>
    </w:p>
  </w:footnote>
  <w:footnote w:type="continuationSeparator" w:id="0">
    <w:p w14:paraId="42C6D796" w14:textId="77777777" w:rsidR="00F114B4" w:rsidRDefault="00F114B4"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77E58"/>
    <w:multiLevelType w:val="hybridMultilevel"/>
    <w:tmpl w:val="4A3E7C2E"/>
    <w:lvl w:ilvl="0" w:tplc="86B69CDC">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F28D5"/>
    <w:multiLevelType w:val="hybridMultilevel"/>
    <w:tmpl w:val="F6A81CEE"/>
    <w:lvl w:ilvl="0" w:tplc="589838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173E5"/>
    <w:multiLevelType w:val="hybridMultilevel"/>
    <w:tmpl w:val="BA22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E32CA"/>
    <w:multiLevelType w:val="hybridMultilevel"/>
    <w:tmpl w:val="1C9E1D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A12F14"/>
    <w:multiLevelType w:val="hybridMultilevel"/>
    <w:tmpl w:val="897265CC"/>
    <w:lvl w:ilvl="0" w:tplc="6EA2C4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B57771"/>
    <w:multiLevelType w:val="hybridMultilevel"/>
    <w:tmpl w:val="CE040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35FE9"/>
    <w:rsid w:val="000430E3"/>
    <w:rsid w:val="00063570"/>
    <w:rsid w:val="00091886"/>
    <w:rsid w:val="000F257D"/>
    <w:rsid w:val="000F7C0F"/>
    <w:rsid w:val="00101BBB"/>
    <w:rsid w:val="00116C6A"/>
    <w:rsid w:val="001430DD"/>
    <w:rsid w:val="00145B6D"/>
    <w:rsid w:val="001553B7"/>
    <w:rsid w:val="00184F17"/>
    <w:rsid w:val="00192068"/>
    <w:rsid w:val="00197A9E"/>
    <w:rsid w:val="001A774A"/>
    <w:rsid w:val="001B4D94"/>
    <w:rsid w:val="001E6F63"/>
    <w:rsid w:val="00200115"/>
    <w:rsid w:val="00206BA2"/>
    <w:rsid w:val="002121D5"/>
    <w:rsid w:val="00221DAD"/>
    <w:rsid w:val="00273A7C"/>
    <w:rsid w:val="002856FC"/>
    <w:rsid w:val="002C7F48"/>
    <w:rsid w:val="002D0BD2"/>
    <w:rsid w:val="002E3CA3"/>
    <w:rsid w:val="002E4B20"/>
    <w:rsid w:val="00354AB7"/>
    <w:rsid w:val="00356AA7"/>
    <w:rsid w:val="00374FFF"/>
    <w:rsid w:val="00376963"/>
    <w:rsid w:val="003C69BE"/>
    <w:rsid w:val="003D2FC0"/>
    <w:rsid w:val="003F43AE"/>
    <w:rsid w:val="004227B5"/>
    <w:rsid w:val="00426BDE"/>
    <w:rsid w:val="00453FBE"/>
    <w:rsid w:val="004656B1"/>
    <w:rsid w:val="00477394"/>
    <w:rsid w:val="004908F6"/>
    <w:rsid w:val="004B17C6"/>
    <w:rsid w:val="004C711A"/>
    <w:rsid w:val="004D5A24"/>
    <w:rsid w:val="004E14C2"/>
    <w:rsid w:val="004E4D90"/>
    <w:rsid w:val="004F781F"/>
    <w:rsid w:val="005229AE"/>
    <w:rsid w:val="005710F8"/>
    <w:rsid w:val="005728BC"/>
    <w:rsid w:val="00576337"/>
    <w:rsid w:val="00584703"/>
    <w:rsid w:val="005A55A1"/>
    <w:rsid w:val="005A5C9C"/>
    <w:rsid w:val="005C3806"/>
    <w:rsid w:val="005F2C97"/>
    <w:rsid w:val="005F44D8"/>
    <w:rsid w:val="005F4538"/>
    <w:rsid w:val="005F6460"/>
    <w:rsid w:val="006020EC"/>
    <w:rsid w:val="00605745"/>
    <w:rsid w:val="006204AF"/>
    <w:rsid w:val="006253FC"/>
    <w:rsid w:val="006409C1"/>
    <w:rsid w:val="006614C1"/>
    <w:rsid w:val="0066155C"/>
    <w:rsid w:val="0067289E"/>
    <w:rsid w:val="00673722"/>
    <w:rsid w:val="006A07C9"/>
    <w:rsid w:val="006C7EEE"/>
    <w:rsid w:val="006D3978"/>
    <w:rsid w:val="006E30C7"/>
    <w:rsid w:val="006F1E40"/>
    <w:rsid w:val="00702272"/>
    <w:rsid w:val="007430ED"/>
    <w:rsid w:val="00746DF9"/>
    <w:rsid w:val="007561B3"/>
    <w:rsid w:val="00771AB6"/>
    <w:rsid w:val="00790A0D"/>
    <w:rsid w:val="00797969"/>
    <w:rsid w:val="007A0752"/>
    <w:rsid w:val="007B0428"/>
    <w:rsid w:val="007B39FA"/>
    <w:rsid w:val="00803AE9"/>
    <w:rsid w:val="00814E5F"/>
    <w:rsid w:val="00855CE9"/>
    <w:rsid w:val="00862422"/>
    <w:rsid w:val="00876C85"/>
    <w:rsid w:val="00886837"/>
    <w:rsid w:val="0089437B"/>
    <w:rsid w:val="008E5132"/>
    <w:rsid w:val="008E6C88"/>
    <w:rsid w:val="008F416F"/>
    <w:rsid w:val="008F47EE"/>
    <w:rsid w:val="00900BAB"/>
    <w:rsid w:val="009022C6"/>
    <w:rsid w:val="009047DE"/>
    <w:rsid w:val="0091733A"/>
    <w:rsid w:val="0093675D"/>
    <w:rsid w:val="00942B7F"/>
    <w:rsid w:val="00972B56"/>
    <w:rsid w:val="0097448A"/>
    <w:rsid w:val="00975310"/>
    <w:rsid w:val="00975B40"/>
    <w:rsid w:val="0098526C"/>
    <w:rsid w:val="00997E99"/>
    <w:rsid w:val="009A494A"/>
    <w:rsid w:val="009A4D7D"/>
    <w:rsid w:val="009A63F9"/>
    <w:rsid w:val="009B724A"/>
    <w:rsid w:val="009C047B"/>
    <w:rsid w:val="009C22CB"/>
    <w:rsid w:val="009C2A18"/>
    <w:rsid w:val="009C3D02"/>
    <w:rsid w:val="009D5DBE"/>
    <w:rsid w:val="009E1EF9"/>
    <w:rsid w:val="009E30CF"/>
    <w:rsid w:val="009F2643"/>
    <w:rsid w:val="00A27D33"/>
    <w:rsid w:val="00A35F26"/>
    <w:rsid w:val="00A47F33"/>
    <w:rsid w:val="00A5129A"/>
    <w:rsid w:val="00A66FFA"/>
    <w:rsid w:val="00A72CE8"/>
    <w:rsid w:val="00A72F5D"/>
    <w:rsid w:val="00A779E8"/>
    <w:rsid w:val="00A81DED"/>
    <w:rsid w:val="00A8309E"/>
    <w:rsid w:val="00AB71AE"/>
    <w:rsid w:val="00AF41D0"/>
    <w:rsid w:val="00B05B8C"/>
    <w:rsid w:val="00B16994"/>
    <w:rsid w:val="00B224BE"/>
    <w:rsid w:val="00B3003B"/>
    <w:rsid w:val="00B3195F"/>
    <w:rsid w:val="00B3730C"/>
    <w:rsid w:val="00B66C6B"/>
    <w:rsid w:val="00B813D2"/>
    <w:rsid w:val="00BA58BC"/>
    <w:rsid w:val="00BB17B9"/>
    <w:rsid w:val="00BB78E9"/>
    <w:rsid w:val="00BE0C0A"/>
    <w:rsid w:val="00BE2498"/>
    <w:rsid w:val="00BF1E22"/>
    <w:rsid w:val="00C14BE6"/>
    <w:rsid w:val="00C304A5"/>
    <w:rsid w:val="00C52892"/>
    <w:rsid w:val="00CC0A65"/>
    <w:rsid w:val="00CD25DF"/>
    <w:rsid w:val="00DA2B47"/>
    <w:rsid w:val="00DB2327"/>
    <w:rsid w:val="00DC65CB"/>
    <w:rsid w:val="00DD3E02"/>
    <w:rsid w:val="00DE3040"/>
    <w:rsid w:val="00DE3D15"/>
    <w:rsid w:val="00DF28CA"/>
    <w:rsid w:val="00E07ADB"/>
    <w:rsid w:val="00E152B0"/>
    <w:rsid w:val="00E4677E"/>
    <w:rsid w:val="00E644FD"/>
    <w:rsid w:val="00E740EA"/>
    <w:rsid w:val="00E83955"/>
    <w:rsid w:val="00E864B3"/>
    <w:rsid w:val="00E91533"/>
    <w:rsid w:val="00E917AA"/>
    <w:rsid w:val="00E932A2"/>
    <w:rsid w:val="00E93EB3"/>
    <w:rsid w:val="00E977B0"/>
    <w:rsid w:val="00EA6EF1"/>
    <w:rsid w:val="00EE5C85"/>
    <w:rsid w:val="00F00E3D"/>
    <w:rsid w:val="00F114B4"/>
    <w:rsid w:val="00F17022"/>
    <w:rsid w:val="00F2031A"/>
    <w:rsid w:val="00F30DBE"/>
    <w:rsid w:val="00F31EFE"/>
    <w:rsid w:val="00F368AB"/>
    <w:rsid w:val="00F46C9E"/>
    <w:rsid w:val="00F51C24"/>
    <w:rsid w:val="00F64417"/>
    <w:rsid w:val="00F65C37"/>
    <w:rsid w:val="00F71BDE"/>
    <w:rsid w:val="00FA2BFC"/>
    <w:rsid w:val="00FA7E72"/>
    <w:rsid w:val="00FB5E4F"/>
    <w:rsid w:val="00FD72FA"/>
    <w:rsid w:val="00FE7071"/>
    <w:rsid w:val="00FF4EAC"/>
    <w:rsid w:val="0E2A64F0"/>
    <w:rsid w:val="208D9CEB"/>
    <w:rsid w:val="2238AFE5"/>
    <w:rsid w:val="27B8EA1D"/>
    <w:rsid w:val="28494E85"/>
    <w:rsid w:val="60D41632"/>
    <w:rsid w:val="6BC1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41AF"/>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FollowedHyperlink">
    <w:name w:val="FollowedHyperlink"/>
    <w:basedOn w:val="DefaultParagraphFont"/>
    <w:uiPriority w:val="99"/>
    <w:semiHidden/>
    <w:unhideWhenUsed/>
    <w:rsid w:val="00BA58BC"/>
    <w:rPr>
      <w:color w:val="954F72" w:themeColor="followedHyperlink"/>
      <w:u w:val="single"/>
    </w:rPr>
  </w:style>
  <w:style w:type="paragraph" w:styleId="BalloonText">
    <w:name w:val="Balloon Text"/>
    <w:basedOn w:val="Normal"/>
    <w:link w:val="BalloonTextChar"/>
    <w:uiPriority w:val="99"/>
    <w:semiHidden/>
    <w:unhideWhenUsed/>
    <w:rsid w:val="00746DF9"/>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746DF9"/>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54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binfieldschool.co.uk/year-4/" TargetMode="External"/><Relationship Id="rId7" Type="http://schemas.openxmlformats.org/officeDocument/2006/relationships/webSettings" Target="webSettings.xml"/><Relationship Id="rId12" Type="http://schemas.openxmlformats.org/officeDocument/2006/relationships/hyperlink" Target="https://www.binfieldschool.co.uk/year-4/" TargetMode="External"/><Relationship Id="rId17" Type="http://schemas.openxmlformats.org/officeDocument/2006/relationships/hyperlink" Target="https://www.youtube.com/user/thebodycoach1" TargetMode="External"/><Relationship Id="rId25" Type="http://schemas.openxmlformats.org/officeDocument/2006/relationships/hyperlink" Target="https://www.binfieldschool.co.uk/year-4/" TargetMode="External"/><Relationship Id="rId2" Type="http://schemas.openxmlformats.org/officeDocument/2006/relationships/customXml" Target="../customXml/item2.xml"/><Relationship Id="rId16" Type="http://schemas.openxmlformats.org/officeDocument/2006/relationships/hyperlink" Target="https://www.french-games.net/frenchtopics" TargetMode="External"/><Relationship Id="rId20" Type="http://schemas.openxmlformats.org/officeDocument/2006/relationships/hyperlink" Target="https://www.bbc.co.uk/bitesize/topics/zgffr82/articles/zx9hcj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iterosemaths.com/homelearning/year-4/" TargetMode="External"/><Relationship Id="rId24" Type="http://schemas.openxmlformats.org/officeDocument/2006/relationships/hyperlink" Target="https://scratch.mit.edu/" TargetMode="External"/><Relationship Id="rId5" Type="http://schemas.openxmlformats.org/officeDocument/2006/relationships/styles" Target="styles.xml"/><Relationship Id="rId15" Type="http://schemas.openxmlformats.org/officeDocument/2006/relationships/hyperlink" Target="https://www.binfieldschool.co.uk/year-4/"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classicsforkids.com/games/compose_your_own_music.ph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fieldschool.co.uk/year-4/" TargetMode="External"/><Relationship Id="rId22" Type="http://schemas.openxmlformats.org/officeDocument/2006/relationships/hyperlink" Target="https://www.youtube.com/watch?v=Bk_qU7l-fc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79761-EED1-4761-960C-6FE5C722D292}">
  <ds:schemaRefs>
    <ds:schemaRef ds:uri="http://purl.org/dc/terms/"/>
    <ds:schemaRef ds:uri="http://schemas.microsoft.com/office/2006/metadata/properties"/>
    <ds:schemaRef ds:uri="933c73ff-1f47-478d-836a-52d41c4c8390"/>
    <ds:schemaRef ds:uri="http://schemas.microsoft.com/office/2006/documentManagement/types"/>
    <ds:schemaRef ds:uri="b7193443-4924-4c98-83f1-322a08f13154"/>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1700</Words>
  <Characters>9692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Emily Fenner</cp:lastModifiedBy>
  <cp:revision>2</cp:revision>
  <dcterms:created xsi:type="dcterms:W3CDTF">2020-04-23T10:23:00Z</dcterms:created>
  <dcterms:modified xsi:type="dcterms:W3CDTF">2020-04-23T10:23:00Z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