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9B8" w:rsidRPr="001D350F" w:rsidRDefault="001D350F">
      <w:pPr>
        <w:rPr>
          <w:rFonts w:cstheme="minorHAnsi"/>
          <w:bCs/>
          <w:color w:val="222222"/>
          <w:sz w:val="24"/>
          <w:szCs w:val="24"/>
          <w:shd w:val="clear" w:color="auto" w:fill="FFFFFF"/>
        </w:rPr>
      </w:pPr>
      <w:r w:rsidRPr="001D350F">
        <w:rPr>
          <w:rFonts w:cstheme="minorHAnsi"/>
          <w:sz w:val="24"/>
          <w:szCs w:val="24"/>
        </w:rPr>
        <w:t xml:space="preserve">Below is a very famous war time poem called Flanders </w:t>
      </w:r>
      <w:proofErr w:type="gramStart"/>
      <w:r w:rsidRPr="001D350F">
        <w:rPr>
          <w:rFonts w:cstheme="minorHAnsi"/>
          <w:sz w:val="24"/>
          <w:szCs w:val="24"/>
        </w:rPr>
        <w:t>Fields.</w:t>
      </w:r>
      <w:proofErr w:type="gramEnd"/>
      <w:r w:rsidRPr="001D350F">
        <w:rPr>
          <w:rFonts w:cstheme="minorHAnsi"/>
          <w:sz w:val="24"/>
          <w:szCs w:val="24"/>
        </w:rPr>
        <w:t xml:space="preserve"> </w:t>
      </w:r>
      <w:r w:rsidRPr="001D350F">
        <w:rPr>
          <w:rFonts w:cstheme="minorHAnsi"/>
          <w:color w:val="222222"/>
          <w:sz w:val="24"/>
          <w:szCs w:val="24"/>
          <w:shd w:val="clear" w:color="auto" w:fill="FFFFFF"/>
        </w:rPr>
        <w:t>Flanders Fields, the name of World War I battlefields in the medieval County of Flanders, which spans southern </w:t>
      </w:r>
      <w:r w:rsidRPr="001D350F">
        <w:rPr>
          <w:rFonts w:cstheme="minorHAnsi"/>
          <w:bCs/>
          <w:color w:val="222222"/>
          <w:sz w:val="24"/>
          <w:szCs w:val="24"/>
          <w:shd w:val="clear" w:color="auto" w:fill="FFFFFF"/>
        </w:rPr>
        <w:t>Belgium</w:t>
      </w:r>
      <w:r w:rsidRPr="001D350F">
        <w:rPr>
          <w:rFonts w:cstheme="minorHAnsi"/>
          <w:color w:val="222222"/>
          <w:sz w:val="24"/>
          <w:szCs w:val="24"/>
          <w:shd w:val="clear" w:color="auto" w:fill="FFFFFF"/>
        </w:rPr>
        <w:t> and north-west </w:t>
      </w:r>
      <w:r w:rsidRPr="001D350F">
        <w:rPr>
          <w:rFonts w:cstheme="minorHAnsi"/>
          <w:bCs/>
          <w:color w:val="222222"/>
          <w:sz w:val="24"/>
          <w:szCs w:val="24"/>
          <w:shd w:val="clear" w:color="auto" w:fill="FFFFFF"/>
        </w:rPr>
        <w:t>France</w:t>
      </w:r>
      <w:r w:rsidRPr="001D350F">
        <w:rPr>
          <w:rFonts w:cstheme="minorHAnsi"/>
          <w:bCs/>
          <w:color w:val="222222"/>
          <w:sz w:val="24"/>
          <w:szCs w:val="24"/>
          <w:shd w:val="clear" w:color="auto" w:fill="FFFFFF"/>
        </w:rPr>
        <w:t xml:space="preserve">. </w:t>
      </w:r>
    </w:p>
    <w:p w:rsidR="001D350F" w:rsidRPr="001D350F" w:rsidRDefault="001D350F" w:rsidP="001D350F">
      <w:pPr>
        <w:pStyle w:val="NormalWeb"/>
        <w:shd w:val="clear" w:color="auto" w:fill="FFFFFF"/>
        <w:spacing w:before="96" w:beforeAutospacing="0"/>
        <w:rPr>
          <w:rFonts w:asciiTheme="minorHAnsi" w:hAnsiTheme="minorHAnsi" w:cstheme="minorHAnsi"/>
          <w:color w:val="333333"/>
        </w:rPr>
      </w:pPr>
      <w:r w:rsidRPr="001D350F">
        <w:rPr>
          <w:rFonts w:asciiTheme="minorHAnsi" w:hAnsiTheme="minorHAnsi" w:cstheme="minorHAnsi"/>
          <w:color w:val="333333"/>
        </w:rPr>
        <w:t>It is thought that doctor John McCrae (30 November 1872 - 28 January 1918) began the draft for his famous poem “In Flanders Fields” on the evening of the 2 May, 1915 in the second week of fighting during the Second Battle of Ypres.</w:t>
      </w:r>
    </w:p>
    <w:p w:rsidR="001D350F" w:rsidRPr="001D350F" w:rsidRDefault="001D350F" w:rsidP="001D350F">
      <w:pPr>
        <w:pStyle w:val="NormalWeb"/>
        <w:shd w:val="clear" w:color="auto" w:fill="FFFFFF"/>
        <w:spacing w:before="96" w:beforeAutospacing="0"/>
        <w:rPr>
          <w:rFonts w:asciiTheme="minorHAnsi" w:hAnsiTheme="minorHAnsi" w:cstheme="minorHAnsi"/>
          <w:color w:val="333333"/>
        </w:rPr>
      </w:pPr>
      <w:r w:rsidRPr="001D350F">
        <w:rPr>
          <w:rFonts w:asciiTheme="minorHAnsi" w:hAnsiTheme="minorHAnsi" w:cstheme="minorHAnsi"/>
          <w:color w:val="333333"/>
        </w:rPr>
        <w:t>John McCrae was serving as a Major and a military doctor and was second in command of the 1st Brigade Canadian Field Artillery. The field guns of his brigade's batteries were in position on the west bank of the Ypres-</w:t>
      </w:r>
      <w:proofErr w:type="spellStart"/>
      <w:r w:rsidRPr="001D350F">
        <w:rPr>
          <w:rFonts w:asciiTheme="minorHAnsi" w:hAnsiTheme="minorHAnsi" w:cstheme="minorHAnsi"/>
          <w:color w:val="333333"/>
        </w:rPr>
        <w:t>Yser</w:t>
      </w:r>
      <w:proofErr w:type="spellEnd"/>
      <w:r w:rsidRPr="001D350F">
        <w:rPr>
          <w:rFonts w:asciiTheme="minorHAnsi" w:hAnsiTheme="minorHAnsi" w:cstheme="minorHAnsi"/>
          <w:color w:val="333333"/>
        </w:rPr>
        <w:t xml:space="preserve"> canal, about two kilometres north of Ypres. The brigade had arrived there in the early hours of 23 April 1915.</w:t>
      </w:r>
    </w:p>
    <w:p w:rsidR="001D350F" w:rsidRDefault="001D350F" w:rsidP="001D350F">
      <w:pPr>
        <w:pStyle w:val="NormalWeb"/>
        <w:shd w:val="clear" w:color="auto" w:fill="FFFFFF"/>
        <w:spacing w:before="96" w:beforeAutospacing="0"/>
        <w:rPr>
          <w:rFonts w:asciiTheme="minorHAnsi" w:hAnsiTheme="minorHAnsi" w:cstheme="minorHAnsi"/>
          <w:color w:val="333333"/>
        </w:rPr>
      </w:pPr>
      <w:r w:rsidRPr="001D350F">
        <w:rPr>
          <w:rFonts w:asciiTheme="minorHAnsi" w:hAnsiTheme="minorHAnsi" w:cstheme="minorHAnsi"/>
          <w:color w:val="333333"/>
        </w:rPr>
        <w:t>It is believed that the death of his friend, Alexis Helmer, was the inspiration for McCrae's poem “In Flanders Fields”.</w:t>
      </w:r>
    </w:p>
    <w:p w:rsidR="001D350F" w:rsidRDefault="006C41A3" w:rsidP="001D350F">
      <w:pPr>
        <w:pStyle w:val="NormalWeb"/>
        <w:shd w:val="clear" w:color="auto" w:fill="FFFFFF"/>
        <w:spacing w:before="96" w:beforeAutospacing="0"/>
        <w:rPr>
          <w:rFonts w:asciiTheme="minorHAnsi" w:hAnsiTheme="minorHAnsi" w:cstheme="minorHAnsi"/>
          <w:color w:val="333333"/>
        </w:rPr>
      </w:pPr>
      <w:r>
        <w:rPr>
          <w:rFonts w:asciiTheme="minorHAnsi" w:hAnsiTheme="minorHAnsi" w:cstheme="minorHAnsi"/>
          <w:color w:val="333333"/>
        </w:rPr>
        <w:t xml:space="preserve">TASK: </w:t>
      </w:r>
      <w:r w:rsidR="001D350F">
        <w:rPr>
          <w:rFonts w:asciiTheme="minorHAnsi" w:hAnsiTheme="minorHAnsi" w:cstheme="minorHAnsi"/>
          <w:color w:val="333333"/>
        </w:rPr>
        <w:t xml:space="preserve">We would like you to read the poem and </w:t>
      </w:r>
      <w:r>
        <w:rPr>
          <w:rFonts w:asciiTheme="minorHAnsi" w:hAnsiTheme="minorHAnsi" w:cstheme="minorHAnsi"/>
          <w:color w:val="333333"/>
        </w:rPr>
        <w:t xml:space="preserve">then write one of your own. </w:t>
      </w:r>
    </w:p>
    <w:p w:rsidR="006C41A3" w:rsidRPr="007B50E3" w:rsidRDefault="006C41A3" w:rsidP="008D5F59">
      <w:pPr>
        <w:shd w:val="clear" w:color="auto" w:fill="FFFFFF"/>
        <w:spacing w:after="60" w:line="240" w:lineRule="auto"/>
        <w:jc w:val="center"/>
        <w:textAlignment w:val="baseline"/>
        <w:outlineLvl w:val="0"/>
        <w:rPr>
          <w:rFonts w:ascii="canada-type-gibson" w:eastAsia="Times New Roman" w:hAnsi="canada-type-gibson" w:cs="Times New Roman"/>
          <w:b/>
          <w:bCs/>
          <w:color w:val="000000"/>
          <w:kern w:val="36"/>
          <w:sz w:val="40"/>
          <w:szCs w:val="48"/>
          <w:lang w:eastAsia="en-GB"/>
        </w:rPr>
      </w:pPr>
      <w:r w:rsidRPr="007B50E3">
        <w:rPr>
          <w:rFonts w:ascii="canada-type-gibson" w:eastAsia="Times New Roman" w:hAnsi="canada-type-gibson" w:cs="Times New Roman"/>
          <w:b/>
          <w:bCs/>
          <w:color w:val="000000"/>
          <w:kern w:val="36"/>
          <w:sz w:val="40"/>
          <w:szCs w:val="48"/>
          <w:lang w:eastAsia="en-GB"/>
        </w:rPr>
        <w:t>In Flanders Fields</w:t>
      </w:r>
    </w:p>
    <w:p w:rsidR="006C41A3" w:rsidRPr="007B50E3" w:rsidRDefault="006C41A3" w:rsidP="008D5F59">
      <w:pPr>
        <w:shd w:val="clear" w:color="auto" w:fill="FFFFFF"/>
        <w:spacing w:line="240" w:lineRule="auto"/>
        <w:jc w:val="center"/>
        <w:textAlignment w:val="baseline"/>
        <w:rPr>
          <w:rFonts w:ascii="inherit" w:eastAsia="Times New Roman" w:hAnsi="inherit" w:cs="Times New Roman"/>
          <w:color w:val="000000"/>
          <w:sz w:val="25"/>
          <w:szCs w:val="33"/>
          <w:lang w:eastAsia="en-GB"/>
        </w:rPr>
      </w:pPr>
      <w:r w:rsidRPr="007B50E3">
        <w:rPr>
          <w:rFonts w:ascii="canada-type-gibson" w:eastAsia="Times New Roman" w:hAnsi="canada-type-gibson" w:cs="Times New Roman"/>
          <w:caps/>
          <w:color w:val="494949"/>
          <w:spacing w:val="21"/>
          <w:sz w:val="25"/>
          <w:szCs w:val="33"/>
          <w:bdr w:val="none" w:sz="0" w:space="0" w:color="auto" w:frame="1"/>
          <w:lang w:eastAsia="en-GB"/>
        </w:rPr>
        <w:t>BY </w:t>
      </w:r>
      <w:hyperlink r:id="rId4" w:history="1">
        <w:r w:rsidRPr="007B50E3">
          <w:rPr>
            <w:rFonts w:ascii="inherit" w:eastAsia="Times New Roman" w:hAnsi="inherit" w:cs="Times New Roman"/>
            <w:caps/>
            <w:color w:val="000000"/>
            <w:spacing w:val="21"/>
            <w:sz w:val="13"/>
            <w:szCs w:val="21"/>
            <w:u w:val="single"/>
            <w:bdr w:val="none" w:sz="0" w:space="0" w:color="auto" w:frame="1"/>
            <w:lang w:eastAsia="en-GB"/>
          </w:rPr>
          <w:t>JOHN MCCRAE</w:t>
        </w:r>
      </w:hyperlink>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In Flanders fields the poppies blow</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Between the crosses, row on row,</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That mark our place; and in the sky</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The larks, still bravely singing, fly</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Scarce heard amid the guns below.</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We are the Dead. Short days ago</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We lived, felt dawn, saw sunset glow,</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Loved and were loved, and now we lie,</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In Flanders fields.</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Take up our quarrel with the foe:</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To you from failing hands we throw</w:t>
      </w:r>
      <w:bookmarkStart w:id="0" w:name="_GoBack"/>
      <w:bookmarkEnd w:id="0"/>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The torch; be yours to hold it high.</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If ye break faith with us who die</w:t>
      </w:r>
    </w:p>
    <w:p w:rsidR="006C41A3" w:rsidRPr="007B50E3" w:rsidRDefault="006C41A3" w:rsidP="008D5F59">
      <w:pPr>
        <w:shd w:val="clear" w:color="auto" w:fill="FFFFFF"/>
        <w:spacing w:after="0"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We shall not sleep, though poppies grow</w:t>
      </w:r>
    </w:p>
    <w:p w:rsidR="006C41A3" w:rsidRPr="007B50E3" w:rsidRDefault="006C41A3" w:rsidP="008D5F59">
      <w:pPr>
        <w:shd w:val="clear" w:color="auto" w:fill="FFFFFF"/>
        <w:spacing w:line="240" w:lineRule="auto"/>
        <w:ind w:hanging="240"/>
        <w:jc w:val="center"/>
        <w:textAlignment w:val="baseline"/>
        <w:rPr>
          <w:rFonts w:ascii="inherit" w:eastAsia="Times New Roman" w:hAnsi="inherit" w:cs="Times New Roman"/>
          <w:color w:val="000000"/>
          <w:szCs w:val="30"/>
          <w:lang w:eastAsia="en-GB"/>
        </w:rPr>
      </w:pPr>
      <w:r w:rsidRPr="007B50E3">
        <w:rPr>
          <w:rFonts w:ascii="inherit" w:eastAsia="Times New Roman" w:hAnsi="inherit" w:cs="Times New Roman"/>
          <w:color w:val="000000"/>
          <w:szCs w:val="30"/>
          <w:lang w:eastAsia="en-GB"/>
        </w:rPr>
        <w:t>In Flanders fields.</w:t>
      </w:r>
    </w:p>
    <w:p w:rsidR="006C41A3" w:rsidRPr="001D350F" w:rsidRDefault="006C41A3" w:rsidP="001D350F">
      <w:pPr>
        <w:pStyle w:val="NormalWeb"/>
        <w:shd w:val="clear" w:color="auto" w:fill="FFFFFF"/>
        <w:spacing w:before="96" w:beforeAutospacing="0"/>
        <w:rPr>
          <w:rFonts w:asciiTheme="minorHAnsi" w:hAnsiTheme="minorHAnsi" w:cstheme="minorHAnsi"/>
          <w:color w:val="333333"/>
        </w:rPr>
      </w:pPr>
    </w:p>
    <w:p w:rsidR="001D350F" w:rsidRPr="001D350F" w:rsidRDefault="001D350F">
      <w:pPr>
        <w:rPr>
          <w:rFonts w:cstheme="minorHAnsi"/>
          <w:sz w:val="28"/>
          <w:szCs w:val="28"/>
        </w:rPr>
      </w:pPr>
    </w:p>
    <w:sectPr w:rsidR="001D350F" w:rsidRPr="001D3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ada-type-gibson">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0F"/>
    <w:rsid w:val="001D350F"/>
    <w:rsid w:val="006C41A3"/>
    <w:rsid w:val="007E59B8"/>
    <w:rsid w:val="008D5F59"/>
    <w:rsid w:val="00AC3E81"/>
    <w:rsid w:val="00E6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EA15"/>
  <w15:chartTrackingRefBased/>
  <w15:docId w15:val="{2EDC1F26-7E5A-4071-A8B8-C1147A18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35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75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oetryfoundation.org/poets/john-mccr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Norman</dc:creator>
  <cp:keywords/>
  <dc:description/>
  <cp:lastModifiedBy>Rachael Norman</cp:lastModifiedBy>
  <cp:revision>2</cp:revision>
  <dcterms:created xsi:type="dcterms:W3CDTF">2020-11-06T16:05:00Z</dcterms:created>
  <dcterms:modified xsi:type="dcterms:W3CDTF">2020-11-06T16:13:00Z</dcterms:modified>
</cp:coreProperties>
</file>