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2857F2" w14:textId="77777777" w:rsidR="005F44D8" w:rsidRDefault="005F44D8">
      <w:pPr>
        <w:rPr>
          <w:b/>
        </w:rPr>
      </w:pPr>
      <w:r w:rsidRPr="00A8309E">
        <w:rPr>
          <w:b/>
          <w:noProof/>
          <w:lang w:eastAsia="en-GB"/>
        </w:rPr>
        <w:drawing>
          <wp:anchor distT="0" distB="0" distL="114300" distR="114300" simplePos="0" relativeHeight="251658240" behindDoc="1" locked="0" layoutInCell="1" allowOverlap="1" wp14:anchorId="0EF5B4B3" wp14:editId="07777777">
            <wp:simplePos x="0" y="0"/>
            <wp:positionH relativeFrom="margin">
              <wp:align>left</wp:align>
            </wp:positionH>
            <wp:positionV relativeFrom="paragraph">
              <wp:posOffset>0</wp:posOffset>
            </wp:positionV>
            <wp:extent cx="609600" cy="7327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School-Logo-no-tag-lin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9600" cy="732790"/>
                    </a:xfrm>
                    <a:prstGeom prst="rect">
                      <a:avLst/>
                    </a:prstGeom>
                  </pic:spPr>
                </pic:pic>
              </a:graphicData>
            </a:graphic>
            <wp14:sizeRelH relativeFrom="margin">
              <wp14:pctWidth>0</wp14:pctWidth>
            </wp14:sizeRelH>
            <wp14:sizeRelV relativeFrom="margin">
              <wp14:pctHeight>0</wp14:pctHeight>
            </wp14:sizeRelV>
          </wp:anchor>
        </w:drawing>
      </w:r>
    </w:p>
    <w:p w14:paraId="4F9F0823" w14:textId="3D445320" w:rsidR="00F114B4" w:rsidRDefault="00972B56" w:rsidP="00184F17">
      <w:pPr>
        <w:ind w:left="720" w:firstLine="720"/>
        <w:jc w:val="center"/>
        <w:rPr>
          <w:b/>
          <w:sz w:val="28"/>
        </w:rPr>
      </w:pPr>
      <w:r>
        <w:rPr>
          <w:b/>
          <w:sz w:val="28"/>
        </w:rPr>
        <w:t>Year 4 Distance L</w:t>
      </w:r>
      <w:r w:rsidR="00F114B4">
        <w:rPr>
          <w:b/>
          <w:sz w:val="28"/>
        </w:rPr>
        <w:t>earning – w</w:t>
      </w:r>
      <w:r>
        <w:rPr>
          <w:b/>
          <w:sz w:val="28"/>
        </w:rPr>
        <w:t>.</w:t>
      </w:r>
      <w:r w:rsidR="00F114B4">
        <w:rPr>
          <w:b/>
          <w:sz w:val="28"/>
        </w:rPr>
        <w:t>b</w:t>
      </w:r>
      <w:r>
        <w:rPr>
          <w:b/>
          <w:sz w:val="28"/>
        </w:rPr>
        <w:t>.</w:t>
      </w:r>
      <w:r w:rsidR="00FD6930">
        <w:rPr>
          <w:b/>
          <w:sz w:val="28"/>
        </w:rPr>
        <w:t xml:space="preserve"> 01</w:t>
      </w:r>
      <w:r w:rsidR="00F114B4">
        <w:rPr>
          <w:b/>
          <w:sz w:val="28"/>
        </w:rPr>
        <w:t>.</w:t>
      </w:r>
      <w:r w:rsidR="00A72CE8">
        <w:rPr>
          <w:b/>
          <w:sz w:val="28"/>
        </w:rPr>
        <w:t>0</w:t>
      </w:r>
      <w:r w:rsidR="00FD6930">
        <w:rPr>
          <w:b/>
          <w:sz w:val="28"/>
        </w:rPr>
        <w:t>6</w:t>
      </w:r>
      <w:r w:rsidR="00F114B4">
        <w:rPr>
          <w:b/>
          <w:sz w:val="28"/>
        </w:rPr>
        <w:t>.20</w:t>
      </w:r>
    </w:p>
    <w:p w14:paraId="5ED386B6" w14:textId="77777777" w:rsidR="00184F17" w:rsidRPr="005F44D8" w:rsidRDefault="00184F17" w:rsidP="00184F17">
      <w:pPr>
        <w:ind w:left="720" w:firstLine="720"/>
        <w:jc w:val="center"/>
        <w:rPr>
          <w:b/>
        </w:rPr>
      </w:pPr>
      <w:r>
        <w:rPr>
          <w:b/>
        </w:rPr>
        <w:t>For more detailed information on activities, please see plans below the timetable!</w:t>
      </w:r>
    </w:p>
    <w:p w14:paraId="672A6659" w14:textId="77777777" w:rsidR="000F7C0F" w:rsidRDefault="000F7C0F"/>
    <w:tbl>
      <w:tblPr>
        <w:tblStyle w:val="TableGrid"/>
        <w:tblW w:w="14765" w:type="dxa"/>
        <w:tblLook w:val="04A0" w:firstRow="1" w:lastRow="0" w:firstColumn="1" w:lastColumn="0" w:noHBand="0" w:noVBand="1"/>
      </w:tblPr>
      <w:tblGrid>
        <w:gridCol w:w="546"/>
        <w:gridCol w:w="1883"/>
        <w:gridCol w:w="2117"/>
        <w:gridCol w:w="1695"/>
        <w:gridCol w:w="662"/>
        <w:gridCol w:w="1989"/>
        <w:gridCol w:w="1071"/>
        <w:gridCol w:w="629"/>
        <w:gridCol w:w="1922"/>
        <w:gridCol w:w="1656"/>
        <w:gridCol w:w="595"/>
      </w:tblGrid>
      <w:tr w:rsidR="00CC0A65" w14:paraId="7B33F628" w14:textId="77777777" w:rsidTr="00E6399C">
        <w:trPr>
          <w:trHeight w:val="1424"/>
        </w:trPr>
        <w:tc>
          <w:tcPr>
            <w:tcW w:w="546" w:type="dxa"/>
            <w:textDirection w:val="btLr"/>
          </w:tcPr>
          <w:p w14:paraId="2C055FC8" w14:textId="77777777" w:rsidR="00972B56" w:rsidRPr="00CA0F9D" w:rsidRDefault="00972B56" w:rsidP="00673722">
            <w:pPr>
              <w:ind w:left="113" w:right="113"/>
              <w:jc w:val="center"/>
              <w:rPr>
                <w:b/>
                <w:sz w:val="24"/>
                <w:szCs w:val="28"/>
              </w:rPr>
            </w:pPr>
            <w:r w:rsidRPr="00CA0F9D">
              <w:rPr>
                <w:b/>
                <w:sz w:val="24"/>
                <w:szCs w:val="28"/>
              </w:rPr>
              <w:t>Monday</w:t>
            </w:r>
          </w:p>
        </w:tc>
        <w:tc>
          <w:tcPr>
            <w:tcW w:w="1883" w:type="dxa"/>
          </w:tcPr>
          <w:p w14:paraId="778F0F42" w14:textId="77777777" w:rsidR="00972B56" w:rsidRPr="00972B56" w:rsidRDefault="00972B56" w:rsidP="00972B56">
            <w:pPr>
              <w:jc w:val="center"/>
            </w:pPr>
            <w:r w:rsidRPr="00972B56">
              <w:t>Reading</w:t>
            </w:r>
          </w:p>
          <w:p w14:paraId="0A37501D" w14:textId="77777777" w:rsidR="00972B56" w:rsidRPr="00972B56" w:rsidRDefault="00972B56" w:rsidP="00972B56">
            <w:pPr>
              <w:jc w:val="center"/>
            </w:pPr>
          </w:p>
          <w:p w14:paraId="5DAB6C7B" w14:textId="77777777" w:rsidR="00972B56" w:rsidRPr="00972B56" w:rsidRDefault="00972B56" w:rsidP="00972B56">
            <w:pPr>
              <w:jc w:val="center"/>
            </w:pPr>
          </w:p>
        </w:tc>
        <w:tc>
          <w:tcPr>
            <w:tcW w:w="2117" w:type="dxa"/>
          </w:tcPr>
          <w:p w14:paraId="4640BA28" w14:textId="77777777" w:rsidR="00972B56" w:rsidRPr="00972B56" w:rsidRDefault="00972B56" w:rsidP="00972B56">
            <w:pPr>
              <w:jc w:val="center"/>
            </w:pPr>
            <w:r w:rsidRPr="00972B56">
              <w:t>Maths</w:t>
            </w:r>
          </w:p>
          <w:p w14:paraId="02EB378F" w14:textId="77777777" w:rsidR="00972B56" w:rsidRPr="00972B56" w:rsidRDefault="00972B56" w:rsidP="00972B56">
            <w:pPr>
              <w:jc w:val="center"/>
            </w:pPr>
          </w:p>
          <w:p w14:paraId="6A05A809" w14:textId="77777777" w:rsidR="00972B56" w:rsidRPr="00972B56" w:rsidRDefault="00972B56" w:rsidP="00972B56">
            <w:pPr>
              <w:pStyle w:val="paragraph"/>
              <w:spacing w:before="0" w:beforeAutospacing="0" w:after="0" w:afterAutospacing="0"/>
              <w:jc w:val="center"/>
              <w:textAlignment w:val="baseline"/>
              <w:rPr>
                <w:rFonts w:ascii="Segoe UI" w:hAnsi="Segoe UI" w:cs="Segoe UI"/>
                <w:sz w:val="18"/>
                <w:szCs w:val="18"/>
              </w:rPr>
            </w:pPr>
          </w:p>
        </w:tc>
        <w:tc>
          <w:tcPr>
            <w:tcW w:w="1695" w:type="dxa"/>
          </w:tcPr>
          <w:p w14:paraId="7BD1076A" w14:textId="77777777" w:rsidR="00972B56" w:rsidRDefault="00A66FFA" w:rsidP="00A66FFA">
            <w:pPr>
              <w:jc w:val="center"/>
            </w:pPr>
            <w:r w:rsidRPr="00A66FFA">
              <w:t>Times</w:t>
            </w:r>
            <w:r w:rsidR="004B17C6">
              <w:t xml:space="preserve"> T</w:t>
            </w:r>
            <w:r w:rsidRPr="00A66FFA">
              <w:t>ables/Number Bonds/Telling the Time/Measuring</w:t>
            </w:r>
          </w:p>
          <w:p w14:paraId="5A39BBE3" w14:textId="77777777" w:rsidR="00972B56" w:rsidRPr="006D12C5" w:rsidRDefault="00972B56" w:rsidP="00EA1E25">
            <w:pPr>
              <w:rPr>
                <w:i/>
              </w:rPr>
            </w:pPr>
          </w:p>
        </w:tc>
        <w:tc>
          <w:tcPr>
            <w:tcW w:w="662" w:type="dxa"/>
            <w:vMerge w:val="restart"/>
            <w:textDirection w:val="tbRl"/>
          </w:tcPr>
          <w:p w14:paraId="567E0888" w14:textId="77777777" w:rsidR="00972B56" w:rsidRPr="003C69BE" w:rsidRDefault="00972B56" w:rsidP="00972B56">
            <w:pPr>
              <w:ind w:left="113" w:right="113"/>
              <w:jc w:val="center"/>
              <w:rPr>
                <w:b/>
              </w:rPr>
            </w:pPr>
            <w:r w:rsidRPr="00972B56">
              <w:rPr>
                <w:b/>
                <w:sz w:val="32"/>
              </w:rPr>
              <w:t>Playtime!</w:t>
            </w:r>
          </w:p>
        </w:tc>
        <w:tc>
          <w:tcPr>
            <w:tcW w:w="1989" w:type="dxa"/>
          </w:tcPr>
          <w:p w14:paraId="6FFC0775" w14:textId="77777777" w:rsidR="00972B56" w:rsidRPr="00972B56" w:rsidRDefault="00972B56" w:rsidP="00972B56">
            <w:pPr>
              <w:jc w:val="center"/>
            </w:pPr>
            <w:r w:rsidRPr="00972B56">
              <w:t>Writing</w:t>
            </w:r>
          </w:p>
          <w:p w14:paraId="41C8F396" w14:textId="77777777" w:rsidR="00972B56" w:rsidRPr="00972B56" w:rsidRDefault="00972B56" w:rsidP="00972B56">
            <w:pPr>
              <w:jc w:val="center"/>
            </w:pPr>
          </w:p>
          <w:p w14:paraId="72A3D3EC" w14:textId="77777777" w:rsidR="00972B56" w:rsidRPr="00972B56" w:rsidRDefault="00972B56" w:rsidP="00972B56">
            <w:pPr>
              <w:jc w:val="center"/>
            </w:pPr>
          </w:p>
        </w:tc>
        <w:tc>
          <w:tcPr>
            <w:tcW w:w="1071" w:type="dxa"/>
          </w:tcPr>
          <w:p w14:paraId="4D9A2B0C" w14:textId="77777777" w:rsidR="00CC0A65" w:rsidRDefault="00CC0A65" w:rsidP="00CC0A65">
            <w:pPr>
              <w:jc w:val="center"/>
            </w:pPr>
            <w:r>
              <w:t>Grammar</w:t>
            </w:r>
          </w:p>
          <w:p w14:paraId="201911FB" w14:textId="77777777" w:rsidR="00CC0A65" w:rsidRDefault="00CC0A65" w:rsidP="00CC0A65">
            <w:pPr>
              <w:jc w:val="center"/>
            </w:pPr>
            <w:r>
              <w:t>and</w:t>
            </w:r>
          </w:p>
          <w:p w14:paraId="6E86EB6A" w14:textId="77777777" w:rsidR="00972B56" w:rsidRPr="00972B56" w:rsidRDefault="00972B56" w:rsidP="00CC0A65">
            <w:pPr>
              <w:jc w:val="center"/>
            </w:pPr>
            <w:r w:rsidRPr="00972B56">
              <w:t>Spelling</w:t>
            </w:r>
          </w:p>
          <w:p w14:paraId="0D0B940D" w14:textId="77777777" w:rsidR="00972B56" w:rsidRPr="00972B56" w:rsidRDefault="00972B56" w:rsidP="00EA1E25"/>
          <w:p w14:paraId="0E27B00A" w14:textId="77777777" w:rsidR="00972B56" w:rsidRDefault="00972B56" w:rsidP="00972B56"/>
        </w:tc>
        <w:tc>
          <w:tcPr>
            <w:tcW w:w="629" w:type="dxa"/>
            <w:vMerge w:val="restart"/>
            <w:textDirection w:val="tbRl"/>
          </w:tcPr>
          <w:p w14:paraId="6A74CFF0" w14:textId="77777777" w:rsidR="00972B56" w:rsidRPr="003C69BE" w:rsidRDefault="00972B56" w:rsidP="00972B56">
            <w:pPr>
              <w:ind w:left="113" w:right="113"/>
              <w:jc w:val="center"/>
              <w:rPr>
                <w:b/>
              </w:rPr>
            </w:pPr>
            <w:r w:rsidRPr="00972B56">
              <w:rPr>
                <w:b/>
                <w:sz w:val="32"/>
              </w:rPr>
              <w:t>Lunchtime!</w:t>
            </w:r>
          </w:p>
        </w:tc>
        <w:tc>
          <w:tcPr>
            <w:tcW w:w="1922" w:type="dxa"/>
          </w:tcPr>
          <w:p w14:paraId="0917B7DE" w14:textId="77777777" w:rsidR="00972B56" w:rsidRPr="00972B56" w:rsidRDefault="00972B56" w:rsidP="00972B56">
            <w:pPr>
              <w:jc w:val="center"/>
            </w:pPr>
            <w:r w:rsidRPr="00972B56">
              <w:t>RE</w:t>
            </w:r>
          </w:p>
          <w:p w14:paraId="60061E4C" w14:textId="77777777" w:rsidR="00972B56" w:rsidRPr="00972B56" w:rsidRDefault="00972B56" w:rsidP="00972B56">
            <w:pPr>
              <w:jc w:val="center"/>
            </w:pPr>
          </w:p>
        </w:tc>
        <w:tc>
          <w:tcPr>
            <w:tcW w:w="1656" w:type="dxa"/>
          </w:tcPr>
          <w:p w14:paraId="2E0AF8F1" w14:textId="77777777" w:rsidR="00972B56" w:rsidRPr="00972B56" w:rsidRDefault="00972B56" w:rsidP="00972B56">
            <w:pPr>
              <w:jc w:val="center"/>
            </w:pPr>
            <w:r w:rsidRPr="00972B56">
              <w:t>French</w:t>
            </w:r>
          </w:p>
          <w:p w14:paraId="44EAFD9C" w14:textId="77777777" w:rsidR="00972B56" w:rsidRPr="00972B56" w:rsidRDefault="00972B56" w:rsidP="00972B56">
            <w:pPr>
              <w:jc w:val="center"/>
            </w:pPr>
          </w:p>
          <w:p w14:paraId="4B94D5A5" w14:textId="77777777" w:rsidR="00972B56" w:rsidRPr="00972B56" w:rsidRDefault="00972B56" w:rsidP="00972B56">
            <w:pPr>
              <w:jc w:val="center"/>
            </w:pPr>
          </w:p>
          <w:p w14:paraId="3DEEC669" w14:textId="77777777" w:rsidR="00972B56" w:rsidRPr="00972B56" w:rsidRDefault="00972B56" w:rsidP="00972B56">
            <w:pPr>
              <w:jc w:val="center"/>
            </w:pPr>
          </w:p>
        </w:tc>
        <w:tc>
          <w:tcPr>
            <w:tcW w:w="595" w:type="dxa"/>
          </w:tcPr>
          <w:p w14:paraId="4EA36025" w14:textId="77777777" w:rsidR="00972B56" w:rsidRDefault="00972B56" w:rsidP="00972B56">
            <w:pPr>
              <w:jc w:val="center"/>
            </w:pPr>
            <w:r>
              <w:t>PE</w:t>
            </w:r>
          </w:p>
        </w:tc>
      </w:tr>
      <w:tr w:rsidR="00CC0A65" w14:paraId="1ED79B9C" w14:textId="77777777" w:rsidTr="00E6399C">
        <w:trPr>
          <w:cantSplit/>
          <w:trHeight w:val="1344"/>
        </w:trPr>
        <w:tc>
          <w:tcPr>
            <w:tcW w:w="546" w:type="dxa"/>
            <w:textDirection w:val="btLr"/>
          </w:tcPr>
          <w:p w14:paraId="0B01928F" w14:textId="77777777" w:rsidR="00972B56" w:rsidRPr="00CA0F9D" w:rsidRDefault="00972B56" w:rsidP="00673722">
            <w:pPr>
              <w:ind w:left="113" w:right="113"/>
              <w:jc w:val="center"/>
              <w:rPr>
                <w:b/>
                <w:sz w:val="24"/>
                <w:szCs w:val="28"/>
              </w:rPr>
            </w:pPr>
            <w:r w:rsidRPr="00CA0F9D">
              <w:rPr>
                <w:b/>
                <w:sz w:val="24"/>
                <w:szCs w:val="28"/>
              </w:rPr>
              <w:t>Tuesday</w:t>
            </w:r>
          </w:p>
        </w:tc>
        <w:tc>
          <w:tcPr>
            <w:tcW w:w="1883" w:type="dxa"/>
          </w:tcPr>
          <w:p w14:paraId="3363A0EF" w14:textId="77777777" w:rsidR="00972B56" w:rsidRPr="00972B56" w:rsidRDefault="00972B56" w:rsidP="00972B56">
            <w:pPr>
              <w:jc w:val="center"/>
            </w:pPr>
            <w:r w:rsidRPr="00972B56">
              <w:t>Reading</w:t>
            </w:r>
          </w:p>
          <w:p w14:paraId="3656B9AB" w14:textId="77777777" w:rsidR="00972B56" w:rsidRPr="00972B56" w:rsidRDefault="00972B56" w:rsidP="00972B56">
            <w:pPr>
              <w:jc w:val="center"/>
            </w:pPr>
          </w:p>
        </w:tc>
        <w:tc>
          <w:tcPr>
            <w:tcW w:w="2117" w:type="dxa"/>
          </w:tcPr>
          <w:p w14:paraId="5A9A5BC5" w14:textId="77777777" w:rsidR="00972B56" w:rsidRPr="00972B56" w:rsidRDefault="00972B56" w:rsidP="00972B56">
            <w:pPr>
              <w:jc w:val="center"/>
            </w:pPr>
            <w:r w:rsidRPr="00972B56">
              <w:t>Maths</w:t>
            </w:r>
          </w:p>
          <w:p w14:paraId="45FB0818" w14:textId="77777777" w:rsidR="00972B56" w:rsidRPr="00972B56" w:rsidRDefault="00972B56" w:rsidP="00972B56">
            <w:pPr>
              <w:pStyle w:val="paragraph"/>
              <w:spacing w:before="0" w:beforeAutospacing="0" w:after="0" w:afterAutospacing="0"/>
              <w:jc w:val="center"/>
              <w:textAlignment w:val="baseline"/>
              <w:rPr>
                <w:rFonts w:ascii="Segoe UI" w:hAnsi="Segoe UI" w:cs="Segoe UI"/>
                <w:sz w:val="18"/>
                <w:szCs w:val="18"/>
              </w:rPr>
            </w:pPr>
          </w:p>
        </w:tc>
        <w:tc>
          <w:tcPr>
            <w:tcW w:w="1695" w:type="dxa"/>
          </w:tcPr>
          <w:p w14:paraId="5F1718A1" w14:textId="77777777" w:rsidR="00A66FFA" w:rsidRDefault="00A66FFA" w:rsidP="00A66FFA">
            <w:pPr>
              <w:jc w:val="center"/>
            </w:pPr>
            <w:r w:rsidRPr="00A66FFA">
              <w:t>Times</w:t>
            </w:r>
            <w:r w:rsidR="004B17C6">
              <w:t xml:space="preserve"> T</w:t>
            </w:r>
            <w:r w:rsidRPr="00A66FFA">
              <w:t>ables/Number Bonds/Telling the Time/Measuring</w:t>
            </w:r>
          </w:p>
          <w:p w14:paraId="049F31CB" w14:textId="77777777" w:rsidR="00972B56" w:rsidRDefault="00972B56" w:rsidP="00EA1E25"/>
        </w:tc>
        <w:tc>
          <w:tcPr>
            <w:tcW w:w="662" w:type="dxa"/>
            <w:vMerge/>
          </w:tcPr>
          <w:p w14:paraId="53128261" w14:textId="77777777" w:rsidR="00972B56" w:rsidRPr="003C69BE" w:rsidRDefault="00972B56" w:rsidP="00EA1E25">
            <w:pPr>
              <w:rPr>
                <w:b/>
              </w:rPr>
            </w:pPr>
          </w:p>
        </w:tc>
        <w:tc>
          <w:tcPr>
            <w:tcW w:w="1989" w:type="dxa"/>
          </w:tcPr>
          <w:p w14:paraId="09BAB522" w14:textId="77777777" w:rsidR="00972B56" w:rsidRPr="00972B56" w:rsidRDefault="00972B56" w:rsidP="00972B56">
            <w:pPr>
              <w:jc w:val="center"/>
            </w:pPr>
            <w:r w:rsidRPr="00972B56">
              <w:t>Writing</w:t>
            </w:r>
          </w:p>
          <w:p w14:paraId="62486C05" w14:textId="77777777" w:rsidR="00972B56" w:rsidRPr="00972B56" w:rsidRDefault="00972B56" w:rsidP="00972B56">
            <w:pPr>
              <w:jc w:val="center"/>
            </w:pPr>
          </w:p>
        </w:tc>
        <w:tc>
          <w:tcPr>
            <w:tcW w:w="1071" w:type="dxa"/>
          </w:tcPr>
          <w:p w14:paraId="2304CFAA" w14:textId="77777777" w:rsidR="00CC0A65" w:rsidRDefault="00CC0A65" w:rsidP="00CC0A65">
            <w:pPr>
              <w:jc w:val="center"/>
            </w:pPr>
            <w:r>
              <w:t>Grammar</w:t>
            </w:r>
          </w:p>
          <w:p w14:paraId="61FF0FBE" w14:textId="77777777" w:rsidR="00CC0A65" w:rsidRDefault="00CC0A65" w:rsidP="00CC0A65">
            <w:pPr>
              <w:jc w:val="center"/>
            </w:pPr>
            <w:r>
              <w:t>and</w:t>
            </w:r>
          </w:p>
          <w:p w14:paraId="4D12A251" w14:textId="77777777" w:rsidR="00CC0A65" w:rsidRPr="00972B56" w:rsidRDefault="00CC0A65" w:rsidP="00CC0A65">
            <w:pPr>
              <w:jc w:val="center"/>
            </w:pPr>
            <w:r w:rsidRPr="00972B56">
              <w:t>Spelling</w:t>
            </w:r>
          </w:p>
          <w:p w14:paraId="4101652C" w14:textId="77777777" w:rsidR="00972B56" w:rsidRDefault="00972B56" w:rsidP="00EA1E25"/>
        </w:tc>
        <w:tc>
          <w:tcPr>
            <w:tcW w:w="629" w:type="dxa"/>
            <w:vMerge/>
          </w:tcPr>
          <w:p w14:paraId="4B99056E" w14:textId="77777777" w:rsidR="00972B56" w:rsidRPr="003C69BE" w:rsidRDefault="00972B56" w:rsidP="00EA1E25">
            <w:pPr>
              <w:rPr>
                <w:b/>
              </w:rPr>
            </w:pPr>
          </w:p>
        </w:tc>
        <w:tc>
          <w:tcPr>
            <w:tcW w:w="1922" w:type="dxa"/>
          </w:tcPr>
          <w:p w14:paraId="71E68075" w14:textId="77777777" w:rsidR="00972B56" w:rsidRPr="00972B56" w:rsidRDefault="004E4D90" w:rsidP="00972B56">
            <w:pPr>
              <w:jc w:val="center"/>
            </w:pPr>
            <w:r>
              <w:t>History/</w:t>
            </w:r>
            <w:r w:rsidR="00972B56" w:rsidRPr="00972B56">
              <w:t>Geography</w:t>
            </w:r>
          </w:p>
          <w:p w14:paraId="1299C43A" w14:textId="77777777" w:rsidR="00972B56" w:rsidRPr="00972B56" w:rsidRDefault="00972B56" w:rsidP="00972B56">
            <w:pPr>
              <w:jc w:val="center"/>
            </w:pPr>
          </w:p>
        </w:tc>
        <w:tc>
          <w:tcPr>
            <w:tcW w:w="1656" w:type="dxa"/>
          </w:tcPr>
          <w:p w14:paraId="728D4790" w14:textId="77777777" w:rsidR="00972B56" w:rsidRPr="00972B56" w:rsidRDefault="00972B56" w:rsidP="00972B56">
            <w:pPr>
              <w:jc w:val="center"/>
            </w:pPr>
            <w:r w:rsidRPr="00972B56">
              <w:t>Music</w:t>
            </w:r>
          </w:p>
          <w:p w14:paraId="4DDBEF00" w14:textId="77777777" w:rsidR="00972B56" w:rsidRPr="00972B56" w:rsidRDefault="00972B56" w:rsidP="00972B56">
            <w:pPr>
              <w:jc w:val="center"/>
            </w:pPr>
          </w:p>
          <w:p w14:paraId="3461D779" w14:textId="77777777" w:rsidR="00972B56" w:rsidRPr="00972B56" w:rsidRDefault="00972B56" w:rsidP="00972B56">
            <w:pPr>
              <w:jc w:val="center"/>
            </w:pPr>
          </w:p>
        </w:tc>
        <w:tc>
          <w:tcPr>
            <w:tcW w:w="595" w:type="dxa"/>
          </w:tcPr>
          <w:p w14:paraId="71A2F8BB" w14:textId="77777777" w:rsidR="00972B56" w:rsidRDefault="00972B56" w:rsidP="00972B56">
            <w:pPr>
              <w:jc w:val="center"/>
            </w:pPr>
            <w:r>
              <w:t>PE</w:t>
            </w:r>
          </w:p>
        </w:tc>
      </w:tr>
      <w:tr w:rsidR="00FD6930" w14:paraId="0F5034D5" w14:textId="77777777" w:rsidTr="00FD6930">
        <w:trPr>
          <w:cantSplit/>
          <w:trHeight w:val="1424"/>
        </w:trPr>
        <w:tc>
          <w:tcPr>
            <w:tcW w:w="546" w:type="dxa"/>
            <w:textDirection w:val="btLr"/>
          </w:tcPr>
          <w:p w14:paraId="1FB9E9A5" w14:textId="77777777" w:rsidR="00FD6930" w:rsidRPr="00CA0F9D" w:rsidRDefault="00FD6930" w:rsidP="00673722">
            <w:pPr>
              <w:ind w:left="113" w:right="113"/>
              <w:jc w:val="center"/>
              <w:rPr>
                <w:b/>
                <w:sz w:val="24"/>
                <w:szCs w:val="28"/>
              </w:rPr>
            </w:pPr>
            <w:r w:rsidRPr="00CA0F9D">
              <w:rPr>
                <w:b/>
                <w:sz w:val="24"/>
                <w:szCs w:val="28"/>
              </w:rPr>
              <w:t>Wednesday</w:t>
            </w:r>
          </w:p>
        </w:tc>
        <w:tc>
          <w:tcPr>
            <w:tcW w:w="1883" w:type="dxa"/>
          </w:tcPr>
          <w:p w14:paraId="2D2EEF86" w14:textId="77777777" w:rsidR="00FD6930" w:rsidRPr="00972B56" w:rsidRDefault="00FD6930" w:rsidP="00972B56">
            <w:pPr>
              <w:jc w:val="center"/>
            </w:pPr>
            <w:r w:rsidRPr="00972B56">
              <w:t>Reading</w:t>
            </w:r>
          </w:p>
          <w:p w14:paraId="3CF2D8B6" w14:textId="77777777" w:rsidR="00FD6930" w:rsidRPr="00972B56" w:rsidRDefault="00FD6930" w:rsidP="00972B56">
            <w:pPr>
              <w:jc w:val="center"/>
            </w:pPr>
          </w:p>
        </w:tc>
        <w:tc>
          <w:tcPr>
            <w:tcW w:w="2117" w:type="dxa"/>
          </w:tcPr>
          <w:p w14:paraId="05B36595" w14:textId="77777777" w:rsidR="00FD6930" w:rsidRPr="00972B56" w:rsidRDefault="00FD6930" w:rsidP="00972B56">
            <w:pPr>
              <w:jc w:val="center"/>
            </w:pPr>
            <w:r w:rsidRPr="00972B56">
              <w:t>Maths</w:t>
            </w:r>
          </w:p>
          <w:p w14:paraId="0FB78278" w14:textId="77777777" w:rsidR="00FD6930" w:rsidRPr="00972B56" w:rsidRDefault="00FD6930" w:rsidP="00972B56">
            <w:pPr>
              <w:jc w:val="center"/>
            </w:pPr>
          </w:p>
          <w:p w14:paraId="1FC39945" w14:textId="77777777" w:rsidR="00FD6930" w:rsidRPr="00972B56" w:rsidRDefault="00FD6930" w:rsidP="00972B56">
            <w:pPr>
              <w:pStyle w:val="paragraph"/>
              <w:spacing w:before="0" w:beforeAutospacing="0" w:after="0" w:afterAutospacing="0"/>
              <w:jc w:val="center"/>
              <w:textAlignment w:val="baseline"/>
              <w:rPr>
                <w:rFonts w:ascii="Segoe UI" w:hAnsi="Segoe UI" w:cs="Segoe UI"/>
                <w:sz w:val="18"/>
                <w:szCs w:val="18"/>
              </w:rPr>
            </w:pPr>
          </w:p>
        </w:tc>
        <w:tc>
          <w:tcPr>
            <w:tcW w:w="1695" w:type="dxa"/>
          </w:tcPr>
          <w:p w14:paraId="7E00CFCB" w14:textId="77777777" w:rsidR="00FD6930" w:rsidRDefault="00FD6930" w:rsidP="00A66FFA">
            <w:pPr>
              <w:jc w:val="center"/>
            </w:pPr>
            <w:r w:rsidRPr="00A66FFA">
              <w:t>Times</w:t>
            </w:r>
            <w:r>
              <w:t xml:space="preserve"> T</w:t>
            </w:r>
            <w:r w:rsidRPr="00A66FFA">
              <w:t>ables/Number Bonds/Telling the Time/Measuring</w:t>
            </w:r>
          </w:p>
          <w:p w14:paraId="0562CB0E" w14:textId="77777777" w:rsidR="00FD6930" w:rsidRDefault="00FD6930" w:rsidP="00EA1E25"/>
        </w:tc>
        <w:tc>
          <w:tcPr>
            <w:tcW w:w="662" w:type="dxa"/>
            <w:vMerge/>
          </w:tcPr>
          <w:p w14:paraId="34CE0A41" w14:textId="77777777" w:rsidR="00FD6930" w:rsidRPr="003C69BE" w:rsidRDefault="00FD6930" w:rsidP="00EA1E25">
            <w:pPr>
              <w:rPr>
                <w:b/>
              </w:rPr>
            </w:pPr>
          </w:p>
        </w:tc>
        <w:tc>
          <w:tcPr>
            <w:tcW w:w="1989" w:type="dxa"/>
          </w:tcPr>
          <w:p w14:paraId="2FEE0DB9" w14:textId="77777777" w:rsidR="00FD6930" w:rsidRPr="00972B56" w:rsidRDefault="00FD6930" w:rsidP="00972B56">
            <w:pPr>
              <w:jc w:val="center"/>
            </w:pPr>
            <w:r w:rsidRPr="00972B56">
              <w:t>Writing</w:t>
            </w:r>
          </w:p>
          <w:p w14:paraId="62EBF3C5" w14:textId="77777777" w:rsidR="00FD6930" w:rsidRPr="00972B56" w:rsidRDefault="00FD6930" w:rsidP="00972B56">
            <w:pPr>
              <w:jc w:val="center"/>
            </w:pPr>
          </w:p>
        </w:tc>
        <w:tc>
          <w:tcPr>
            <w:tcW w:w="1071" w:type="dxa"/>
          </w:tcPr>
          <w:p w14:paraId="7437A3F6" w14:textId="77777777" w:rsidR="00FD6930" w:rsidRDefault="00FD6930" w:rsidP="00CC0A65">
            <w:pPr>
              <w:jc w:val="center"/>
            </w:pPr>
            <w:r>
              <w:t>Grammar</w:t>
            </w:r>
          </w:p>
          <w:p w14:paraId="78B31668" w14:textId="77777777" w:rsidR="00FD6930" w:rsidRDefault="00FD6930" w:rsidP="00CC0A65">
            <w:pPr>
              <w:jc w:val="center"/>
            </w:pPr>
            <w:r>
              <w:t>and</w:t>
            </w:r>
          </w:p>
          <w:p w14:paraId="72813F0A" w14:textId="77777777" w:rsidR="00FD6930" w:rsidRPr="00972B56" w:rsidRDefault="00FD6930" w:rsidP="00CC0A65">
            <w:pPr>
              <w:jc w:val="center"/>
            </w:pPr>
            <w:r w:rsidRPr="00972B56">
              <w:t>Spelling</w:t>
            </w:r>
          </w:p>
          <w:p w14:paraId="6D98A12B" w14:textId="77777777" w:rsidR="00FD6930" w:rsidRDefault="00FD6930" w:rsidP="00EA1E25"/>
        </w:tc>
        <w:tc>
          <w:tcPr>
            <w:tcW w:w="629" w:type="dxa"/>
            <w:vMerge/>
          </w:tcPr>
          <w:p w14:paraId="2946DB82" w14:textId="77777777" w:rsidR="00FD6930" w:rsidRPr="003C69BE" w:rsidRDefault="00FD6930" w:rsidP="00EA1E25">
            <w:pPr>
              <w:rPr>
                <w:b/>
              </w:rPr>
            </w:pPr>
          </w:p>
        </w:tc>
        <w:tc>
          <w:tcPr>
            <w:tcW w:w="1922" w:type="dxa"/>
          </w:tcPr>
          <w:p w14:paraId="32846707" w14:textId="194E55CF" w:rsidR="00FD6930" w:rsidRDefault="00FD6930" w:rsidP="00972B56">
            <w:pPr>
              <w:jc w:val="center"/>
            </w:pPr>
            <w:r>
              <w:t>Science</w:t>
            </w:r>
          </w:p>
        </w:tc>
        <w:tc>
          <w:tcPr>
            <w:tcW w:w="1656" w:type="dxa"/>
          </w:tcPr>
          <w:p w14:paraId="121E6138" w14:textId="48D2AA2B" w:rsidR="00FD6930" w:rsidRDefault="00FD6930" w:rsidP="00972B56">
            <w:pPr>
              <w:jc w:val="center"/>
            </w:pPr>
            <w:r>
              <w:t>Circle time/PSHCE</w:t>
            </w:r>
          </w:p>
        </w:tc>
        <w:tc>
          <w:tcPr>
            <w:tcW w:w="595" w:type="dxa"/>
          </w:tcPr>
          <w:p w14:paraId="2C22CD83" w14:textId="3CB0FBE5" w:rsidR="00FD6930" w:rsidRDefault="00FD6930" w:rsidP="00972B56">
            <w:pPr>
              <w:jc w:val="center"/>
            </w:pPr>
            <w:r>
              <w:t>PE</w:t>
            </w:r>
          </w:p>
        </w:tc>
      </w:tr>
      <w:tr w:rsidR="00CC0A65" w14:paraId="7F97EDBD" w14:textId="77777777" w:rsidTr="00E6399C">
        <w:trPr>
          <w:cantSplit/>
          <w:trHeight w:val="1344"/>
        </w:trPr>
        <w:tc>
          <w:tcPr>
            <w:tcW w:w="546" w:type="dxa"/>
            <w:textDirection w:val="btLr"/>
          </w:tcPr>
          <w:p w14:paraId="6CAC590F" w14:textId="77777777" w:rsidR="00972B56" w:rsidRPr="00CA0F9D" w:rsidRDefault="00972B56" w:rsidP="00673722">
            <w:pPr>
              <w:ind w:left="113" w:right="113"/>
              <w:jc w:val="center"/>
              <w:rPr>
                <w:b/>
                <w:sz w:val="24"/>
                <w:szCs w:val="28"/>
              </w:rPr>
            </w:pPr>
            <w:r w:rsidRPr="00CA0F9D">
              <w:rPr>
                <w:b/>
                <w:sz w:val="24"/>
                <w:szCs w:val="28"/>
              </w:rPr>
              <w:t>Thursday</w:t>
            </w:r>
          </w:p>
        </w:tc>
        <w:tc>
          <w:tcPr>
            <w:tcW w:w="1883" w:type="dxa"/>
          </w:tcPr>
          <w:p w14:paraId="0C786254" w14:textId="77777777" w:rsidR="00972B56" w:rsidRPr="00972B56" w:rsidRDefault="00972B56" w:rsidP="00972B56">
            <w:pPr>
              <w:jc w:val="center"/>
            </w:pPr>
            <w:r w:rsidRPr="00972B56">
              <w:t>Reading</w:t>
            </w:r>
          </w:p>
          <w:p w14:paraId="08CE6F91" w14:textId="77777777" w:rsidR="00972B56" w:rsidRPr="00972B56" w:rsidRDefault="00972B56" w:rsidP="00972B56">
            <w:pPr>
              <w:jc w:val="center"/>
            </w:pPr>
          </w:p>
        </w:tc>
        <w:tc>
          <w:tcPr>
            <w:tcW w:w="2117" w:type="dxa"/>
          </w:tcPr>
          <w:p w14:paraId="0DC19CE8" w14:textId="77777777" w:rsidR="00972B56" w:rsidRPr="00972B56" w:rsidRDefault="00972B56" w:rsidP="00972B56">
            <w:pPr>
              <w:jc w:val="center"/>
            </w:pPr>
            <w:r w:rsidRPr="00972B56">
              <w:t>Maths</w:t>
            </w:r>
          </w:p>
          <w:p w14:paraId="61CDCEAD" w14:textId="77777777" w:rsidR="00972B56" w:rsidRPr="00972B56" w:rsidRDefault="00972B56" w:rsidP="00972B56">
            <w:pPr>
              <w:pStyle w:val="paragraph"/>
              <w:spacing w:before="0" w:beforeAutospacing="0" w:after="0" w:afterAutospacing="0"/>
              <w:jc w:val="center"/>
              <w:textAlignment w:val="baseline"/>
              <w:rPr>
                <w:rFonts w:ascii="Segoe UI" w:hAnsi="Segoe UI" w:cs="Segoe UI"/>
                <w:sz w:val="18"/>
                <w:szCs w:val="18"/>
              </w:rPr>
            </w:pPr>
          </w:p>
        </w:tc>
        <w:tc>
          <w:tcPr>
            <w:tcW w:w="1695" w:type="dxa"/>
          </w:tcPr>
          <w:p w14:paraId="1DEE916E" w14:textId="77777777" w:rsidR="00A66FFA" w:rsidRDefault="00A66FFA" w:rsidP="00A66FFA">
            <w:pPr>
              <w:jc w:val="center"/>
            </w:pPr>
            <w:r w:rsidRPr="00A66FFA">
              <w:t>Times</w:t>
            </w:r>
            <w:r w:rsidR="004B17C6">
              <w:t xml:space="preserve"> T</w:t>
            </w:r>
            <w:r w:rsidRPr="00A66FFA">
              <w:t>ables/Number Bonds/Telling the Time/Measuring</w:t>
            </w:r>
          </w:p>
          <w:p w14:paraId="6BB9E253" w14:textId="77777777" w:rsidR="00972B56" w:rsidRDefault="00972B56" w:rsidP="00EA1E25"/>
        </w:tc>
        <w:tc>
          <w:tcPr>
            <w:tcW w:w="662" w:type="dxa"/>
            <w:vMerge/>
          </w:tcPr>
          <w:p w14:paraId="23DE523C" w14:textId="77777777" w:rsidR="00972B56" w:rsidRPr="003C69BE" w:rsidRDefault="00972B56" w:rsidP="00EA1E25">
            <w:pPr>
              <w:rPr>
                <w:b/>
              </w:rPr>
            </w:pPr>
          </w:p>
        </w:tc>
        <w:tc>
          <w:tcPr>
            <w:tcW w:w="1989" w:type="dxa"/>
          </w:tcPr>
          <w:p w14:paraId="4A5CEAED" w14:textId="77777777" w:rsidR="00972B56" w:rsidRPr="00972B56" w:rsidRDefault="00972B56" w:rsidP="00972B56">
            <w:pPr>
              <w:jc w:val="center"/>
            </w:pPr>
            <w:r w:rsidRPr="00972B56">
              <w:t>Writing</w:t>
            </w:r>
          </w:p>
          <w:p w14:paraId="52E56223" w14:textId="77777777" w:rsidR="00972B56" w:rsidRPr="00972B56" w:rsidRDefault="00972B56" w:rsidP="00972B56">
            <w:pPr>
              <w:jc w:val="center"/>
            </w:pPr>
          </w:p>
        </w:tc>
        <w:tc>
          <w:tcPr>
            <w:tcW w:w="1071" w:type="dxa"/>
          </w:tcPr>
          <w:p w14:paraId="046AF1EB" w14:textId="77777777" w:rsidR="00CC0A65" w:rsidRDefault="00CC0A65" w:rsidP="00CC0A65">
            <w:pPr>
              <w:jc w:val="center"/>
            </w:pPr>
            <w:r>
              <w:t>Grammar</w:t>
            </w:r>
          </w:p>
          <w:p w14:paraId="125C1960" w14:textId="77777777" w:rsidR="00CC0A65" w:rsidRDefault="00CC0A65" w:rsidP="00CC0A65">
            <w:pPr>
              <w:jc w:val="center"/>
            </w:pPr>
            <w:r>
              <w:t>and</w:t>
            </w:r>
          </w:p>
          <w:p w14:paraId="04C0C0C1" w14:textId="77777777" w:rsidR="00CC0A65" w:rsidRPr="00972B56" w:rsidRDefault="00CC0A65" w:rsidP="00CC0A65">
            <w:pPr>
              <w:jc w:val="center"/>
            </w:pPr>
            <w:r w:rsidRPr="00972B56">
              <w:t>Spelling</w:t>
            </w:r>
          </w:p>
          <w:p w14:paraId="07547A01" w14:textId="77777777" w:rsidR="00972B56" w:rsidRDefault="00972B56" w:rsidP="00EA1E25"/>
        </w:tc>
        <w:tc>
          <w:tcPr>
            <w:tcW w:w="629" w:type="dxa"/>
            <w:vMerge/>
          </w:tcPr>
          <w:p w14:paraId="5043CB0F" w14:textId="77777777" w:rsidR="00972B56" w:rsidRPr="003C69BE" w:rsidRDefault="00972B56" w:rsidP="00EA1E25">
            <w:pPr>
              <w:rPr>
                <w:b/>
              </w:rPr>
            </w:pPr>
          </w:p>
        </w:tc>
        <w:tc>
          <w:tcPr>
            <w:tcW w:w="3578" w:type="dxa"/>
            <w:gridSpan w:val="2"/>
          </w:tcPr>
          <w:p w14:paraId="2C94A3A3" w14:textId="77777777" w:rsidR="00972B56" w:rsidRPr="00972B56" w:rsidRDefault="00972B56" w:rsidP="00972B56">
            <w:pPr>
              <w:jc w:val="center"/>
            </w:pPr>
            <w:r w:rsidRPr="00972B56">
              <w:t>Art/DT</w:t>
            </w:r>
          </w:p>
          <w:p w14:paraId="07459315" w14:textId="77777777" w:rsidR="00972B56" w:rsidRPr="00972B56" w:rsidRDefault="00972B56" w:rsidP="00972B56">
            <w:pPr>
              <w:pStyle w:val="paragraph"/>
              <w:spacing w:before="0" w:beforeAutospacing="0" w:after="0" w:afterAutospacing="0"/>
              <w:jc w:val="center"/>
              <w:textAlignment w:val="baseline"/>
              <w:rPr>
                <w:rFonts w:ascii="Segoe UI" w:hAnsi="Segoe UI" w:cs="Segoe UI"/>
                <w:sz w:val="18"/>
                <w:szCs w:val="18"/>
                <w:u w:val="single"/>
              </w:rPr>
            </w:pPr>
          </w:p>
          <w:p w14:paraId="6537F28F" w14:textId="77777777" w:rsidR="00972B56" w:rsidRPr="00972B56" w:rsidRDefault="00972B56" w:rsidP="00972B56">
            <w:pPr>
              <w:jc w:val="center"/>
            </w:pPr>
          </w:p>
        </w:tc>
        <w:tc>
          <w:tcPr>
            <w:tcW w:w="595" w:type="dxa"/>
          </w:tcPr>
          <w:p w14:paraId="34E5035E" w14:textId="77777777" w:rsidR="00972B56" w:rsidRDefault="00972B56" w:rsidP="00972B56">
            <w:pPr>
              <w:jc w:val="center"/>
            </w:pPr>
            <w:r>
              <w:t>PE</w:t>
            </w:r>
          </w:p>
        </w:tc>
      </w:tr>
      <w:tr w:rsidR="00CC0A65" w14:paraId="7061A5DC" w14:textId="77777777" w:rsidTr="00E6399C">
        <w:trPr>
          <w:cantSplit/>
          <w:trHeight w:val="1424"/>
        </w:trPr>
        <w:tc>
          <w:tcPr>
            <w:tcW w:w="546" w:type="dxa"/>
            <w:textDirection w:val="btLr"/>
          </w:tcPr>
          <w:p w14:paraId="5D26DC16" w14:textId="77777777" w:rsidR="00972B56" w:rsidRPr="00CA0F9D" w:rsidRDefault="00972B56" w:rsidP="00673722">
            <w:pPr>
              <w:ind w:left="113" w:right="113"/>
              <w:jc w:val="center"/>
              <w:rPr>
                <w:b/>
                <w:sz w:val="24"/>
                <w:szCs w:val="28"/>
              </w:rPr>
            </w:pPr>
            <w:r w:rsidRPr="00CA0F9D">
              <w:rPr>
                <w:b/>
                <w:sz w:val="24"/>
                <w:szCs w:val="28"/>
              </w:rPr>
              <w:t>Friday</w:t>
            </w:r>
          </w:p>
        </w:tc>
        <w:tc>
          <w:tcPr>
            <w:tcW w:w="1883" w:type="dxa"/>
          </w:tcPr>
          <w:p w14:paraId="20ED9B49" w14:textId="77777777" w:rsidR="00972B56" w:rsidRPr="00972B56" w:rsidRDefault="00972B56" w:rsidP="00972B56">
            <w:pPr>
              <w:jc w:val="center"/>
            </w:pPr>
            <w:r w:rsidRPr="00972B56">
              <w:t>Reading</w:t>
            </w:r>
          </w:p>
          <w:p w14:paraId="6DFB9E20" w14:textId="77777777" w:rsidR="00972B56" w:rsidRPr="00972B56" w:rsidRDefault="00972B56" w:rsidP="00972B56">
            <w:pPr>
              <w:jc w:val="center"/>
            </w:pPr>
          </w:p>
        </w:tc>
        <w:tc>
          <w:tcPr>
            <w:tcW w:w="2117" w:type="dxa"/>
          </w:tcPr>
          <w:p w14:paraId="28302B94" w14:textId="77777777" w:rsidR="00972B56" w:rsidRPr="00972B56" w:rsidRDefault="00972B56" w:rsidP="00972B56">
            <w:pPr>
              <w:jc w:val="center"/>
            </w:pPr>
            <w:r w:rsidRPr="00972B56">
              <w:t>Maths</w:t>
            </w:r>
          </w:p>
          <w:p w14:paraId="70DF9E56" w14:textId="77777777" w:rsidR="00972B56" w:rsidRPr="00972B56" w:rsidRDefault="00972B56" w:rsidP="00972B56">
            <w:pPr>
              <w:jc w:val="center"/>
            </w:pPr>
          </w:p>
          <w:p w14:paraId="44E871BC" w14:textId="77777777" w:rsidR="00972B56" w:rsidRPr="00972B56" w:rsidRDefault="00972B56" w:rsidP="00972B56">
            <w:pPr>
              <w:pStyle w:val="paragraph"/>
              <w:spacing w:before="0" w:beforeAutospacing="0" w:after="0" w:afterAutospacing="0"/>
              <w:jc w:val="center"/>
              <w:textAlignment w:val="baseline"/>
              <w:rPr>
                <w:rFonts w:ascii="Segoe UI" w:hAnsi="Segoe UI" w:cs="Segoe UI"/>
                <w:sz w:val="18"/>
                <w:szCs w:val="18"/>
              </w:rPr>
            </w:pPr>
          </w:p>
        </w:tc>
        <w:tc>
          <w:tcPr>
            <w:tcW w:w="1695" w:type="dxa"/>
          </w:tcPr>
          <w:p w14:paraId="06EA3125" w14:textId="77777777" w:rsidR="00A66FFA" w:rsidRDefault="00A66FFA" w:rsidP="00A66FFA">
            <w:pPr>
              <w:jc w:val="center"/>
            </w:pPr>
            <w:r w:rsidRPr="00A66FFA">
              <w:t>Times</w:t>
            </w:r>
            <w:r w:rsidR="004B17C6">
              <w:t xml:space="preserve"> T</w:t>
            </w:r>
            <w:r w:rsidRPr="00A66FFA">
              <w:t>ables/Number Bonds/Telling the Time/Measuring</w:t>
            </w:r>
          </w:p>
          <w:p w14:paraId="144A5D23" w14:textId="77777777" w:rsidR="00972B56" w:rsidRDefault="00972B56" w:rsidP="00EA1E25"/>
        </w:tc>
        <w:tc>
          <w:tcPr>
            <w:tcW w:w="662" w:type="dxa"/>
            <w:vMerge/>
          </w:tcPr>
          <w:p w14:paraId="738610EB" w14:textId="77777777" w:rsidR="00972B56" w:rsidRPr="003C69BE" w:rsidRDefault="00972B56" w:rsidP="00EA1E25">
            <w:pPr>
              <w:rPr>
                <w:b/>
              </w:rPr>
            </w:pPr>
          </w:p>
        </w:tc>
        <w:tc>
          <w:tcPr>
            <w:tcW w:w="1989" w:type="dxa"/>
          </w:tcPr>
          <w:p w14:paraId="06B79233" w14:textId="77777777" w:rsidR="00972B56" w:rsidRPr="00972B56" w:rsidRDefault="00972B56" w:rsidP="00972B56">
            <w:pPr>
              <w:jc w:val="center"/>
            </w:pPr>
            <w:r w:rsidRPr="00972B56">
              <w:t>Writing</w:t>
            </w:r>
          </w:p>
          <w:p w14:paraId="637805D2" w14:textId="77777777" w:rsidR="00972B56" w:rsidRPr="00972B56" w:rsidRDefault="00972B56" w:rsidP="00972B56">
            <w:pPr>
              <w:jc w:val="center"/>
            </w:pPr>
          </w:p>
        </w:tc>
        <w:tc>
          <w:tcPr>
            <w:tcW w:w="1071" w:type="dxa"/>
          </w:tcPr>
          <w:p w14:paraId="16A79D11" w14:textId="77777777" w:rsidR="00CC0A65" w:rsidRDefault="00CC0A65" w:rsidP="00CC0A65">
            <w:pPr>
              <w:jc w:val="center"/>
            </w:pPr>
            <w:r>
              <w:t>Grammar</w:t>
            </w:r>
          </w:p>
          <w:p w14:paraId="360CB98E" w14:textId="77777777" w:rsidR="00CC0A65" w:rsidRDefault="00CC0A65" w:rsidP="00CC0A65">
            <w:pPr>
              <w:jc w:val="center"/>
            </w:pPr>
            <w:r>
              <w:t>and</w:t>
            </w:r>
          </w:p>
          <w:p w14:paraId="7CF4FBA7" w14:textId="77777777" w:rsidR="00CC0A65" w:rsidRPr="00972B56" w:rsidRDefault="00CC0A65" w:rsidP="00CC0A65">
            <w:pPr>
              <w:jc w:val="center"/>
            </w:pPr>
            <w:r w:rsidRPr="00972B56">
              <w:t>Spelling</w:t>
            </w:r>
          </w:p>
          <w:p w14:paraId="463F29E8" w14:textId="77777777" w:rsidR="00972B56" w:rsidRDefault="00972B56" w:rsidP="00EA1E25"/>
        </w:tc>
        <w:tc>
          <w:tcPr>
            <w:tcW w:w="629" w:type="dxa"/>
            <w:vMerge/>
          </w:tcPr>
          <w:p w14:paraId="3B7B4B86" w14:textId="77777777" w:rsidR="00972B56" w:rsidRPr="003C69BE" w:rsidRDefault="00972B56" w:rsidP="00EA1E25">
            <w:pPr>
              <w:rPr>
                <w:b/>
              </w:rPr>
            </w:pPr>
          </w:p>
        </w:tc>
        <w:tc>
          <w:tcPr>
            <w:tcW w:w="1922" w:type="dxa"/>
          </w:tcPr>
          <w:p w14:paraId="477C4AFF" w14:textId="77777777" w:rsidR="00972B56" w:rsidRPr="00972B56" w:rsidRDefault="00972B56" w:rsidP="00972B56">
            <w:pPr>
              <w:jc w:val="center"/>
            </w:pPr>
            <w:r w:rsidRPr="00972B56">
              <w:t>Computing</w:t>
            </w:r>
          </w:p>
          <w:p w14:paraId="3A0FF5F2" w14:textId="77777777" w:rsidR="00972B56" w:rsidRPr="00972B56" w:rsidRDefault="00972B56" w:rsidP="00972B56">
            <w:pPr>
              <w:jc w:val="center"/>
            </w:pPr>
          </w:p>
          <w:p w14:paraId="5630AD66" w14:textId="77777777" w:rsidR="00972B56" w:rsidRPr="00972B56" w:rsidRDefault="00972B56" w:rsidP="00972B56">
            <w:pPr>
              <w:jc w:val="center"/>
            </w:pPr>
          </w:p>
        </w:tc>
        <w:tc>
          <w:tcPr>
            <w:tcW w:w="1656" w:type="dxa"/>
          </w:tcPr>
          <w:p w14:paraId="0B50E84F" w14:textId="77777777" w:rsidR="00972B56" w:rsidRPr="00972B56" w:rsidRDefault="00972B56" w:rsidP="00972B56">
            <w:pPr>
              <w:jc w:val="center"/>
            </w:pPr>
            <w:r w:rsidRPr="00972B56">
              <w:t>Handwriting</w:t>
            </w:r>
          </w:p>
          <w:p w14:paraId="61829076" w14:textId="77777777" w:rsidR="00972B56" w:rsidRPr="00972B56" w:rsidRDefault="00972B56" w:rsidP="00972B56">
            <w:pPr>
              <w:jc w:val="center"/>
            </w:pPr>
          </w:p>
          <w:p w14:paraId="2BA226A1" w14:textId="77777777" w:rsidR="00972B56" w:rsidRPr="00972B56" w:rsidRDefault="00972B56" w:rsidP="00972B56">
            <w:pPr>
              <w:jc w:val="center"/>
              <w:rPr>
                <w:rStyle w:val="normaltextrun"/>
                <w:rFonts w:ascii="Calibri" w:hAnsi="Calibri" w:cs="Calibri"/>
                <w:color w:val="000000"/>
                <w:shd w:val="clear" w:color="auto" w:fill="FFFFFF"/>
              </w:rPr>
            </w:pPr>
          </w:p>
          <w:p w14:paraId="17AD93B2" w14:textId="77777777" w:rsidR="00972B56" w:rsidRPr="00972B56" w:rsidRDefault="00972B56" w:rsidP="00972B56">
            <w:pPr>
              <w:jc w:val="center"/>
              <w:rPr>
                <w:rStyle w:val="eop"/>
                <w:rFonts w:ascii="Calibri" w:hAnsi="Calibri" w:cs="Calibri"/>
                <w:color w:val="000000"/>
                <w:shd w:val="clear" w:color="auto" w:fill="FFFFFF"/>
              </w:rPr>
            </w:pPr>
          </w:p>
          <w:p w14:paraId="0DE4B5B7" w14:textId="77777777" w:rsidR="00972B56" w:rsidRPr="00972B56" w:rsidRDefault="00972B56" w:rsidP="00972B56">
            <w:pPr>
              <w:jc w:val="center"/>
              <w:rPr>
                <w:rStyle w:val="eop"/>
                <w:rFonts w:ascii="Calibri" w:hAnsi="Calibri" w:cs="Calibri"/>
                <w:color w:val="000000"/>
                <w:shd w:val="clear" w:color="auto" w:fill="FFFFFF"/>
              </w:rPr>
            </w:pPr>
          </w:p>
          <w:p w14:paraId="66204FF1" w14:textId="77777777" w:rsidR="00972B56" w:rsidRPr="00972B56" w:rsidRDefault="00972B56" w:rsidP="00972B56">
            <w:pPr>
              <w:jc w:val="center"/>
            </w:pPr>
          </w:p>
        </w:tc>
        <w:tc>
          <w:tcPr>
            <w:tcW w:w="595" w:type="dxa"/>
          </w:tcPr>
          <w:p w14:paraId="3683A357" w14:textId="77777777" w:rsidR="00972B56" w:rsidRDefault="00972B56" w:rsidP="00972B56">
            <w:pPr>
              <w:jc w:val="center"/>
            </w:pPr>
            <w:r>
              <w:t>PE</w:t>
            </w:r>
          </w:p>
        </w:tc>
      </w:tr>
    </w:tbl>
    <w:p w14:paraId="2DBF0D7D" w14:textId="77777777" w:rsidR="00184F17" w:rsidRDefault="00184F17"/>
    <w:p w14:paraId="281BC17B" w14:textId="77777777" w:rsidR="00673722" w:rsidRPr="0066155C" w:rsidRDefault="00673722" w:rsidP="0066155C">
      <w:pPr>
        <w:jc w:val="center"/>
        <w:rPr>
          <w:b/>
          <w:sz w:val="28"/>
          <w:u w:val="single"/>
        </w:rPr>
      </w:pPr>
      <w:r w:rsidRPr="004227B5">
        <w:rPr>
          <w:b/>
          <w:sz w:val="28"/>
          <w:u w:val="single"/>
        </w:rPr>
        <w:t>Reading</w:t>
      </w:r>
      <w:r w:rsidR="0066155C">
        <w:rPr>
          <w:b/>
          <w:sz w:val="28"/>
          <w:u w:val="single"/>
        </w:rPr>
        <w:br/>
      </w:r>
      <w:r>
        <w:t xml:space="preserve">Please read either your school or a home reading book for 30 minutes every day. </w:t>
      </w:r>
    </w:p>
    <w:p w14:paraId="0DB21CCF" w14:textId="77777777" w:rsidR="00673722" w:rsidRDefault="00673722" w:rsidP="00673722">
      <w:pPr>
        <w:spacing w:after="0" w:line="240" w:lineRule="auto"/>
      </w:pPr>
      <w:r>
        <w:rPr>
          <w:b/>
        </w:rPr>
        <w:lastRenderedPageBreak/>
        <w:t xml:space="preserve">Monday – </w:t>
      </w:r>
      <w:r>
        <w:t xml:space="preserve">During your reading today, write down 3 words that you don’t know the meaning of. Look up the meaning. Can you put these words into a sentence of your own? </w:t>
      </w:r>
    </w:p>
    <w:p w14:paraId="6D97985D" w14:textId="77777777" w:rsidR="00673722" w:rsidRDefault="00673722" w:rsidP="00673722">
      <w:pPr>
        <w:spacing w:after="0" w:line="240" w:lineRule="auto"/>
      </w:pPr>
      <w:r>
        <w:rPr>
          <w:b/>
        </w:rPr>
        <w:t xml:space="preserve">Tuesday </w:t>
      </w:r>
      <w:r>
        <w:t xml:space="preserve">– During your reading today, write down 3 words that the author has chosen on purpose to have an effect on the reader. Explain what image this makes the reader think of. For example: </w:t>
      </w:r>
      <w:r w:rsidRPr="00823BE6">
        <w:rPr>
          <w:i/>
        </w:rPr>
        <w:t>s</w:t>
      </w:r>
      <w:r>
        <w:rPr>
          <w:i/>
        </w:rPr>
        <w:t xml:space="preserve">natched </w:t>
      </w:r>
      <w:r>
        <w:t>reminds someone of grabbing something from someone quickly, taking something that does not belong to them in a nasty way.</w:t>
      </w:r>
    </w:p>
    <w:p w14:paraId="2670C9B0" w14:textId="77777777" w:rsidR="00673722" w:rsidRDefault="00673722" w:rsidP="00673722">
      <w:pPr>
        <w:spacing w:after="0" w:line="240" w:lineRule="auto"/>
      </w:pPr>
      <w:r>
        <w:rPr>
          <w:b/>
        </w:rPr>
        <w:t>Wednesday</w:t>
      </w:r>
      <w:r>
        <w:t xml:space="preserve"> – After your reading today, summarise what you have read and tell an adult. Can you summarise it in 50 words? 25 words? 10 words?</w:t>
      </w:r>
    </w:p>
    <w:p w14:paraId="4B8327CE" w14:textId="77777777" w:rsidR="00673722" w:rsidRDefault="00673722" w:rsidP="00673722">
      <w:pPr>
        <w:spacing w:after="0" w:line="240" w:lineRule="auto"/>
      </w:pPr>
      <w:r>
        <w:rPr>
          <w:b/>
        </w:rPr>
        <w:t>Thursday</w:t>
      </w:r>
      <w:r>
        <w:t xml:space="preserve"> – After your reading today, </w:t>
      </w:r>
      <w:r w:rsidR="00B05B8C">
        <w:t>write down how a character is feeling. Use evidence from the text to prove you are correct.</w:t>
      </w:r>
    </w:p>
    <w:p w14:paraId="08E0A3C3" w14:textId="77777777" w:rsidR="00B05B8C" w:rsidRDefault="00B05B8C" w:rsidP="00673722">
      <w:pPr>
        <w:spacing w:after="0" w:line="240" w:lineRule="auto"/>
      </w:pPr>
      <w:r>
        <w:rPr>
          <w:b/>
        </w:rPr>
        <w:t>Friday</w:t>
      </w:r>
      <w:r>
        <w:t xml:space="preserve"> – After your reading today, make a prediction about what will happen next. See if it is correct in your reading next week!</w:t>
      </w:r>
    </w:p>
    <w:p w14:paraId="6B62F1B3" w14:textId="77777777" w:rsidR="00B05B8C" w:rsidRDefault="00B05B8C" w:rsidP="00673722">
      <w:pPr>
        <w:spacing w:after="0" w:line="240" w:lineRule="auto"/>
      </w:pPr>
    </w:p>
    <w:p w14:paraId="6BA43543" w14:textId="77777777" w:rsidR="00B05B8C" w:rsidRDefault="00B05B8C" w:rsidP="00B05B8C">
      <w:pPr>
        <w:jc w:val="center"/>
        <w:rPr>
          <w:b/>
          <w:sz w:val="28"/>
          <w:u w:val="single"/>
        </w:rPr>
      </w:pPr>
      <w:r w:rsidRPr="00832F77">
        <w:rPr>
          <w:b/>
          <w:sz w:val="28"/>
          <w:u w:val="single"/>
        </w:rPr>
        <w:t>Maths</w:t>
      </w:r>
    </w:p>
    <w:p w14:paraId="680A4E5D" w14:textId="0F91EF87" w:rsidR="00A81DED" w:rsidRPr="00FD6930" w:rsidRDefault="00FD6930" w:rsidP="00FD6930">
      <w:r>
        <w:t xml:space="preserve">This week </w:t>
      </w:r>
      <w:r w:rsidR="001448C8">
        <w:t xml:space="preserve">your Maths will be on Showbie. Visit </w:t>
      </w:r>
      <w:hyperlink r:id="rId11" w:history="1">
        <w:r w:rsidR="001448C8">
          <w:rPr>
            <w:rStyle w:val="Hyperlink"/>
          </w:rPr>
          <w:t>https://whiterosemaths.com/homelearning/year-4/</w:t>
        </w:r>
      </w:hyperlink>
      <w:r w:rsidR="0005113B">
        <w:t xml:space="preserve"> and look at </w:t>
      </w:r>
      <w:r w:rsidR="0005113B" w:rsidRPr="0005113B">
        <w:rPr>
          <w:b/>
          <w:u w:val="single"/>
        </w:rPr>
        <w:t>‘Summer Week 4’</w:t>
      </w:r>
      <w:r w:rsidR="0005113B">
        <w:t xml:space="preserve">. The worksheets are no longer available on White Rose, so you will </w:t>
      </w:r>
      <w:r w:rsidR="0005113B">
        <w:lastRenderedPageBreak/>
        <w:t xml:space="preserve">find the questions as always on </w:t>
      </w:r>
      <w:r w:rsidR="0051589B">
        <w:t xml:space="preserve">our website. Please try to post your answers daily on Showbie. </w:t>
      </w:r>
      <w:r w:rsidR="00635451">
        <w:t xml:space="preserve">Friday’s challenge does not need to be posted on Showbie. The challenge is available on White Rose for this. </w:t>
      </w:r>
      <w:r w:rsidR="005B6AC3">
        <w:br/>
      </w:r>
    </w:p>
    <w:p w14:paraId="0BC02DF9" w14:textId="77777777" w:rsidR="00A66FFA" w:rsidRPr="00A66FFA" w:rsidRDefault="00A66FFA" w:rsidP="00A66FFA">
      <w:pPr>
        <w:jc w:val="center"/>
        <w:rPr>
          <w:b/>
          <w:sz w:val="28"/>
          <w:u w:val="single"/>
        </w:rPr>
      </w:pPr>
      <w:r>
        <w:rPr>
          <w:b/>
          <w:sz w:val="28"/>
          <w:u w:val="single"/>
        </w:rPr>
        <w:t>Times</w:t>
      </w:r>
      <w:r w:rsidR="004B17C6">
        <w:rPr>
          <w:b/>
          <w:sz w:val="28"/>
          <w:u w:val="single"/>
        </w:rPr>
        <w:t xml:space="preserve"> T</w:t>
      </w:r>
      <w:r>
        <w:rPr>
          <w:b/>
          <w:sz w:val="28"/>
          <w:u w:val="single"/>
        </w:rPr>
        <w:t>ables/N</w:t>
      </w:r>
      <w:r w:rsidRPr="00A66FFA">
        <w:rPr>
          <w:b/>
          <w:sz w:val="28"/>
          <w:u w:val="single"/>
        </w:rPr>
        <w:t xml:space="preserve">umber </w:t>
      </w:r>
      <w:r>
        <w:rPr>
          <w:b/>
          <w:sz w:val="28"/>
          <w:u w:val="single"/>
        </w:rPr>
        <w:t>B</w:t>
      </w:r>
      <w:r w:rsidRPr="00A66FFA">
        <w:rPr>
          <w:b/>
          <w:sz w:val="28"/>
          <w:u w:val="single"/>
        </w:rPr>
        <w:t>onds</w:t>
      </w:r>
      <w:r>
        <w:rPr>
          <w:b/>
          <w:sz w:val="28"/>
          <w:u w:val="single"/>
        </w:rPr>
        <w:t>/Telling the Time/M</w:t>
      </w:r>
      <w:r w:rsidRPr="00A66FFA">
        <w:rPr>
          <w:b/>
          <w:sz w:val="28"/>
          <w:u w:val="single"/>
        </w:rPr>
        <w:t>easuring</w:t>
      </w:r>
    </w:p>
    <w:p w14:paraId="127512FA" w14:textId="77777777" w:rsidR="006614C1" w:rsidRDefault="001B4D94" w:rsidP="006614C1">
      <w:pPr>
        <w:spacing w:after="0" w:line="240" w:lineRule="auto"/>
      </w:pPr>
      <w:r>
        <w:t>Spend some time revising these different areas of maths.</w:t>
      </w:r>
      <w:r>
        <w:br/>
        <w:t>Over the week you could:</w:t>
      </w:r>
      <w:r>
        <w:br/>
        <w:t xml:space="preserve">- </w:t>
      </w:r>
      <w:r w:rsidR="00B05B8C">
        <w:t>Practise whichever ‘Maths Minutes’ you are on at the moment.</w:t>
      </w:r>
      <w:r>
        <w:br/>
        <w:t xml:space="preserve">- </w:t>
      </w:r>
      <w:r w:rsidRPr="001B4D94">
        <w:t xml:space="preserve">You could watch a Percy Parker video on YouTube or play TT Rockstars. </w:t>
      </w:r>
      <w:r>
        <w:br/>
        <w:t xml:space="preserve">- </w:t>
      </w:r>
      <w:r w:rsidRPr="001B4D94">
        <w:t>Have a look at some of the maths games you could play!</w:t>
      </w:r>
      <w:r>
        <w:br/>
      </w:r>
    </w:p>
    <w:p w14:paraId="32A30399" w14:textId="77777777" w:rsidR="006614C1" w:rsidRDefault="006614C1" w:rsidP="00972B56">
      <w:r>
        <w:t xml:space="preserve">Complete some more Maths on Century Tech this week too. </w:t>
      </w:r>
    </w:p>
    <w:p w14:paraId="647F0AD1" w14:textId="77777777" w:rsidR="002E3CA3" w:rsidRDefault="002E3CA3" w:rsidP="0098526C">
      <w:pPr>
        <w:jc w:val="center"/>
        <w:rPr>
          <w:i/>
          <w:iCs/>
        </w:rPr>
      </w:pPr>
      <w:r w:rsidRPr="00F507B1">
        <w:rPr>
          <w:b/>
          <w:sz w:val="28"/>
          <w:u w:val="single"/>
        </w:rPr>
        <w:t>Writing</w:t>
      </w:r>
      <w:r w:rsidRPr="002E3CA3">
        <w:rPr>
          <w:b/>
          <w:sz w:val="28"/>
          <w:u w:val="single"/>
        </w:rPr>
        <w:t xml:space="preserve"> </w:t>
      </w:r>
    </w:p>
    <w:p w14:paraId="0CA01174" w14:textId="77777777" w:rsidR="001A528A" w:rsidRDefault="001A528A" w:rsidP="001A528A">
      <w:pPr>
        <w:spacing w:after="0" w:line="240" w:lineRule="auto"/>
      </w:pPr>
      <w:r>
        <w:t xml:space="preserve">This week your English does not need to be submitted on to Showbie. </w:t>
      </w:r>
      <w:r>
        <w:br/>
        <w:t>We are going to be writing instructions this week!</w:t>
      </w:r>
    </w:p>
    <w:p w14:paraId="73CA5499" w14:textId="77777777" w:rsidR="001A528A" w:rsidRPr="00BB63B8" w:rsidRDefault="001A528A" w:rsidP="001A528A">
      <w:r>
        <w:lastRenderedPageBreak/>
        <w:br/>
      </w:r>
      <w:r>
        <w:rPr>
          <w:b/>
          <w:iCs/>
        </w:rPr>
        <w:t xml:space="preserve">Monday – </w:t>
      </w:r>
      <w:r>
        <w:rPr>
          <w:iCs/>
        </w:rPr>
        <w:t>Read through the instructions for “</w:t>
      </w:r>
      <w:r>
        <w:rPr>
          <w:i/>
          <w:iCs/>
        </w:rPr>
        <w:t>How to Look After a Pet Dragon”</w:t>
      </w:r>
      <w:r>
        <w:rPr>
          <w:iCs/>
        </w:rPr>
        <w:t xml:space="preserve"> on the Year 4 page of the school website. Write a checklist of everything you will need to include when you are writing your own instructions this week.</w:t>
      </w:r>
    </w:p>
    <w:p w14:paraId="7D7663F4" w14:textId="77777777" w:rsidR="00260C56" w:rsidRDefault="00260C56" w:rsidP="00260C56">
      <w:pPr>
        <w:spacing w:after="0" w:line="240" w:lineRule="auto"/>
      </w:pPr>
      <w:r w:rsidRPr="00DB2327">
        <w:rPr>
          <w:b/>
        </w:rPr>
        <w:t xml:space="preserve">Tuesday </w:t>
      </w:r>
      <w:r w:rsidRPr="00DB2327">
        <w:t>–</w:t>
      </w:r>
      <w:r>
        <w:t xml:space="preserve"> Imagine our class is writing a dragon keeper’s handbook. It would need to have lots of information about how to care for dragons, like: </w:t>
      </w:r>
    </w:p>
    <w:p w14:paraId="41E57A0E" w14:textId="77777777" w:rsidR="00260C56" w:rsidRDefault="00260C56" w:rsidP="00260C56">
      <w:pPr>
        <w:spacing w:after="0" w:line="240" w:lineRule="auto"/>
      </w:pPr>
    </w:p>
    <w:tbl>
      <w:tblPr>
        <w:tblStyle w:val="TableGrid"/>
        <w:tblW w:w="0" w:type="auto"/>
        <w:tblInd w:w="421" w:type="dxa"/>
        <w:tblLook w:val="04A0" w:firstRow="1" w:lastRow="0" w:firstColumn="1" w:lastColumn="0" w:noHBand="0" w:noVBand="1"/>
      </w:tblPr>
      <w:tblGrid>
        <w:gridCol w:w="7273"/>
        <w:gridCol w:w="6618"/>
      </w:tblGrid>
      <w:tr w:rsidR="00260C56" w14:paraId="183E6767" w14:textId="77777777" w:rsidTr="00EC67DF">
        <w:tc>
          <w:tcPr>
            <w:tcW w:w="7273" w:type="dxa"/>
          </w:tcPr>
          <w:p w14:paraId="1B885304" w14:textId="77777777" w:rsidR="00260C56" w:rsidRDefault="00260C56" w:rsidP="00EC67DF">
            <w:pPr>
              <w:jc w:val="center"/>
            </w:pPr>
            <w:r>
              <w:t>*How to feed a baby dragon</w:t>
            </w:r>
          </w:p>
        </w:tc>
        <w:tc>
          <w:tcPr>
            <w:tcW w:w="6618" w:type="dxa"/>
          </w:tcPr>
          <w:p w14:paraId="57E57175" w14:textId="77777777" w:rsidR="00260C56" w:rsidRDefault="00260C56" w:rsidP="00EC67DF">
            <w:pPr>
              <w:jc w:val="center"/>
            </w:pPr>
            <w:r>
              <w:t>*Caring for a dragon’s teeth</w:t>
            </w:r>
          </w:p>
        </w:tc>
      </w:tr>
      <w:tr w:rsidR="00260C56" w14:paraId="1E50F2D4" w14:textId="77777777" w:rsidTr="00EC67DF">
        <w:tc>
          <w:tcPr>
            <w:tcW w:w="7273" w:type="dxa"/>
          </w:tcPr>
          <w:p w14:paraId="2D11A25A" w14:textId="77777777" w:rsidR="00260C56" w:rsidRDefault="00260C56" w:rsidP="00EC67DF">
            <w:pPr>
              <w:jc w:val="center"/>
            </w:pPr>
            <w:r>
              <w:t>*How to house your pet</w:t>
            </w:r>
          </w:p>
        </w:tc>
        <w:tc>
          <w:tcPr>
            <w:tcW w:w="6618" w:type="dxa"/>
          </w:tcPr>
          <w:p w14:paraId="188E188F" w14:textId="77777777" w:rsidR="00260C56" w:rsidRDefault="00260C56" w:rsidP="00EC67DF">
            <w:pPr>
              <w:jc w:val="center"/>
            </w:pPr>
            <w:r>
              <w:t>*How to keep a dragon’s fire bright</w:t>
            </w:r>
          </w:p>
        </w:tc>
      </w:tr>
      <w:tr w:rsidR="00260C56" w14:paraId="4683D777" w14:textId="77777777" w:rsidTr="00EC67DF">
        <w:tc>
          <w:tcPr>
            <w:tcW w:w="7273" w:type="dxa"/>
          </w:tcPr>
          <w:p w14:paraId="2280706E" w14:textId="77777777" w:rsidR="00260C56" w:rsidRDefault="00260C56" w:rsidP="00EC67DF">
            <w:pPr>
              <w:jc w:val="center"/>
            </w:pPr>
            <w:r>
              <w:t>*How to find a lost baby dragon</w:t>
            </w:r>
          </w:p>
        </w:tc>
        <w:tc>
          <w:tcPr>
            <w:tcW w:w="6618" w:type="dxa"/>
          </w:tcPr>
          <w:p w14:paraId="3465F564" w14:textId="77777777" w:rsidR="00260C56" w:rsidRDefault="00260C56" w:rsidP="00EC67DF">
            <w:pPr>
              <w:jc w:val="center"/>
            </w:pPr>
            <w:r>
              <w:t>*How to communicate with a dragon</w:t>
            </w:r>
          </w:p>
        </w:tc>
      </w:tr>
      <w:tr w:rsidR="00260C56" w14:paraId="207C4841" w14:textId="77777777" w:rsidTr="00EC67DF">
        <w:tc>
          <w:tcPr>
            <w:tcW w:w="7273" w:type="dxa"/>
          </w:tcPr>
          <w:p w14:paraId="4AEDDDC6" w14:textId="77777777" w:rsidR="00260C56" w:rsidRDefault="00260C56" w:rsidP="00EC67DF">
            <w:pPr>
              <w:jc w:val="center"/>
            </w:pPr>
            <w:r>
              <w:t>*How to ride a dragon</w:t>
            </w:r>
          </w:p>
        </w:tc>
        <w:tc>
          <w:tcPr>
            <w:tcW w:w="6618" w:type="dxa"/>
          </w:tcPr>
          <w:p w14:paraId="2261E433" w14:textId="77777777" w:rsidR="00260C56" w:rsidRDefault="00260C56" w:rsidP="00EC67DF">
            <w:pPr>
              <w:jc w:val="center"/>
            </w:pPr>
            <w:r>
              <w:t>*How to teach a dragon to sing</w:t>
            </w:r>
          </w:p>
        </w:tc>
      </w:tr>
    </w:tbl>
    <w:p w14:paraId="5AECA347" w14:textId="77777777" w:rsidR="00260C56" w:rsidRDefault="00260C56" w:rsidP="00260C56">
      <w:pPr>
        <w:spacing w:after="0" w:line="240" w:lineRule="auto"/>
      </w:pPr>
    </w:p>
    <w:p w14:paraId="4340C770" w14:textId="77777777" w:rsidR="00260C56" w:rsidRDefault="00260C56" w:rsidP="00260C56">
      <w:pPr>
        <w:spacing w:after="0" w:line="240" w:lineRule="auto"/>
      </w:pPr>
      <w:r>
        <w:t xml:space="preserve">Choose one of the examples above or think of your own idea for what a dragon keeper would need to learn to do. </w:t>
      </w:r>
    </w:p>
    <w:p w14:paraId="272FFC10" w14:textId="77777777" w:rsidR="00260C56" w:rsidRDefault="00260C56" w:rsidP="00260C56">
      <w:pPr>
        <w:spacing w:after="0" w:line="240" w:lineRule="auto"/>
      </w:pPr>
    </w:p>
    <w:p w14:paraId="76E5CC9F" w14:textId="77777777" w:rsidR="00260C56" w:rsidRDefault="00260C56" w:rsidP="00260C56">
      <w:pPr>
        <w:spacing w:after="0" w:line="240" w:lineRule="auto"/>
        <w:rPr>
          <w:iCs/>
        </w:rPr>
      </w:pPr>
      <w:r>
        <w:rPr>
          <w:iCs/>
        </w:rPr>
        <w:t xml:space="preserve">Create a bubble map of the instructions you would need to give to teach the dragon keeper! </w:t>
      </w:r>
    </w:p>
    <w:p w14:paraId="68E7F5A8" w14:textId="77777777" w:rsidR="00260C56" w:rsidRDefault="00260C56" w:rsidP="00260C56">
      <w:pPr>
        <w:spacing w:after="0" w:line="240" w:lineRule="auto"/>
        <w:rPr>
          <w:iCs/>
        </w:rPr>
      </w:pPr>
    </w:p>
    <w:p w14:paraId="25C81EA7" w14:textId="5841A8F0" w:rsidR="00260C56" w:rsidRDefault="00260C56" w:rsidP="00260C56">
      <w:pPr>
        <w:spacing w:after="0" w:line="240" w:lineRule="auto"/>
        <w:rPr>
          <w:iCs/>
        </w:rPr>
      </w:pPr>
      <w:r>
        <w:rPr>
          <w:b/>
          <w:iCs/>
        </w:rPr>
        <w:t xml:space="preserve">For example: </w:t>
      </w:r>
      <w:r>
        <w:rPr>
          <w:iCs/>
        </w:rPr>
        <w:t>my bubble map for “</w:t>
      </w:r>
      <w:r w:rsidR="00B02A44">
        <w:rPr>
          <w:iCs/>
        </w:rPr>
        <w:t>h</w:t>
      </w:r>
      <w:r>
        <w:rPr>
          <w:iCs/>
        </w:rPr>
        <w:t xml:space="preserve">ow to feed a dragon” might have these ideas - </w:t>
      </w:r>
    </w:p>
    <w:p w14:paraId="094CA05F" w14:textId="77777777" w:rsidR="00260C56" w:rsidRDefault="00260C56" w:rsidP="00260C56">
      <w:pPr>
        <w:spacing w:after="0" w:line="240" w:lineRule="auto"/>
        <w:rPr>
          <w:iCs/>
        </w:rPr>
      </w:pPr>
    </w:p>
    <w:p w14:paraId="5BB11CB9" w14:textId="77777777" w:rsidR="00260C56" w:rsidRPr="007355DD" w:rsidRDefault="00260C56" w:rsidP="00260C56">
      <w:pPr>
        <w:numPr>
          <w:ilvl w:val="0"/>
          <w:numId w:val="11"/>
        </w:numPr>
      </w:pPr>
      <w:r w:rsidRPr="007355DD">
        <w:t xml:space="preserve">collect dragon food </w:t>
      </w:r>
      <w:r>
        <w:t>like</w:t>
      </w:r>
      <w:r w:rsidRPr="007355DD">
        <w:t xml:space="preserve"> mice</w:t>
      </w:r>
      <w:r>
        <w:t xml:space="preserve"> and rats</w:t>
      </w:r>
    </w:p>
    <w:p w14:paraId="34A7D899" w14:textId="0DC8E418" w:rsidR="00260C56" w:rsidRPr="007355DD" w:rsidRDefault="00260C56" w:rsidP="00260C56">
      <w:pPr>
        <w:numPr>
          <w:ilvl w:val="0"/>
          <w:numId w:val="11"/>
        </w:numPr>
      </w:pPr>
      <w:r>
        <w:lastRenderedPageBreak/>
        <w:t>put</w:t>
      </w:r>
      <w:r w:rsidRPr="007355DD">
        <w:t xml:space="preserve"> the </w:t>
      </w:r>
      <w:r>
        <w:t>food</w:t>
      </w:r>
      <w:r w:rsidR="00AF7833">
        <w:t xml:space="preserve"> on a flat rock</w:t>
      </w:r>
    </w:p>
    <w:p w14:paraId="262D34EF" w14:textId="2CD76842" w:rsidR="00260C56" w:rsidRPr="007355DD" w:rsidRDefault="00260C56" w:rsidP="00260C56">
      <w:pPr>
        <w:numPr>
          <w:ilvl w:val="0"/>
          <w:numId w:val="11"/>
        </w:numPr>
      </w:pPr>
      <w:r>
        <w:t>get</w:t>
      </w:r>
      <w:r w:rsidRPr="007355DD">
        <w:t xml:space="preserve"> a bucket of water </w:t>
      </w:r>
      <w:r>
        <w:t>for the dragon to drink</w:t>
      </w:r>
    </w:p>
    <w:p w14:paraId="2F547603" w14:textId="5EC769A4" w:rsidR="00260C56" w:rsidRPr="007355DD" w:rsidRDefault="00260C56" w:rsidP="00260C56">
      <w:pPr>
        <w:numPr>
          <w:ilvl w:val="0"/>
          <w:numId w:val="11"/>
        </w:numPr>
      </w:pPr>
      <w:r>
        <w:t>move back</w:t>
      </w:r>
      <w:r w:rsidRPr="007355DD">
        <w:t xml:space="preserve"> before letting </w:t>
      </w:r>
      <w:r>
        <w:t>the dragon out</w:t>
      </w:r>
    </w:p>
    <w:p w14:paraId="56402BFA" w14:textId="4FCB5471" w:rsidR="00260C56" w:rsidRPr="007355DD" w:rsidRDefault="00260C56" w:rsidP="00260C56">
      <w:pPr>
        <w:numPr>
          <w:ilvl w:val="0"/>
          <w:numId w:val="11"/>
        </w:numPr>
      </w:pPr>
      <w:r>
        <w:t>wear a disguise so the dragon doesn’t eat you</w:t>
      </w:r>
    </w:p>
    <w:p w14:paraId="3EB6C6D7" w14:textId="77777777" w:rsidR="001A528A" w:rsidRPr="006F1E40" w:rsidRDefault="001A528A" w:rsidP="001A528A">
      <w:pPr>
        <w:spacing w:after="0" w:line="240" w:lineRule="auto"/>
      </w:pPr>
    </w:p>
    <w:p w14:paraId="04F6E918" w14:textId="00B317F4" w:rsidR="001A528A" w:rsidRDefault="001A528A" w:rsidP="001A528A">
      <w:pPr>
        <w:spacing w:after="0" w:line="240" w:lineRule="auto"/>
      </w:pPr>
      <w:r w:rsidRPr="00DB2327">
        <w:rPr>
          <w:b/>
        </w:rPr>
        <w:t>Wednesday</w:t>
      </w:r>
      <w:r w:rsidRPr="00DB2327">
        <w:t xml:space="preserve"> –</w:t>
      </w:r>
      <w:r>
        <w:t xml:space="preserve"> Write your instructions telling people how to look after the </w:t>
      </w:r>
      <w:r w:rsidR="00AF7833">
        <w:t>dragon.</w:t>
      </w:r>
    </w:p>
    <w:p w14:paraId="0F590009" w14:textId="77777777" w:rsidR="001A528A" w:rsidRDefault="001A528A" w:rsidP="001A528A">
      <w:pPr>
        <w:spacing w:after="0" w:line="240" w:lineRule="auto"/>
      </w:pPr>
    </w:p>
    <w:p w14:paraId="6463033A" w14:textId="28D5F6D9" w:rsidR="001A528A" w:rsidRDefault="001A528A" w:rsidP="001A528A">
      <w:pPr>
        <w:spacing w:after="0" w:line="240" w:lineRule="auto"/>
      </w:pPr>
      <w:r>
        <w:t>You should include:</w:t>
      </w:r>
      <w:r>
        <w:br/>
        <w:t>- an introduction</w:t>
      </w:r>
      <w:r>
        <w:br/>
        <w:t xml:space="preserve">- imperative </w:t>
      </w:r>
      <w:r w:rsidR="00AF7833">
        <w:t>(‘bossy’) verbs</w:t>
      </w:r>
      <w:r>
        <w:t xml:space="preserve"> (put, take, jump, move, give etc.)</w:t>
      </w:r>
      <w:r>
        <w:br/>
        <w:t>- adverbs (car</w:t>
      </w:r>
      <w:r w:rsidR="00AF7833">
        <w:t>efully, gently, slowly etc.)</w:t>
      </w:r>
      <w:r w:rsidR="00AF7833">
        <w:br/>
        <w:t>- time connectives</w:t>
      </w:r>
      <w:r>
        <w:t xml:space="preserve"> (first, next, after, finally etc.)</w:t>
      </w:r>
    </w:p>
    <w:p w14:paraId="457FBD7C" w14:textId="77777777" w:rsidR="001A528A" w:rsidRDefault="001A528A" w:rsidP="001A528A">
      <w:pPr>
        <w:spacing w:after="0" w:line="240" w:lineRule="auto"/>
      </w:pPr>
    </w:p>
    <w:p w14:paraId="509509B9" w14:textId="0E407244" w:rsidR="001A528A" w:rsidRDefault="001A528A" w:rsidP="001A528A">
      <w:pPr>
        <w:spacing w:after="0" w:line="240" w:lineRule="auto"/>
      </w:pPr>
      <w:r>
        <w:t>Try to add lots of detail to your instructions! Use the example instructions</w:t>
      </w:r>
      <w:r w:rsidR="007034BC">
        <w:t xml:space="preserve"> and word mat</w:t>
      </w:r>
      <w:r>
        <w:t xml:space="preserve"> to help you.</w:t>
      </w:r>
    </w:p>
    <w:p w14:paraId="00A2E995" w14:textId="77777777" w:rsidR="001A528A" w:rsidRDefault="001A528A" w:rsidP="001A528A">
      <w:pPr>
        <w:spacing w:after="0" w:line="240" w:lineRule="auto"/>
      </w:pPr>
    </w:p>
    <w:p w14:paraId="04E7B7C6" w14:textId="49BFC974" w:rsidR="001A528A" w:rsidRDefault="001A528A" w:rsidP="001A528A">
      <w:pPr>
        <w:spacing w:after="0" w:line="240" w:lineRule="auto"/>
      </w:pPr>
      <w:r w:rsidRPr="00DB2327">
        <w:rPr>
          <w:b/>
        </w:rPr>
        <w:t xml:space="preserve">Thursday </w:t>
      </w:r>
      <w:r w:rsidRPr="00DB2327">
        <w:t>–</w:t>
      </w:r>
      <w:r>
        <w:t xml:space="preserve"> Read through your instructions. Have you included everything you need to? Use the “Instructions </w:t>
      </w:r>
      <w:r w:rsidR="007034BC">
        <w:t>C</w:t>
      </w:r>
      <w:r>
        <w:t xml:space="preserve">hecklist” on the Year 4 page of our school website to help you. Have you included lots of </w:t>
      </w:r>
      <w:r>
        <w:lastRenderedPageBreak/>
        <w:t xml:space="preserve">detail? Have </w:t>
      </w:r>
      <w:r w:rsidR="00AF7833">
        <w:t>you used the correct spellings?</w:t>
      </w:r>
      <w:r>
        <w:t xml:space="preserve"> Make any corrections you have identified</w:t>
      </w:r>
      <w:r w:rsidR="007034BC">
        <w:t xml:space="preserve"> and add in anything you have forgotten</w:t>
      </w:r>
      <w:r>
        <w:t xml:space="preserve">. You may like to draw some pictures or diagrams to illustrate your instructions. </w:t>
      </w:r>
    </w:p>
    <w:p w14:paraId="25765262" w14:textId="33AAD391" w:rsidR="002121D5" w:rsidRDefault="002121D5" w:rsidP="00A72CE8">
      <w:pPr>
        <w:spacing w:after="0" w:line="240" w:lineRule="auto"/>
      </w:pPr>
    </w:p>
    <w:p w14:paraId="5A37AD02" w14:textId="6426B439" w:rsidR="002E3CA3" w:rsidRDefault="002E3CA3" w:rsidP="00A72CE8">
      <w:pPr>
        <w:spacing w:after="0" w:line="240" w:lineRule="auto"/>
      </w:pPr>
      <w:r w:rsidRPr="00DB2327">
        <w:rPr>
          <w:b/>
        </w:rPr>
        <w:t>Friday</w:t>
      </w:r>
      <w:r w:rsidRPr="00DB2327">
        <w:t xml:space="preserve"> – </w:t>
      </w:r>
      <w:r w:rsidR="000F257D" w:rsidRPr="00DB2327">
        <w:t xml:space="preserve">Guided Reading; </w:t>
      </w:r>
      <w:r w:rsidR="00A72CE8" w:rsidRPr="00DB2327">
        <w:t xml:space="preserve">please spend your </w:t>
      </w:r>
      <w:r w:rsidR="00FC7EC5">
        <w:t>English</w:t>
      </w:r>
      <w:r w:rsidR="00A72CE8" w:rsidRPr="00DB2327">
        <w:t xml:space="preserve"> time </w:t>
      </w:r>
      <w:r w:rsidR="00FC7EC5">
        <w:t>today</w:t>
      </w:r>
      <w:r w:rsidR="00A72CE8" w:rsidRPr="00DB2327">
        <w:t xml:space="preserve"> on Century Tech on the “Primary </w:t>
      </w:r>
      <w:r w:rsidR="00C304A5" w:rsidRPr="00DB2327">
        <w:t>English</w:t>
      </w:r>
      <w:r w:rsidR="00A72CE8" w:rsidRPr="00DB2327">
        <w:t xml:space="preserve"> – KS2</w:t>
      </w:r>
      <w:r w:rsidR="00C304A5" w:rsidRPr="00DB2327">
        <w:t xml:space="preserve"> Reading</w:t>
      </w:r>
      <w:r w:rsidR="00A72CE8" w:rsidRPr="00DB2327">
        <w:t>” course.</w:t>
      </w:r>
      <w:r w:rsidR="00A72CE8" w:rsidRPr="00DB2327">
        <w:br/>
        <w:t>You may like to spend 10-15 minutes a day on this, or do</w:t>
      </w:r>
      <w:r w:rsidR="00A72CE8">
        <w:t xml:space="preserve"> it all in one day – it’s up to you.</w:t>
      </w:r>
    </w:p>
    <w:p w14:paraId="30D7AA69" w14:textId="678F9221" w:rsidR="0098526C" w:rsidRDefault="0098526C" w:rsidP="002121D5">
      <w:pPr>
        <w:spacing w:after="0" w:line="240" w:lineRule="auto"/>
      </w:pPr>
    </w:p>
    <w:p w14:paraId="57EB097A" w14:textId="77777777" w:rsidR="00CC0A65" w:rsidRDefault="00CC0A65" w:rsidP="00CC0A65">
      <w:pPr>
        <w:jc w:val="center"/>
        <w:rPr>
          <w:b/>
          <w:sz w:val="28"/>
          <w:u w:val="single"/>
        </w:rPr>
      </w:pPr>
      <w:r w:rsidRPr="008F416F">
        <w:rPr>
          <w:b/>
          <w:sz w:val="28"/>
          <w:u w:val="single"/>
        </w:rPr>
        <w:t xml:space="preserve">Grammar and </w:t>
      </w:r>
      <w:r w:rsidRPr="009B724A">
        <w:rPr>
          <w:b/>
          <w:sz w:val="28"/>
          <w:u w:val="single"/>
        </w:rPr>
        <w:t xml:space="preserve">Spelling </w:t>
      </w:r>
    </w:p>
    <w:p w14:paraId="2ECD9AC7" w14:textId="77777777" w:rsidR="00F46C9E" w:rsidRDefault="00F46C9E" w:rsidP="00221DAD">
      <w:pPr>
        <w:spacing w:after="0" w:line="240" w:lineRule="auto"/>
      </w:pPr>
      <w:r w:rsidRPr="00F46C9E">
        <w:rPr>
          <w:b/>
          <w:u w:val="single"/>
        </w:rPr>
        <w:t xml:space="preserve">Grammar </w:t>
      </w:r>
      <w:r w:rsidRPr="00F46C9E">
        <w:rPr>
          <w:b/>
          <w:u w:val="single"/>
        </w:rPr>
        <w:br/>
      </w:r>
      <w:r w:rsidR="00221DAD" w:rsidRPr="00221DAD">
        <w:t xml:space="preserve">Please </w:t>
      </w:r>
      <w:r w:rsidR="00221DAD">
        <w:t>spend your grammar time this week on Century Tech on the “Primary SPaG – KS2” course.</w:t>
      </w:r>
      <w:r w:rsidR="00221DAD">
        <w:br/>
        <w:t xml:space="preserve">You may like to spend 10-15 minutes a day on this, or do it all in one day – it’s up to you. </w:t>
      </w:r>
    </w:p>
    <w:p w14:paraId="48A21919" w14:textId="77777777" w:rsidR="00221DAD" w:rsidRDefault="00221DAD" w:rsidP="00221DAD">
      <w:pPr>
        <w:spacing w:after="0" w:line="240" w:lineRule="auto"/>
        <w:rPr>
          <w:b/>
          <w:i/>
          <w:u w:val="single"/>
        </w:rPr>
      </w:pPr>
    </w:p>
    <w:p w14:paraId="36D40F35" w14:textId="77777777" w:rsidR="00E91533" w:rsidRPr="00E91533" w:rsidRDefault="00E91533" w:rsidP="00F46C9E">
      <w:pPr>
        <w:spacing w:after="0" w:line="240" w:lineRule="auto"/>
        <w:rPr>
          <w:b/>
          <w:u w:val="single"/>
        </w:rPr>
      </w:pPr>
      <w:r w:rsidRPr="005311E0">
        <w:rPr>
          <w:b/>
          <w:u w:val="single"/>
        </w:rPr>
        <w:t>Spelling</w:t>
      </w:r>
    </w:p>
    <w:p w14:paraId="6BD18F9B" w14:textId="77777777" w:rsidR="002121D5" w:rsidRDefault="002121D5" w:rsidP="00E91533">
      <w:pPr>
        <w:spacing w:after="0" w:line="240" w:lineRule="auto"/>
      </w:pPr>
    </w:p>
    <w:p w14:paraId="57B0A817" w14:textId="318EC0F8" w:rsidR="00E91533" w:rsidRDefault="00E91533" w:rsidP="00E91533">
      <w:pPr>
        <w:spacing w:after="0" w:line="240" w:lineRule="auto"/>
      </w:pPr>
      <w:r>
        <w:t>Please practise the following spellings every day this week.</w:t>
      </w:r>
      <w:r w:rsidR="00344790">
        <w:t xml:space="preserve"> </w:t>
      </w:r>
      <w:r w:rsidR="002121D5">
        <w:t xml:space="preserve"> </w:t>
      </w:r>
    </w:p>
    <w:p w14:paraId="238601FE" w14:textId="77777777" w:rsidR="00356AA7" w:rsidRDefault="00356AA7" w:rsidP="00E91533">
      <w:pPr>
        <w:spacing w:after="0" w:line="240" w:lineRule="auto"/>
      </w:pPr>
    </w:p>
    <w:tbl>
      <w:tblPr>
        <w:tblStyle w:val="TableGrid"/>
        <w:tblW w:w="0" w:type="auto"/>
        <w:tblLayout w:type="fixed"/>
        <w:tblLook w:val="06A0" w:firstRow="1" w:lastRow="0" w:firstColumn="1" w:lastColumn="0" w:noHBand="1" w:noVBand="1"/>
      </w:tblPr>
      <w:tblGrid>
        <w:gridCol w:w="3497"/>
        <w:gridCol w:w="3497"/>
        <w:gridCol w:w="3497"/>
      </w:tblGrid>
      <w:tr w:rsidR="00E91533" w14:paraId="5758754B" w14:textId="77777777" w:rsidTr="00EA1E25">
        <w:tc>
          <w:tcPr>
            <w:tcW w:w="3497" w:type="dxa"/>
          </w:tcPr>
          <w:p w14:paraId="6F4267C4" w14:textId="4B23E534" w:rsidR="00E91533" w:rsidRDefault="005311E0" w:rsidP="00EA1E25">
            <w:r>
              <w:t>Permission</w:t>
            </w:r>
          </w:p>
        </w:tc>
        <w:tc>
          <w:tcPr>
            <w:tcW w:w="3497" w:type="dxa"/>
          </w:tcPr>
          <w:p w14:paraId="3135D38D" w14:textId="78EC5B44" w:rsidR="00E91533" w:rsidRDefault="005311E0" w:rsidP="00EA1E25">
            <w:r>
              <w:t>Discussion</w:t>
            </w:r>
          </w:p>
        </w:tc>
        <w:tc>
          <w:tcPr>
            <w:tcW w:w="3497" w:type="dxa"/>
          </w:tcPr>
          <w:p w14:paraId="67B98AE7" w14:textId="18E1874B" w:rsidR="00E91533" w:rsidRDefault="005311E0" w:rsidP="00EA1E25">
            <w:r>
              <w:t>Expression</w:t>
            </w:r>
          </w:p>
        </w:tc>
      </w:tr>
      <w:tr w:rsidR="00E91533" w14:paraId="06867EDC" w14:textId="77777777" w:rsidTr="00EA1E25">
        <w:tc>
          <w:tcPr>
            <w:tcW w:w="3497" w:type="dxa"/>
          </w:tcPr>
          <w:p w14:paraId="4A8A2B70" w14:textId="35319AF0" w:rsidR="00E91533" w:rsidRDefault="005311E0" w:rsidP="00EA1E25">
            <w:r>
              <w:lastRenderedPageBreak/>
              <w:t xml:space="preserve">Exercise </w:t>
            </w:r>
          </w:p>
        </w:tc>
        <w:tc>
          <w:tcPr>
            <w:tcW w:w="3497" w:type="dxa"/>
          </w:tcPr>
          <w:p w14:paraId="70ED26AC" w14:textId="612AF3C3" w:rsidR="00E91533" w:rsidRDefault="005311E0" w:rsidP="00EA1E25">
            <w:r>
              <w:t xml:space="preserve">Numerous </w:t>
            </w:r>
          </w:p>
        </w:tc>
        <w:tc>
          <w:tcPr>
            <w:tcW w:w="3497" w:type="dxa"/>
          </w:tcPr>
          <w:p w14:paraId="324F2E1C" w14:textId="40226790" w:rsidR="00E91533" w:rsidRDefault="005311E0" w:rsidP="00EA1E25">
            <w:r>
              <w:t xml:space="preserve">Readjust </w:t>
            </w:r>
          </w:p>
        </w:tc>
      </w:tr>
    </w:tbl>
    <w:p w14:paraId="47FFD3A5" w14:textId="77777777" w:rsidR="00197A9E" w:rsidRPr="00197A9E" w:rsidRDefault="00862422" w:rsidP="007561B3">
      <w:r>
        <w:br/>
      </w:r>
      <w:r w:rsidR="00E91533">
        <w:t>You might like to write out the words in different colours, try ‘</w:t>
      </w:r>
      <w:r w:rsidR="00E91533">
        <w:rPr>
          <w:i/>
        </w:rPr>
        <w:t>look, cover, say, write, check,’</w:t>
      </w:r>
      <w:r w:rsidR="00E91533">
        <w:t xml:space="preserve"> write sentences using the spellings in or ask an adult to test you on your spellings. </w:t>
      </w:r>
    </w:p>
    <w:p w14:paraId="0480243D" w14:textId="4640651B" w:rsidR="00035FE9" w:rsidRDefault="00035FE9" w:rsidP="00035FE9">
      <w:pPr>
        <w:jc w:val="center"/>
        <w:rPr>
          <w:b/>
          <w:sz w:val="28"/>
          <w:u w:val="single"/>
        </w:rPr>
      </w:pPr>
      <w:r w:rsidRPr="001345F8">
        <w:rPr>
          <w:b/>
          <w:sz w:val="28"/>
          <w:u w:val="single"/>
        </w:rPr>
        <w:t>RE</w:t>
      </w:r>
    </w:p>
    <w:p w14:paraId="649CD1CE" w14:textId="5F252936" w:rsidR="003930B9" w:rsidRPr="003930B9" w:rsidRDefault="005D480E" w:rsidP="003930B9">
      <w:pPr>
        <w:rPr>
          <w:i/>
        </w:rPr>
      </w:pPr>
      <w:r>
        <w:rPr>
          <w:b/>
        </w:rPr>
        <w:t xml:space="preserve">Key Question: </w:t>
      </w:r>
      <w:r w:rsidR="003930B9" w:rsidRPr="003930B9">
        <w:rPr>
          <w:i/>
        </w:rPr>
        <w:t xml:space="preserve">Can the Buddha’s teachings make the world a better place? </w:t>
      </w:r>
    </w:p>
    <w:p w14:paraId="2B094B6B" w14:textId="613B547D" w:rsidR="003930B9" w:rsidRPr="003930B9" w:rsidRDefault="005D480E" w:rsidP="003930B9">
      <w:r>
        <w:t>Think about what you have learned about Buddhism so far.</w:t>
      </w:r>
      <w:r>
        <w:br/>
        <w:t>Complete the following activities to help you answer our key question.</w:t>
      </w:r>
      <w:r w:rsidR="003930B9">
        <w:br/>
        <w:t xml:space="preserve">- </w:t>
      </w:r>
      <w:r w:rsidR="003930B9" w:rsidRPr="003930B9">
        <w:t xml:space="preserve">Choose one of the Buddha’s teachings that we have learned about and explain the story/belief. (e.g. </w:t>
      </w:r>
      <w:r w:rsidR="00951384">
        <w:t>The Golden Plate or</w:t>
      </w:r>
      <w:r w:rsidR="003930B9">
        <w:t xml:space="preserve"> T</w:t>
      </w:r>
      <w:r w:rsidR="003930B9" w:rsidRPr="003930B9">
        <w:t xml:space="preserve">he </w:t>
      </w:r>
      <w:r w:rsidR="003930B9">
        <w:t>Eight-F</w:t>
      </w:r>
      <w:r w:rsidR="003930B9" w:rsidRPr="003930B9">
        <w:t xml:space="preserve">old </w:t>
      </w:r>
      <w:r w:rsidR="003930B9">
        <w:t>P</w:t>
      </w:r>
      <w:r w:rsidR="003930B9" w:rsidRPr="003930B9">
        <w:t>ath)</w:t>
      </w:r>
      <w:r w:rsidR="003930B9">
        <w:br/>
        <w:t xml:space="preserve">- </w:t>
      </w:r>
      <w:r w:rsidR="003930B9" w:rsidRPr="003930B9">
        <w:t>What do these teachings teach Buddhists?</w:t>
      </w:r>
      <w:r w:rsidR="003930B9">
        <w:br/>
        <w:t xml:space="preserve">- </w:t>
      </w:r>
      <w:r w:rsidR="003930B9" w:rsidRPr="003930B9">
        <w:t xml:space="preserve">Can the Buddha’s teaching in your example make the world a better place? Explain your thinking. </w:t>
      </w:r>
    </w:p>
    <w:p w14:paraId="2D8EEEA6" w14:textId="36BE5CFF" w:rsidR="003930B9" w:rsidRPr="003930B9" w:rsidRDefault="003930B9" w:rsidP="003930B9">
      <w:r w:rsidRPr="003930B9">
        <w:rPr>
          <w:b/>
        </w:rPr>
        <w:t>Challenge</w:t>
      </w:r>
      <w:r>
        <w:t>:</w:t>
      </w:r>
      <w:r w:rsidRPr="003930B9">
        <w:t xml:space="preserve"> If you followed the Buddha’s teachings, would the world be a better place? Give an example. </w:t>
      </w:r>
    </w:p>
    <w:p w14:paraId="51712841" w14:textId="7938AEBF" w:rsidR="001E6F63" w:rsidRDefault="001E6F63" w:rsidP="00EE64B1">
      <w:pPr>
        <w:jc w:val="center"/>
      </w:pPr>
      <w:r w:rsidRPr="003930B9">
        <w:rPr>
          <w:b/>
          <w:sz w:val="28"/>
          <w:u w:val="single"/>
        </w:rPr>
        <w:lastRenderedPageBreak/>
        <w:t>French</w:t>
      </w:r>
    </w:p>
    <w:p w14:paraId="6567CD38" w14:textId="0AFED1DB" w:rsidR="00972B56" w:rsidRDefault="001E6F63" w:rsidP="00972B56">
      <w:r>
        <w:t xml:space="preserve">Go to: </w:t>
      </w:r>
      <w:hyperlink r:id="rId12" w:history="1">
        <w:r w:rsidRPr="00185D27">
          <w:rPr>
            <w:rStyle w:val="Hyperlink"/>
          </w:rPr>
          <w:t>https://www.french-games.net/frenchtopics</w:t>
        </w:r>
      </w:hyperlink>
      <w:r>
        <w:t>.</w:t>
      </w:r>
      <w:r>
        <w:br/>
      </w:r>
      <w:r w:rsidR="004908F6">
        <w:t xml:space="preserve">Select </w:t>
      </w:r>
      <w:r w:rsidR="00DB6450">
        <w:rPr>
          <w:i/>
        </w:rPr>
        <w:t>School</w:t>
      </w:r>
      <w:r w:rsidR="00A779E8">
        <w:rPr>
          <w:i/>
        </w:rPr>
        <w:t xml:space="preserve"> </w:t>
      </w:r>
      <w:r w:rsidR="00A779E8">
        <w:t xml:space="preserve">and then </w:t>
      </w:r>
      <w:r w:rsidR="00AC0A56">
        <w:rPr>
          <w:i/>
        </w:rPr>
        <w:t>S</w:t>
      </w:r>
      <w:r w:rsidR="00DB6450">
        <w:rPr>
          <w:i/>
        </w:rPr>
        <w:t xml:space="preserve">chool – </w:t>
      </w:r>
      <w:r w:rsidR="00CA7077">
        <w:rPr>
          <w:i/>
        </w:rPr>
        <w:t>Classroom Objects.</w:t>
      </w:r>
      <w:r w:rsidR="00A779E8">
        <w:br/>
      </w:r>
      <w:r w:rsidR="00972B56">
        <w:t>Go through the tutorial and then play the games!</w:t>
      </w:r>
    </w:p>
    <w:p w14:paraId="210638A4" w14:textId="77777777" w:rsidR="001E6F63" w:rsidRPr="001E6F63" w:rsidRDefault="001E6F63" w:rsidP="001E6F63">
      <w:pPr>
        <w:jc w:val="center"/>
        <w:rPr>
          <w:b/>
          <w:sz w:val="28"/>
          <w:u w:val="single"/>
        </w:rPr>
      </w:pPr>
      <w:r w:rsidRPr="00354AB7">
        <w:rPr>
          <w:b/>
          <w:sz w:val="28"/>
          <w:u w:val="single"/>
        </w:rPr>
        <w:t>PE</w:t>
      </w:r>
    </w:p>
    <w:p w14:paraId="77CEC95F" w14:textId="77777777" w:rsidR="006C7EEE" w:rsidRDefault="006C7EEE" w:rsidP="001E6F63">
      <w:pPr>
        <w:spacing w:after="0" w:line="240" w:lineRule="auto"/>
      </w:pPr>
      <w:r>
        <w:rPr>
          <w:rStyle w:val="normaltextrun"/>
          <w:rFonts w:ascii="Calibri" w:hAnsi="Calibri" w:cs="Calibri"/>
          <w:color w:val="000000"/>
          <w:shd w:val="clear" w:color="auto" w:fill="FFFFFF"/>
        </w:rPr>
        <w:t>Mr Gooch’s Weekly Challenge – See the video on the website for this week’s challenge. What score can you get?</w:t>
      </w:r>
      <w:r>
        <w:rPr>
          <w:rStyle w:val="eop"/>
          <w:rFonts w:ascii="Calibri" w:hAnsi="Calibri" w:cs="Calibri"/>
          <w:color w:val="000000"/>
          <w:shd w:val="clear" w:color="auto" w:fill="FFFFFF"/>
        </w:rPr>
        <w:t> </w:t>
      </w:r>
    </w:p>
    <w:p w14:paraId="0F3CABC7" w14:textId="77777777" w:rsidR="006C7EEE" w:rsidRDefault="006C7EEE" w:rsidP="001E6F63">
      <w:pPr>
        <w:spacing w:after="0" w:line="240" w:lineRule="auto"/>
      </w:pPr>
    </w:p>
    <w:p w14:paraId="54AA8322" w14:textId="77777777" w:rsidR="009F2643" w:rsidRDefault="001E6F63" w:rsidP="009A494A">
      <w:pPr>
        <w:spacing w:after="0" w:line="240" w:lineRule="auto"/>
      </w:pPr>
      <w:r>
        <w:t xml:space="preserve">Please make sure you get lots of physical exercise even whilst you are at home. </w:t>
      </w:r>
    </w:p>
    <w:p w14:paraId="5B08B5D1" w14:textId="15F46619" w:rsidR="005710F8" w:rsidRDefault="005710F8" w:rsidP="009A494A">
      <w:pPr>
        <w:spacing w:after="0" w:line="240" w:lineRule="auto"/>
      </w:pPr>
    </w:p>
    <w:p w14:paraId="5F767E16" w14:textId="7DBC3C3E" w:rsidR="005710F8" w:rsidRDefault="005710F8" w:rsidP="009A494A">
      <w:pPr>
        <w:spacing w:after="0" w:line="240" w:lineRule="auto"/>
      </w:pPr>
      <w:r>
        <w:rPr>
          <w:rStyle w:val="normaltextrun"/>
          <w:rFonts w:ascii="Calibri" w:hAnsi="Calibri" w:cs="Calibri"/>
          <w:color w:val="000000"/>
          <w:shd w:val="clear" w:color="auto" w:fill="FFFFFF"/>
        </w:rPr>
        <w:t>Joe Wicks is also doing a daily P.E. session for children from 9am every day this week! </w:t>
      </w:r>
      <w:r>
        <w:rPr>
          <w:rStyle w:val="bcx0"/>
          <w:rFonts w:ascii="Calibri" w:hAnsi="Calibri" w:cs="Calibri"/>
          <w:color w:val="000000"/>
          <w:shd w:val="clear" w:color="auto" w:fill="FFFFFF"/>
        </w:rPr>
        <w:t> </w:t>
      </w:r>
      <w:r>
        <w:rPr>
          <w:rFonts w:ascii="Calibri" w:hAnsi="Calibri" w:cs="Calibri"/>
          <w:color w:val="000000"/>
          <w:shd w:val="clear" w:color="auto" w:fill="FFFFFF"/>
        </w:rPr>
        <w:br/>
      </w:r>
      <w:r>
        <w:rPr>
          <w:rStyle w:val="normaltextrun"/>
          <w:rFonts w:ascii="Calibri" w:hAnsi="Calibri" w:cs="Calibri"/>
          <w:color w:val="000000"/>
          <w:shd w:val="clear" w:color="auto" w:fill="FFFFFF"/>
        </w:rPr>
        <w:t>Here is the link for his YouTube channel should you wish to participate. </w:t>
      </w:r>
      <w:hyperlink r:id="rId13" w:tgtFrame="_blank" w:history="1">
        <w:r>
          <w:rPr>
            <w:rStyle w:val="normaltextrun"/>
            <w:rFonts w:ascii="Calibri" w:hAnsi="Calibri" w:cs="Calibri"/>
            <w:color w:val="0000FF"/>
            <w:u w:val="single"/>
            <w:shd w:val="clear" w:color="auto" w:fill="FFFFFF"/>
          </w:rPr>
          <w:t>https://www.youtube.com/user/thebodycoach1</w:t>
        </w:r>
      </w:hyperlink>
      <w:r>
        <w:rPr>
          <w:rStyle w:val="eop"/>
          <w:rFonts w:ascii="Calibri" w:hAnsi="Calibri" w:cs="Calibri"/>
          <w:color w:val="000000"/>
          <w:shd w:val="clear" w:color="auto" w:fill="FFFFFF"/>
        </w:rPr>
        <w:t> </w:t>
      </w:r>
    </w:p>
    <w:p w14:paraId="65F9C3DC" w14:textId="77777777" w:rsidR="004C711A" w:rsidRPr="009F2643" w:rsidRDefault="004C711A" w:rsidP="00F51C24">
      <w:pPr>
        <w:spacing w:after="0" w:line="240" w:lineRule="auto"/>
      </w:pPr>
    </w:p>
    <w:p w14:paraId="4B30DA3F" w14:textId="77777777" w:rsidR="009A494A" w:rsidRDefault="009A494A" w:rsidP="009A494A">
      <w:pPr>
        <w:spacing w:after="0" w:line="240" w:lineRule="auto"/>
        <w:rPr>
          <w:color w:val="000000" w:themeColor="text1"/>
        </w:rPr>
      </w:pPr>
      <w:r>
        <w:rPr>
          <w:color w:val="000000" w:themeColor="text1"/>
        </w:rPr>
        <w:t>Remember GoNoodle is free to sign up to and play or the videos are on YouTube.</w:t>
      </w:r>
    </w:p>
    <w:p w14:paraId="2C94A451" w14:textId="77777777" w:rsidR="009A494A" w:rsidRDefault="009A494A" w:rsidP="009A494A">
      <w:pPr>
        <w:spacing w:after="0" w:line="240" w:lineRule="auto"/>
        <w:rPr>
          <w:color w:val="000000" w:themeColor="text1"/>
        </w:rPr>
      </w:pPr>
      <w:r>
        <w:rPr>
          <w:color w:val="000000" w:themeColor="text1"/>
        </w:rPr>
        <w:t>Which videos have you done?</w:t>
      </w:r>
      <w:r w:rsidR="007B0428">
        <w:rPr>
          <w:color w:val="000000" w:themeColor="text1"/>
        </w:rPr>
        <w:t xml:space="preserve"> </w:t>
      </w:r>
    </w:p>
    <w:p w14:paraId="5023141B" w14:textId="77777777" w:rsidR="001E6F63" w:rsidRDefault="001E6F63" w:rsidP="001E6F63">
      <w:pPr>
        <w:spacing w:after="0" w:line="240" w:lineRule="auto"/>
      </w:pPr>
    </w:p>
    <w:p w14:paraId="42779CAF" w14:textId="2B2C74B0" w:rsidR="009C22CB" w:rsidRDefault="005A5C9C" w:rsidP="002121D5">
      <w:pPr>
        <w:jc w:val="center"/>
        <w:rPr>
          <w:b/>
          <w:sz w:val="28"/>
          <w:u w:val="single"/>
        </w:rPr>
      </w:pPr>
      <w:r w:rsidRPr="00832F77">
        <w:rPr>
          <w:b/>
          <w:sz w:val="28"/>
          <w:u w:val="single"/>
        </w:rPr>
        <w:lastRenderedPageBreak/>
        <w:t>History</w:t>
      </w:r>
      <w:r w:rsidR="00746DF9" w:rsidRPr="00832F77">
        <w:rPr>
          <w:b/>
          <w:sz w:val="28"/>
          <w:u w:val="single"/>
        </w:rPr>
        <w:t>/Geography</w:t>
      </w:r>
    </w:p>
    <w:p w14:paraId="63855156" w14:textId="47865CA8" w:rsidR="001D6ACD" w:rsidRPr="001D6ACD" w:rsidRDefault="001D6ACD" w:rsidP="001D6ACD">
      <w:r>
        <w:t>This half term we w</w:t>
      </w:r>
      <w:r w:rsidR="008F5209">
        <w:t xml:space="preserve">ill be looking at Extreme Earth. First though, we need to know what the Earth is made up of. Look at the PowerPoint on our </w:t>
      </w:r>
      <w:r w:rsidR="00D10FBD">
        <w:t xml:space="preserve">class page. Draw and label the </w:t>
      </w:r>
      <w:r w:rsidR="00FB2F72">
        <w:t>layers</w:t>
      </w:r>
      <w:r w:rsidR="00D10FBD">
        <w:t xml:space="preserve"> of the Earth and write a short paragraph explaining what each </w:t>
      </w:r>
      <w:r w:rsidR="00FB2F72">
        <w:t>layer</w:t>
      </w:r>
      <w:r w:rsidR="00D10FBD">
        <w:t xml:space="preserve"> is. This does not need to be posted on Showbie. </w:t>
      </w:r>
    </w:p>
    <w:p w14:paraId="15F1E6BB" w14:textId="520CCEC2" w:rsidR="00C817BE" w:rsidRDefault="00972B56" w:rsidP="00C817BE">
      <w:pPr>
        <w:jc w:val="center"/>
        <w:rPr>
          <w:b/>
          <w:sz w:val="28"/>
          <w:u w:val="single"/>
        </w:rPr>
      </w:pPr>
      <w:r w:rsidRPr="00997E99">
        <w:rPr>
          <w:b/>
          <w:sz w:val="28"/>
          <w:u w:val="single"/>
        </w:rPr>
        <w:t>Music</w:t>
      </w:r>
    </w:p>
    <w:p w14:paraId="5064B8CD" w14:textId="67072B78" w:rsidR="007563F8" w:rsidRDefault="007563F8" w:rsidP="007563F8">
      <w:r>
        <w:t>Create a soundtrack for a piece of film!</w:t>
      </w:r>
    </w:p>
    <w:p w14:paraId="5F0B8B9F" w14:textId="7141129C" w:rsidR="007563F8" w:rsidRDefault="007563F8" w:rsidP="007563F8">
      <w:r>
        <w:t xml:space="preserve">A soundtrack is a piece of music that goes with a film or television show. </w:t>
      </w:r>
      <w:r>
        <w:br/>
        <w:t xml:space="preserve">A good soundtrack matches the film it is about. It does this by using music elements. </w:t>
      </w:r>
    </w:p>
    <w:p w14:paraId="44CDC414" w14:textId="77777777" w:rsidR="007563F8" w:rsidRDefault="007563F8" w:rsidP="007563F8">
      <w:r>
        <w:t xml:space="preserve">These include: </w:t>
      </w:r>
      <w:r>
        <w:br/>
        <w:t xml:space="preserve">- </w:t>
      </w:r>
      <w:r w:rsidRPr="007563F8">
        <w:rPr>
          <w:b/>
        </w:rPr>
        <w:t>tempo</w:t>
      </w:r>
      <w:r>
        <w:t xml:space="preserve">; this means the speed of the music. An exciting adventure film might have music with a fast tempo. A serious, sad film might have music with a slow tempo. </w:t>
      </w:r>
      <w:r>
        <w:br/>
        <w:t xml:space="preserve">- </w:t>
      </w:r>
      <w:r w:rsidRPr="007563F8">
        <w:rPr>
          <w:b/>
        </w:rPr>
        <w:t>pitch</w:t>
      </w:r>
      <w:r>
        <w:t xml:space="preserve">; this is whether the notes are high or low. If the film is about </w:t>
      </w:r>
      <w:r>
        <w:lastRenderedPageBreak/>
        <w:t xml:space="preserve">a large creature or a big spaceship, lots of low notes might be used. A film about fairies or insects might have music with lots of high notes. </w:t>
      </w:r>
      <w:r>
        <w:br/>
        <w:t xml:space="preserve">- </w:t>
      </w:r>
      <w:r w:rsidRPr="007563F8">
        <w:rPr>
          <w:b/>
        </w:rPr>
        <w:t>dynamics</w:t>
      </w:r>
      <w:r>
        <w:t xml:space="preserve">; this means whether music is loud or quiet (the musical word for quiet is ‘soft’). Loud music might show something exciting is happening. Quiet music might show a sad event, or maybe even something scary. Music starting quietly and getting louder (the musical term for this is ‘crescendo’) could show that the main point of the film is happening. </w:t>
      </w:r>
      <w:r>
        <w:br/>
        <w:t xml:space="preserve">- </w:t>
      </w:r>
      <w:r w:rsidRPr="007563F8">
        <w:rPr>
          <w:b/>
        </w:rPr>
        <w:t>pulse</w:t>
      </w:r>
      <w:r>
        <w:t xml:space="preserve">; the steady beats in a piece of music. A film about soldiers could have a steady marching beat played on a drum. </w:t>
      </w:r>
      <w:r>
        <w:br/>
        <w:t xml:space="preserve">- </w:t>
      </w:r>
      <w:r w:rsidRPr="008766FA">
        <w:rPr>
          <w:b/>
        </w:rPr>
        <w:t>duration</w:t>
      </w:r>
      <w:r>
        <w:t xml:space="preserve">; this is the length of notes being played. Short notes could suggest film characters running around. Long notes might suggest a king or queen moving in a stately manner. </w:t>
      </w:r>
    </w:p>
    <w:p w14:paraId="191B8AB0" w14:textId="5C095C58" w:rsidR="007563F8" w:rsidRPr="007563F8" w:rsidRDefault="007563F8" w:rsidP="007563F8">
      <w:r w:rsidRPr="007563F8">
        <w:rPr>
          <w:b/>
        </w:rPr>
        <w:t>Your task:</w:t>
      </w:r>
      <w:r>
        <w:t xml:space="preserve"> Choose a scene from a film you enjoy watching and create a soundtrack for it. Try watching the scene with no sound on to pay attention to the actors’ faces and body language. This will give you a sense of what the scene is really about. </w:t>
      </w:r>
      <w:r w:rsidR="008766FA">
        <w:br/>
      </w:r>
      <w:r>
        <w:t xml:space="preserve">You don’t need to be able to play an instrument. You could use different percussion instruments. ‘Percussion’ means an instrument </w:t>
      </w:r>
      <w:r>
        <w:lastRenderedPageBreak/>
        <w:t xml:space="preserve">which makes a noise when you hit it. You could even try making your own percussion instruments. </w:t>
      </w:r>
      <w:r w:rsidR="008766FA">
        <w:br/>
      </w:r>
      <w:r>
        <w:t xml:space="preserve">There are also computer programs for creating music like: </w:t>
      </w:r>
      <w:hyperlink r:id="rId14" w:history="1">
        <w:r>
          <w:rPr>
            <w:rStyle w:val="Hyperlink"/>
          </w:rPr>
          <w:t>https://www.classicsforkids.com/games/compose_your_own_music.php</w:t>
        </w:r>
      </w:hyperlink>
      <w:r>
        <w:t xml:space="preserve">. </w:t>
      </w:r>
    </w:p>
    <w:p w14:paraId="3D4CE94A" w14:textId="5A1650D5" w:rsidR="00972B56" w:rsidRDefault="00972B56" w:rsidP="00FE7071">
      <w:pPr>
        <w:jc w:val="center"/>
        <w:rPr>
          <w:b/>
          <w:sz w:val="28"/>
          <w:u w:val="single"/>
        </w:rPr>
      </w:pPr>
      <w:r w:rsidRPr="008766FA">
        <w:rPr>
          <w:b/>
          <w:sz w:val="28"/>
          <w:u w:val="single"/>
        </w:rPr>
        <w:t>Science</w:t>
      </w:r>
    </w:p>
    <w:p w14:paraId="2527E28F" w14:textId="60A523E5" w:rsidR="003930B9" w:rsidRDefault="003930B9" w:rsidP="003930B9">
      <w:pPr>
        <w:rPr>
          <w:rStyle w:val="Hyperlink"/>
          <w:rFonts w:ascii="Arial" w:hAnsi="Arial" w:cs="Arial"/>
          <w:sz w:val="20"/>
          <w:szCs w:val="20"/>
        </w:rPr>
      </w:pPr>
      <w:r w:rsidRPr="003930B9">
        <w:t>Watch:</w:t>
      </w:r>
      <w:r>
        <w:t xml:space="preserve"> </w:t>
      </w:r>
      <w:hyperlink r:id="rId15" w:history="1">
        <w:r w:rsidRPr="00D40DDD">
          <w:rPr>
            <w:rStyle w:val="Hyperlink"/>
            <w:rFonts w:ascii="Arial" w:hAnsi="Arial" w:cs="Arial"/>
            <w:sz w:val="20"/>
            <w:szCs w:val="20"/>
          </w:rPr>
          <w:t>http://www.switchedonkids.org.uk/what-is-electricity</w:t>
        </w:r>
      </w:hyperlink>
      <w:r w:rsidRPr="003930B9">
        <w:rPr>
          <w:rStyle w:val="Hyperlink"/>
          <w:rFonts w:ascii="Arial" w:hAnsi="Arial" w:cs="Arial"/>
          <w:color w:val="auto"/>
          <w:sz w:val="20"/>
          <w:szCs w:val="20"/>
          <w:u w:val="none"/>
        </w:rPr>
        <w:t xml:space="preserve"> and</w:t>
      </w:r>
      <w:r>
        <w:rPr>
          <w:rStyle w:val="Hyperlink"/>
          <w:rFonts w:ascii="Arial" w:hAnsi="Arial" w:cs="Arial"/>
          <w:color w:val="auto"/>
          <w:sz w:val="20"/>
          <w:szCs w:val="20"/>
          <w:u w:val="none"/>
        </w:rPr>
        <w:t xml:space="preserve"> </w:t>
      </w:r>
      <w:hyperlink r:id="rId16" w:history="1">
        <w:r w:rsidRPr="00D72466">
          <w:rPr>
            <w:rStyle w:val="Hyperlink"/>
            <w:rFonts w:ascii="Arial" w:hAnsi="Arial" w:cs="Arial"/>
            <w:sz w:val="20"/>
            <w:szCs w:val="20"/>
          </w:rPr>
          <w:t>https://www.bbc.co.uk/bitesize/clips/z9t9mp3</w:t>
        </w:r>
      </w:hyperlink>
    </w:p>
    <w:p w14:paraId="3A5EED32" w14:textId="43EB67FE" w:rsidR="003930B9" w:rsidRDefault="003930B9" w:rsidP="003930B9">
      <w:pPr>
        <w:rPr>
          <w:rFonts w:ascii="Arial" w:hAnsi="Arial" w:cs="Arial"/>
          <w:sz w:val="20"/>
          <w:szCs w:val="20"/>
        </w:rPr>
      </w:pPr>
      <w:r>
        <w:rPr>
          <w:b/>
        </w:rPr>
        <w:t xml:space="preserve">Activity 1: </w:t>
      </w:r>
      <w:r w:rsidR="0041112A">
        <w:rPr>
          <w:rFonts w:ascii="Arial" w:hAnsi="Arial" w:cs="Arial"/>
          <w:sz w:val="20"/>
          <w:szCs w:val="20"/>
        </w:rPr>
        <w:t>C</w:t>
      </w:r>
      <w:r>
        <w:rPr>
          <w:rFonts w:ascii="Arial" w:hAnsi="Arial" w:cs="Arial"/>
          <w:sz w:val="20"/>
          <w:szCs w:val="20"/>
        </w:rPr>
        <w:t xml:space="preserve">omplete the </w:t>
      </w:r>
      <w:r>
        <w:rPr>
          <w:rFonts w:ascii="Arial" w:hAnsi="Arial" w:cs="Arial"/>
          <w:i/>
          <w:sz w:val="20"/>
          <w:szCs w:val="20"/>
        </w:rPr>
        <w:t>Energy Sources</w:t>
      </w:r>
      <w:r>
        <w:rPr>
          <w:rFonts w:ascii="Arial" w:hAnsi="Arial" w:cs="Arial"/>
          <w:sz w:val="20"/>
          <w:szCs w:val="20"/>
        </w:rPr>
        <w:t xml:space="preserve"> matching activity</w:t>
      </w:r>
      <w:r w:rsidR="0041112A">
        <w:rPr>
          <w:rFonts w:ascii="Arial" w:hAnsi="Arial" w:cs="Arial"/>
          <w:sz w:val="20"/>
          <w:szCs w:val="20"/>
        </w:rPr>
        <w:t xml:space="preserve"> on the Year 4 page of the school website.</w:t>
      </w:r>
    </w:p>
    <w:p w14:paraId="390141B5" w14:textId="460A0CCD" w:rsidR="0041112A" w:rsidRDefault="0041112A" w:rsidP="003930B9">
      <w:pPr>
        <w:rPr>
          <w:rFonts w:ascii="Arial" w:hAnsi="Arial" w:cs="Arial"/>
          <w:sz w:val="20"/>
          <w:szCs w:val="20"/>
        </w:rPr>
      </w:pPr>
      <w:r>
        <w:rPr>
          <w:rFonts w:ascii="Arial" w:hAnsi="Arial" w:cs="Arial"/>
          <w:b/>
          <w:sz w:val="20"/>
          <w:szCs w:val="20"/>
        </w:rPr>
        <w:t xml:space="preserve">Challenge: </w:t>
      </w:r>
      <w:r>
        <w:rPr>
          <w:rFonts w:ascii="Arial" w:hAnsi="Arial" w:cs="Arial"/>
          <w:sz w:val="20"/>
          <w:szCs w:val="20"/>
        </w:rPr>
        <w:t>Write an explanation underneath each of the pictures to show your understanding of where electricity comes from.</w:t>
      </w:r>
    </w:p>
    <w:p w14:paraId="0B63B9F0" w14:textId="175C5F7B" w:rsidR="00060AF8" w:rsidRDefault="0041112A" w:rsidP="00060AF8">
      <w:pPr>
        <w:rPr>
          <w:rFonts w:ascii="Arial" w:hAnsi="Arial" w:cs="Arial"/>
          <w:sz w:val="20"/>
          <w:szCs w:val="20"/>
        </w:rPr>
      </w:pPr>
      <w:r>
        <w:rPr>
          <w:rFonts w:ascii="Arial" w:hAnsi="Arial" w:cs="Arial"/>
          <w:b/>
          <w:sz w:val="20"/>
          <w:szCs w:val="20"/>
        </w:rPr>
        <w:t xml:space="preserve">Activity 2: </w:t>
      </w:r>
      <w:r w:rsidR="00060AF8">
        <w:rPr>
          <w:rFonts w:ascii="Arial" w:hAnsi="Arial" w:cs="Arial"/>
          <w:sz w:val="20"/>
          <w:szCs w:val="20"/>
        </w:rPr>
        <w:t xml:space="preserve">Using the appliances cards, complete the Mains or Battery? </w:t>
      </w:r>
      <w:r w:rsidR="00F419F9">
        <w:rPr>
          <w:rFonts w:ascii="Arial" w:hAnsi="Arial" w:cs="Arial"/>
          <w:sz w:val="20"/>
          <w:szCs w:val="20"/>
        </w:rPr>
        <w:t>activity</w:t>
      </w:r>
      <w:r w:rsidR="00060AF8">
        <w:rPr>
          <w:rFonts w:ascii="Arial" w:hAnsi="Arial" w:cs="Arial"/>
          <w:sz w:val="20"/>
          <w:szCs w:val="20"/>
        </w:rPr>
        <w:t xml:space="preserve"> (both of these resources are on the Year 4 page of the school website).</w:t>
      </w:r>
    </w:p>
    <w:p w14:paraId="6A766981" w14:textId="15A25C5A" w:rsidR="00060AF8" w:rsidRDefault="00060AF8" w:rsidP="00060AF8">
      <w:pPr>
        <w:rPr>
          <w:rFonts w:ascii="Arial" w:hAnsi="Arial" w:cs="Arial"/>
          <w:b/>
          <w:sz w:val="20"/>
          <w:szCs w:val="20"/>
        </w:rPr>
      </w:pPr>
      <w:r>
        <w:rPr>
          <w:rFonts w:ascii="Arial" w:hAnsi="Arial" w:cs="Arial"/>
          <w:b/>
          <w:sz w:val="20"/>
          <w:szCs w:val="20"/>
        </w:rPr>
        <w:t xml:space="preserve">**Note: </w:t>
      </w:r>
      <w:r>
        <w:rPr>
          <w:rFonts w:ascii="Arial" w:hAnsi="Arial" w:cs="Arial"/>
          <w:sz w:val="20"/>
          <w:szCs w:val="20"/>
        </w:rPr>
        <w:t xml:space="preserve">you do </w:t>
      </w:r>
      <w:r>
        <w:rPr>
          <w:rFonts w:ascii="Arial" w:hAnsi="Arial" w:cs="Arial"/>
          <w:b/>
          <w:sz w:val="20"/>
          <w:szCs w:val="20"/>
        </w:rPr>
        <w:t>NOT</w:t>
      </w:r>
      <w:r>
        <w:rPr>
          <w:rFonts w:ascii="Arial" w:hAnsi="Arial" w:cs="Arial"/>
          <w:sz w:val="20"/>
          <w:szCs w:val="20"/>
        </w:rPr>
        <w:t xml:space="preserve"> have to print out the appliances cards, you can just look at them online to give you ideas for the activity.</w:t>
      </w:r>
      <w:r>
        <w:rPr>
          <w:rFonts w:ascii="Arial" w:hAnsi="Arial" w:cs="Arial"/>
          <w:b/>
          <w:sz w:val="20"/>
          <w:szCs w:val="20"/>
        </w:rPr>
        <w:t>**</w:t>
      </w:r>
    </w:p>
    <w:p w14:paraId="0A99EBD8" w14:textId="6E288D1C" w:rsidR="0041112A" w:rsidRDefault="00060AF8" w:rsidP="003930B9">
      <w:pPr>
        <w:rPr>
          <w:rFonts w:ascii="Arial" w:hAnsi="Arial" w:cs="Arial"/>
          <w:sz w:val="20"/>
          <w:szCs w:val="20"/>
        </w:rPr>
      </w:pPr>
      <w:r w:rsidRPr="00060AF8">
        <w:rPr>
          <w:rFonts w:ascii="Arial" w:hAnsi="Arial" w:cs="Arial"/>
          <w:b/>
          <w:sz w:val="20"/>
          <w:szCs w:val="20"/>
        </w:rPr>
        <w:lastRenderedPageBreak/>
        <w:t>Challenge</w:t>
      </w:r>
      <w:r>
        <w:rPr>
          <w:rFonts w:ascii="Arial" w:hAnsi="Arial" w:cs="Arial"/>
          <w:sz w:val="20"/>
          <w:szCs w:val="20"/>
        </w:rPr>
        <w:t xml:space="preserve">: </w:t>
      </w:r>
      <w:r w:rsidRPr="00060AF8">
        <w:rPr>
          <w:rFonts w:ascii="Arial" w:hAnsi="Arial" w:cs="Arial"/>
          <w:sz w:val="20"/>
          <w:szCs w:val="20"/>
        </w:rPr>
        <w:t>Amy says, “Electricity just comes out of plugs.” Do you agree? Explain your reasoning.</w:t>
      </w:r>
    </w:p>
    <w:p w14:paraId="24BA4FA7" w14:textId="77777777" w:rsidR="00AF7833" w:rsidRPr="008766FA" w:rsidRDefault="00AF7833" w:rsidP="003930B9">
      <w:pPr>
        <w:rPr>
          <w:rFonts w:ascii="Arial" w:hAnsi="Arial" w:cs="Arial"/>
          <w:sz w:val="20"/>
          <w:szCs w:val="20"/>
        </w:rPr>
      </w:pPr>
    </w:p>
    <w:p w14:paraId="33818E2D" w14:textId="718637BA" w:rsidR="00354AB7" w:rsidRDefault="00972B56" w:rsidP="008C2CBD">
      <w:pPr>
        <w:jc w:val="center"/>
        <w:rPr>
          <w:b/>
          <w:sz w:val="28"/>
          <w:u w:val="single"/>
        </w:rPr>
      </w:pPr>
      <w:r w:rsidRPr="00B607CF">
        <w:rPr>
          <w:b/>
          <w:sz w:val="28"/>
          <w:u w:val="single"/>
        </w:rPr>
        <w:t>Circle time/PSHCE</w:t>
      </w:r>
    </w:p>
    <w:p w14:paraId="4B8C7A10" w14:textId="6C4A0042" w:rsidR="00CA7077" w:rsidRDefault="00CA7077" w:rsidP="00CA7077">
      <w:r>
        <w:t xml:space="preserve">Spend some time together as a family taking this quiz: </w:t>
      </w:r>
      <w:hyperlink r:id="rId17" w:history="1">
        <w:r>
          <w:rPr>
            <w:rStyle w:val="Hyperlink"/>
          </w:rPr>
          <w:t>https://www.kidzworld.com/quizzes/what-animal-personality-are-you/</w:t>
        </w:r>
      </w:hyperlink>
      <w:r>
        <w:br/>
        <w:t>Which animals are you and your family most like?</w:t>
      </w:r>
    </w:p>
    <w:p w14:paraId="3C0CE243" w14:textId="41072E6A" w:rsidR="00F17022" w:rsidRPr="00114C9E" w:rsidRDefault="00FE7071" w:rsidP="00CA7077">
      <w:pPr>
        <w:jc w:val="center"/>
        <w:rPr>
          <w:b/>
          <w:sz w:val="28"/>
          <w:u w:val="single"/>
        </w:rPr>
      </w:pPr>
      <w:r w:rsidRPr="00832F77">
        <w:rPr>
          <w:b/>
          <w:sz w:val="28"/>
          <w:u w:val="single"/>
        </w:rPr>
        <w:t>Art/DT</w:t>
      </w:r>
    </w:p>
    <w:p w14:paraId="56979F28" w14:textId="665A9EAD" w:rsidR="00273A7C" w:rsidRDefault="00FE7071" w:rsidP="00F30DBE">
      <w:pPr>
        <w:spacing w:line="240" w:lineRule="auto"/>
      </w:pPr>
      <w:r>
        <w:rPr>
          <w:b/>
          <w:u w:val="single"/>
        </w:rPr>
        <w:t>Art</w:t>
      </w:r>
      <w:r w:rsidR="00114C9E">
        <w:rPr>
          <w:b/>
          <w:u w:val="single"/>
        </w:rPr>
        <w:t xml:space="preserve"> </w:t>
      </w:r>
      <w:r w:rsidR="00F419F9">
        <w:t xml:space="preserve">This week we continue to look at Pop Art. </w:t>
      </w:r>
      <w:r w:rsidR="00832F77">
        <w:t>Please</w:t>
      </w:r>
      <w:r w:rsidR="00F419F9">
        <w:t xml:space="preserve"> draw and either paint or colour your own version of one of these comic strip inspired </w:t>
      </w:r>
      <w:r w:rsidR="00832F77">
        <w:t>pieces.</w:t>
      </w:r>
    </w:p>
    <w:p w14:paraId="46BCB3F7" w14:textId="674A89F1" w:rsidR="00E369D0" w:rsidRPr="00881AC6" w:rsidRDefault="00832F77" w:rsidP="00F30DBE">
      <w:pPr>
        <w:spacing w:line="240" w:lineRule="auto"/>
      </w:pPr>
      <w:r>
        <w:rPr>
          <w:noProof/>
          <w:lang w:eastAsia="en-GB"/>
        </w:rPr>
        <w:drawing>
          <wp:inline distT="0" distB="0" distL="0" distR="0" wp14:anchorId="5F6F8B41" wp14:editId="553E1C4C">
            <wp:extent cx="2143125" cy="14573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143125" cy="1457325"/>
                    </a:xfrm>
                    <a:prstGeom prst="rect">
                      <a:avLst/>
                    </a:prstGeom>
                  </pic:spPr>
                </pic:pic>
              </a:graphicData>
            </a:graphic>
          </wp:inline>
        </w:drawing>
      </w:r>
      <w:r w:rsidR="00E369D0">
        <w:t xml:space="preserve"> </w:t>
      </w:r>
    </w:p>
    <w:p w14:paraId="67C4C171" w14:textId="0C126A00" w:rsidR="00E369D0" w:rsidRDefault="00FE7071" w:rsidP="00BC0E37">
      <w:pPr>
        <w:spacing w:line="240" w:lineRule="auto"/>
      </w:pPr>
      <w:r w:rsidRPr="001E3ED6">
        <w:rPr>
          <w:b/>
          <w:u w:val="single"/>
        </w:rPr>
        <w:lastRenderedPageBreak/>
        <w:t>Cooking</w:t>
      </w:r>
      <w:r w:rsidR="00875955">
        <w:rPr>
          <w:b/>
          <w:u w:val="single"/>
        </w:rPr>
        <w:t xml:space="preserve"> </w:t>
      </w:r>
      <w:r w:rsidR="00875955">
        <w:t xml:space="preserve">As it is the beginning </w:t>
      </w:r>
      <w:r w:rsidR="000E7CAB">
        <w:t>of s</w:t>
      </w:r>
      <w:bookmarkStart w:id="0" w:name="_GoBack"/>
      <w:bookmarkEnd w:id="0"/>
      <w:r w:rsidR="00832F77">
        <w:t>ummer</w:t>
      </w:r>
      <w:r w:rsidR="00F419F9">
        <w:t xml:space="preserve"> see if you can make some scones to have with clotted cream and jam. There is a fabulous Mary Berry recipe if you follow this link: </w:t>
      </w:r>
      <w:hyperlink r:id="rId19" w:history="1">
        <w:r w:rsidR="00F419F9">
          <w:rPr>
            <w:rStyle w:val="Hyperlink"/>
          </w:rPr>
          <w:t>https://www.bbc.co.uk/food/recipes/tea_time_scones_77839</w:t>
        </w:r>
      </w:hyperlink>
      <w:r w:rsidR="00F419F9">
        <w:t xml:space="preserve"> </w:t>
      </w:r>
    </w:p>
    <w:p w14:paraId="68568F92" w14:textId="77777777" w:rsidR="00AF7833" w:rsidRPr="00BC0E37" w:rsidRDefault="00AF7833" w:rsidP="00BC0E37">
      <w:pPr>
        <w:spacing w:line="240" w:lineRule="auto"/>
      </w:pPr>
    </w:p>
    <w:p w14:paraId="7B62ACCA" w14:textId="2AA71B08" w:rsidR="00B3195F" w:rsidRDefault="00972B56" w:rsidP="009A63F9">
      <w:pPr>
        <w:spacing w:after="0" w:line="240" w:lineRule="auto"/>
        <w:jc w:val="center"/>
      </w:pPr>
      <w:r w:rsidRPr="007563F8">
        <w:rPr>
          <w:b/>
          <w:sz w:val="28"/>
          <w:u w:val="single"/>
        </w:rPr>
        <w:t>Computing</w:t>
      </w:r>
      <w:r w:rsidR="00FB5E4F">
        <w:rPr>
          <w:b/>
          <w:sz w:val="28"/>
          <w:u w:val="single"/>
        </w:rPr>
        <w:br/>
      </w:r>
    </w:p>
    <w:p w14:paraId="44FB30F8" w14:textId="0B40EA23" w:rsidR="00B66C6B" w:rsidRPr="00FD6930" w:rsidRDefault="00FD6930" w:rsidP="00FD6930">
      <w:pPr>
        <w:spacing w:after="0" w:line="240" w:lineRule="auto"/>
        <w:rPr>
          <w:rStyle w:val="Hyperlink"/>
          <w:color w:val="auto"/>
          <w:u w:val="none"/>
        </w:rPr>
      </w:pPr>
      <w:r>
        <w:rPr>
          <w:rStyle w:val="Hyperlink"/>
          <w:color w:val="auto"/>
          <w:u w:val="none"/>
        </w:rPr>
        <w:t xml:space="preserve">Use: </w:t>
      </w:r>
      <w:hyperlink r:id="rId20" w:history="1">
        <w:r>
          <w:rPr>
            <w:rStyle w:val="Hyperlink"/>
          </w:rPr>
          <w:t>https://www.bbc.co.uk/bitesize/topics/zf2f9j6/articles/z3c6tfr</w:t>
        </w:r>
      </w:hyperlink>
      <w:r>
        <w:t xml:space="preserve"> to practise your typing skills!</w:t>
      </w:r>
    </w:p>
    <w:p w14:paraId="4DF5B0A0" w14:textId="77777777" w:rsidR="00FD6930" w:rsidRDefault="00FD6930" w:rsidP="00B66C6B">
      <w:pPr>
        <w:spacing w:after="0" w:line="240" w:lineRule="auto"/>
        <w:jc w:val="center"/>
        <w:rPr>
          <w:rStyle w:val="Hyperlink"/>
          <w:b/>
          <w:color w:val="auto"/>
          <w:u w:val="none"/>
        </w:rPr>
      </w:pPr>
    </w:p>
    <w:p w14:paraId="33BC66D0" w14:textId="77777777" w:rsidR="00B66C6B" w:rsidRDefault="00FE7071" w:rsidP="00B66C6B">
      <w:pPr>
        <w:spacing w:after="0" w:line="240" w:lineRule="auto"/>
        <w:jc w:val="center"/>
        <w:rPr>
          <w:b/>
          <w:sz w:val="28"/>
          <w:u w:val="single"/>
        </w:rPr>
      </w:pPr>
      <w:r w:rsidRPr="007563F8">
        <w:rPr>
          <w:b/>
          <w:sz w:val="28"/>
          <w:u w:val="single"/>
        </w:rPr>
        <w:t>Handwriting</w:t>
      </w:r>
      <w:r w:rsidR="00B66C6B">
        <w:rPr>
          <w:b/>
          <w:sz w:val="28"/>
          <w:u w:val="single"/>
        </w:rPr>
        <w:br/>
      </w:r>
    </w:p>
    <w:p w14:paraId="41267664" w14:textId="113C8F9D" w:rsidR="00FE7071" w:rsidRPr="00B66C6B" w:rsidRDefault="002C7F48" w:rsidP="00B66C6B">
      <w:pPr>
        <w:spacing w:after="0" w:line="240" w:lineRule="auto"/>
        <w:rPr>
          <w:b/>
          <w:sz w:val="28"/>
          <w:u w:val="single"/>
        </w:rPr>
      </w:pPr>
      <w:r>
        <w:t xml:space="preserve">Practice writing the following spellings correctly within the handwriting lines. Make sure your handwriting is joined like the example. </w:t>
      </w:r>
      <w:r w:rsidR="00AC2B1F">
        <w:br/>
        <w:t>You will find some Handwriting videos from Mrs Kelley on our Year 4 page of the school website which might help you!</w:t>
      </w:r>
    </w:p>
    <w:p w14:paraId="1DA6542E" w14:textId="594A6BA7" w:rsidR="002C7F48" w:rsidRDefault="007563F8" w:rsidP="00FE7071">
      <w:pPr>
        <w:spacing w:after="0" w:line="240" w:lineRule="auto"/>
        <w:rPr>
          <w:rFonts w:ascii="Arial" w:hAnsi="Arial" w:cs="Arial"/>
          <w:noProof/>
          <w:color w:val="FFFFFF"/>
          <w:sz w:val="20"/>
          <w:szCs w:val="20"/>
          <w:lang w:eastAsia="en-GB"/>
        </w:rPr>
      </w:pPr>
      <w:r>
        <w:rPr>
          <w:noProof/>
          <w:lang w:eastAsia="en-GB"/>
        </w:rPr>
        <w:lastRenderedPageBreak/>
        <w:drawing>
          <wp:anchor distT="0" distB="0" distL="114300" distR="114300" simplePos="0" relativeHeight="251659264" behindDoc="0" locked="0" layoutInCell="1" allowOverlap="1" wp14:anchorId="32280E5E" wp14:editId="2780971A">
            <wp:simplePos x="0" y="0"/>
            <wp:positionH relativeFrom="column">
              <wp:posOffset>-282575</wp:posOffset>
            </wp:positionH>
            <wp:positionV relativeFrom="paragraph">
              <wp:posOffset>0</wp:posOffset>
            </wp:positionV>
            <wp:extent cx="10293985" cy="5219700"/>
            <wp:effectExtent l="0" t="0" r="0" b="0"/>
            <wp:wrapThrough wrapText="bothSides">
              <wp:wrapPolygon edited="0">
                <wp:start x="0" y="0"/>
                <wp:lineTo x="0" y="21521"/>
                <wp:lineTo x="21545" y="21521"/>
                <wp:lineTo x="21545"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3702" t="21312" r="20412" b="10246"/>
                    <a:stretch/>
                  </pic:blipFill>
                  <pic:spPr bwMode="auto">
                    <a:xfrm>
                      <a:off x="0" y="0"/>
                      <a:ext cx="10293985" cy="5219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DC2B90" w14:textId="77777777" w:rsidR="00184F17" w:rsidRPr="00B66C6B" w:rsidRDefault="002C7F48" w:rsidP="00B66C6B">
      <w:pPr>
        <w:spacing w:after="0" w:line="240" w:lineRule="auto"/>
        <w:rPr>
          <w:color w:val="FF0000"/>
        </w:rPr>
      </w:pPr>
      <w:r>
        <w:t>Create sentences using these words and</w:t>
      </w:r>
      <w:r w:rsidR="00FE7071">
        <w:t xml:space="preserve"> write </w:t>
      </w:r>
      <w:r>
        <w:t xml:space="preserve">them </w:t>
      </w:r>
      <w:r w:rsidR="00FE7071">
        <w:t xml:space="preserve">up in your </w:t>
      </w:r>
      <w:r w:rsidR="00FE7071">
        <w:rPr>
          <w:i/>
        </w:rPr>
        <w:t>neatest</w:t>
      </w:r>
      <w:r w:rsidR="00FE7071">
        <w:t xml:space="preserve"> handwriting. Take your time and make sure you form your letters correctly. </w:t>
      </w:r>
      <w:r w:rsidR="00FE7071">
        <w:br/>
        <w:t>Remember, any piece of writing you do at home can be used to show Mrs Mistry for pen licence</w:t>
      </w:r>
      <w:r w:rsidR="00E07ADB">
        <w:t xml:space="preserve"> when we return to school</w:t>
      </w:r>
      <w:r w:rsidR="00FE7071">
        <w:t xml:space="preserve">! </w:t>
      </w:r>
    </w:p>
    <w:sectPr w:rsidR="00184F17" w:rsidRPr="00B66C6B" w:rsidSect="005F44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1831B3" w14:textId="77777777" w:rsidR="00F114B4" w:rsidRDefault="00F114B4" w:rsidP="00F114B4">
      <w:pPr>
        <w:spacing w:after="0" w:line="240" w:lineRule="auto"/>
      </w:pPr>
      <w:r>
        <w:separator/>
      </w:r>
    </w:p>
  </w:endnote>
  <w:endnote w:type="continuationSeparator" w:id="0">
    <w:p w14:paraId="54E11D2A" w14:textId="77777777" w:rsidR="00F114B4" w:rsidRDefault="00F114B4" w:rsidP="00F11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2B00AE" w14:textId="77777777" w:rsidR="00F114B4" w:rsidRDefault="00F114B4" w:rsidP="00F114B4">
      <w:pPr>
        <w:spacing w:after="0" w:line="240" w:lineRule="auto"/>
      </w:pPr>
      <w:r>
        <w:separator/>
      </w:r>
    </w:p>
  </w:footnote>
  <w:footnote w:type="continuationSeparator" w:id="0">
    <w:p w14:paraId="42C6D796" w14:textId="77777777" w:rsidR="00F114B4" w:rsidRDefault="00F114B4" w:rsidP="00F114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F1903"/>
    <w:multiLevelType w:val="hybridMultilevel"/>
    <w:tmpl w:val="C436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277E58"/>
    <w:multiLevelType w:val="hybridMultilevel"/>
    <w:tmpl w:val="4A3E7C2E"/>
    <w:lvl w:ilvl="0" w:tplc="86B69CDC">
      <w:start w:val="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9B7C28"/>
    <w:multiLevelType w:val="hybridMultilevel"/>
    <w:tmpl w:val="233030DC"/>
    <w:lvl w:ilvl="0" w:tplc="99E20B0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1F28D5"/>
    <w:multiLevelType w:val="hybridMultilevel"/>
    <w:tmpl w:val="F6A81CEE"/>
    <w:lvl w:ilvl="0" w:tplc="5898389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B43BBC"/>
    <w:multiLevelType w:val="hybridMultilevel"/>
    <w:tmpl w:val="B16AB3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8EF45BA"/>
    <w:multiLevelType w:val="hybridMultilevel"/>
    <w:tmpl w:val="832481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BC173E5"/>
    <w:multiLevelType w:val="hybridMultilevel"/>
    <w:tmpl w:val="BA226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CE32CA"/>
    <w:multiLevelType w:val="hybridMultilevel"/>
    <w:tmpl w:val="1C9E1D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6B62191"/>
    <w:multiLevelType w:val="hybridMultilevel"/>
    <w:tmpl w:val="CCFEA9DA"/>
    <w:lvl w:ilvl="0" w:tplc="AF362394">
      <w:start w:val="1"/>
      <w:numFmt w:val="bullet"/>
      <w:lvlText w:val=""/>
      <w:lvlJc w:val="left"/>
      <w:pPr>
        <w:tabs>
          <w:tab w:val="num" w:pos="720"/>
        </w:tabs>
        <w:ind w:left="720" w:hanging="360"/>
      </w:pPr>
      <w:rPr>
        <w:rFonts w:ascii="Wingdings" w:hAnsi="Wingdings" w:hint="default"/>
      </w:rPr>
    </w:lvl>
    <w:lvl w:ilvl="1" w:tplc="6EB0E4F8" w:tentative="1">
      <w:start w:val="1"/>
      <w:numFmt w:val="bullet"/>
      <w:lvlText w:val=""/>
      <w:lvlJc w:val="left"/>
      <w:pPr>
        <w:tabs>
          <w:tab w:val="num" w:pos="1440"/>
        </w:tabs>
        <w:ind w:left="1440" w:hanging="360"/>
      </w:pPr>
      <w:rPr>
        <w:rFonts w:ascii="Wingdings" w:hAnsi="Wingdings" w:hint="default"/>
      </w:rPr>
    </w:lvl>
    <w:lvl w:ilvl="2" w:tplc="A9D609CE" w:tentative="1">
      <w:start w:val="1"/>
      <w:numFmt w:val="bullet"/>
      <w:lvlText w:val=""/>
      <w:lvlJc w:val="left"/>
      <w:pPr>
        <w:tabs>
          <w:tab w:val="num" w:pos="2160"/>
        </w:tabs>
        <w:ind w:left="2160" w:hanging="360"/>
      </w:pPr>
      <w:rPr>
        <w:rFonts w:ascii="Wingdings" w:hAnsi="Wingdings" w:hint="default"/>
      </w:rPr>
    </w:lvl>
    <w:lvl w:ilvl="3" w:tplc="757CB59E" w:tentative="1">
      <w:start w:val="1"/>
      <w:numFmt w:val="bullet"/>
      <w:lvlText w:val=""/>
      <w:lvlJc w:val="left"/>
      <w:pPr>
        <w:tabs>
          <w:tab w:val="num" w:pos="2880"/>
        </w:tabs>
        <w:ind w:left="2880" w:hanging="360"/>
      </w:pPr>
      <w:rPr>
        <w:rFonts w:ascii="Wingdings" w:hAnsi="Wingdings" w:hint="default"/>
      </w:rPr>
    </w:lvl>
    <w:lvl w:ilvl="4" w:tplc="F1A62518" w:tentative="1">
      <w:start w:val="1"/>
      <w:numFmt w:val="bullet"/>
      <w:lvlText w:val=""/>
      <w:lvlJc w:val="left"/>
      <w:pPr>
        <w:tabs>
          <w:tab w:val="num" w:pos="3600"/>
        </w:tabs>
        <w:ind w:left="3600" w:hanging="360"/>
      </w:pPr>
      <w:rPr>
        <w:rFonts w:ascii="Wingdings" w:hAnsi="Wingdings" w:hint="default"/>
      </w:rPr>
    </w:lvl>
    <w:lvl w:ilvl="5" w:tplc="824E7476" w:tentative="1">
      <w:start w:val="1"/>
      <w:numFmt w:val="bullet"/>
      <w:lvlText w:val=""/>
      <w:lvlJc w:val="left"/>
      <w:pPr>
        <w:tabs>
          <w:tab w:val="num" w:pos="4320"/>
        </w:tabs>
        <w:ind w:left="4320" w:hanging="360"/>
      </w:pPr>
      <w:rPr>
        <w:rFonts w:ascii="Wingdings" w:hAnsi="Wingdings" w:hint="default"/>
      </w:rPr>
    </w:lvl>
    <w:lvl w:ilvl="6" w:tplc="2F867418" w:tentative="1">
      <w:start w:val="1"/>
      <w:numFmt w:val="bullet"/>
      <w:lvlText w:val=""/>
      <w:lvlJc w:val="left"/>
      <w:pPr>
        <w:tabs>
          <w:tab w:val="num" w:pos="5040"/>
        </w:tabs>
        <w:ind w:left="5040" w:hanging="360"/>
      </w:pPr>
      <w:rPr>
        <w:rFonts w:ascii="Wingdings" w:hAnsi="Wingdings" w:hint="default"/>
      </w:rPr>
    </w:lvl>
    <w:lvl w:ilvl="7" w:tplc="453693C8" w:tentative="1">
      <w:start w:val="1"/>
      <w:numFmt w:val="bullet"/>
      <w:lvlText w:val=""/>
      <w:lvlJc w:val="left"/>
      <w:pPr>
        <w:tabs>
          <w:tab w:val="num" w:pos="5760"/>
        </w:tabs>
        <w:ind w:left="5760" w:hanging="360"/>
      </w:pPr>
      <w:rPr>
        <w:rFonts w:ascii="Wingdings" w:hAnsi="Wingdings" w:hint="default"/>
      </w:rPr>
    </w:lvl>
    <w:lvl w:ilvl="8" w:tplc="0E669A0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8A12F14"/>
    <w:multiLevelType w:val="hybridMultilevel"/>
    <w:tmpl w:val="897265CC"/>
    <w:lvl w:ilvl="0" w:tplc="6EA2C4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B57771"/>
    <w:multiLevelType w:val="hybridMultilevel"/>
    <w:tmpl w:val="CE0401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9"/>
  </w:num>
  <w:num w:numId="3">
    <w:abstractNumId w:val="1"/>
  </w:num>
  <w:num w:numId="4">
    <w:abstractNumId w:val="10"/>
  </w:num>
  <w:num w:numId="5">
    <w:abstractNumId w:val="6"/>
  </w:num>
  <w:num w:numId="6">
    <w:abstractNumId w:val="7"/>
  </w:num>
  <w:num w:numId="7">
    <w:abstractNumId w:val="3"/>
  </w:num>
  <w:num w:numId="8">
    <w:abstractNumId w:val="5"/>
  </w:num>
  <w:num w:numId="9">
    <w:abstractNumId w:val="4"/>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C0F"/>
    <w:rsid w:val="00026ADF"/>
    <w:rsid w:val="00035FE9"/>
    <w:rsid w:val="000430E3"/>
    <w:rsid w:val="0004468C"/>
    <w:rsid w:val="0005113B"/>
    <w:rsid w:val="00060AF8"/>
    <w:rsid w:val="00063570"/>
    <w:rsid w:val="00091886"/>
    <w:rsid w:val="000A6289"/>
    <w:rsid w:val="000E7CAB"/>
    <w:rsid w:val="000F257D"/>
    <w:rsid w:val="000F7C0F"/>
    <w:rsid w:val="00101BBB"/>
    <w:rsid w:val="00110611"/>
    <w:rsid w:val="00114C9E"/>
    <w:rsid w:val="00116C6A"/>
    <w:rsid w:val="0011713A"/>
    <w:rsid w:val="001345F8"/>
    <w:rsid w:val="001425BB"/>
    <w:rsid w:val="001430DD"/>
    <w:rsid w:val="001448C8"/>
    <w:rsid w:val="00145B6D"/>
    <w:rsid w:val="00154852"/>
    <w:rsid w:val="001553B7"/>
    <w:rsid w:val="00181B37"/>
    <w:rsid w:val="00184F17"/>
    <w:rsid w:val="00192068"/>
    <w:rsid w:val="00197A9E"/>
    <w:rsid w:val="001A1AF5"/>
    <w:rsid w:val="001A528A"/>
    <w:rsid w:val="001A774A"/>
    <w:rsid w:val="001B16E9"/>
    <w:rsid w:val="001B4D94"/>
    <w:rsid w:val="001D397C"/>
    <w:rsid w:val="001D6ACD"/>
    <w:rsid w:val="001E21CB"/>
    <w:rsid w:val="001E6F63"/>
    <w:rsid w:val="00200115"/>
    <w:rsid w:val="00205A56"/>
    <w:rsid w:val="00206BA2"/>
    <w:rsid w:val="002121D5"/>
    <w:rsid w:val="00213108"/>
    <w:rsid w:val="00221DAD"/>
    <w:rsid w:val="002318C2"/>
    <w:rsid w:val="00252413"/>
    <w:rsid w:val="00260C56"/>
    <w:rsid w:val="00270419"/>
    <w:rsid w:val="00273A7C"/>
    <w:rsid w:val="00283C7B"/>
    <w:rsid w:val="002856FC"/>
    <w:rsid w:val="00294ECE"/>
    <w:rsid w:val="002B1CC6"/>
    <w:rsid w:val="002C006F"/>
    <w:rsid w:val="002C213A"/>
    <w:rsid w:val="002C598A"/>
    <w:rsid w:val="002C7F48"/>
    <w:rsid w:val="002D0BD2"/>
    <w:rsid w:val="002E3CA3"/>
    <w:rsid w:val="002E4B20"/>
    <w:rsid w:val="002F5AEF"/>
    <w:rsid w:val="002F678F"/>
    <w:rsid w:val="0030044C"/>
    <w:rsid w:val="003012C7"/>
    <w:rsid w:val="003056A2"/>
    <w:rsid w:val="00325D7A"/>
    <w:rsid w:val="00344790"/>
    <w:rsid w:val="003548F7"/>
    <w:rsid w:val="00354AB7"/>
    <w:rsid w:val="00356AA7"/>
    <w:rsid w:val="00374FFF"/>
    <w:rsid w:val="00376963"/>
    <w:rsid w:val="003930B9"/>
    <w:rsid w:val="00393B9D"/>
    <w:rsid w:val="003A651F"/>
    <w:rsid w:val="003B56E6"/>
    <w:rsid w:val="003C69BE"/>
    <w:rsid w:val="003D2FC0"/>
    <w:rsid w:val="003F43AE"/>
    <w:rsid w:val="003F4811"/>
    <w:rsid w:val="00402CF4"/>
    <w:rsid w:val="0041112A"/>
    <w:rsid w:val="00414610"/>
    <w:rsid w:val="00414BC8"/>
    <w:rsid w:val="004227B5"/>
    <w:rsid w:val="00426BDE"/>
    <w:rsid w:val="0043723A"/>
    <w:rsid w:val="00453FBE"/>
    <w:rsid w:val="0046413A"/>
    <w:rsid w:val="004656B1"/>
    <w:rsid w:val="004760AB"/>
    <w:rsid w:val="00477394"/>
    <w:rsid w:val="00484FB3"/>
    <w:rsid w:val="004908F6"/>
    <w:rsid w:val="004A7FB6"/>
    <w:rsid w:val="004B17C6"/>
    <w:rsid w:val="004C711A"/>
    <w:rsid w:val="004D2953"/>
    <w:rsid w:val="004D5A24"/>
    <w:rsid w:val="004E14C2"/>
    <w:rsid w:val="004E4D90"/>
    <w:rsid w:val="004F781F"/>
    <w:rsid w:val="00501C64"/>
    <w:rsid w:val="0051589B"/>
    <w:rsid w:val="005229AE"/>
    <w:rsid w:val="005311E0"/>
    <w:rsid w:val="00532287"/>
    <w:rsid w:val="00547C71"/>
    <w:rsid w:val="005710F8"/>
    <w:rsid w:val="005728BC"/>
    <w:rsid w:val="00576337"/>
    <w:rsid w:val="00584703"/>
    <w:rsid w:val="005A55A1"/>
    <w:rsid w:val="005A5C9C"/>
    <w:rsid w:val="005B3F30"/>
    <w:rsid w:val="005B6AC3"/>
    <w:rsid w:val="005C3806"/>
    <w:rsid w:val="005D480E"/>
    <w:rsid w:val="005F2C97"/>
    <w:rsid w:val="005F44D8"/>
    <w:rsid w:val="005F4538"/>
    <w:rsid w:val="005F6460"/>
    <w:rsid w:val="006020EC"/>
    <w:rsid w:val="00605745"/>
    <w:rsid w:val="006204AF"/>
    <w:rsid w:val="006253FC"/>
    <w:rsid w:val="00635451"/>
    <w:rsid w:val="006409C1"/>
    <w:rsid w:val="00646F18"/>
    <w:rsid w:val="0065210B"/>
    <w:rsid w:val="00656123"/>
    <w:rsid w:val="006614C1"/>
    <w:rsid w:val="0066155C"/>
    <w:rsid w:val="00663CA3"/>
    <w:rsid w:val="0067289E"/>
    <w:rsid w:val="0067340A"/>
    <w:rsid w:val="00673722"/>
    <w:rsid w:val="0068141C"/>
    <w:rsid w:val="006A07C9"/>
    <w:rsid w:val="006C7EEE"/>
    <w:rsid w:val="006D3978"/>
    <w:rsid w:val="006E30C7"/>
    <w:rsid w:val="006F1E40"/>
    <w:rsid w:val="00702272"/>
    <w:rsid w:val="007034BC"/>
    <w:rsid w:val="0070536E"/>
    <w:rsid w:val="0072280B"/>
    <w:rsid w:val="007430ED"/>
    <w:rsid w:val="00746DF9"/>
    <w:rsid w:val="007561B3"/>
    <w:rsid w:val="007563F8"/>
    <w:rsid w:val="00756DED"/>
    <w:rsid w:val="00771AB6"/>
    <w:rsid w:val="00774A27"/>
    <w:rsid w:val="00790A0D"/>
    <w:rsid w:val="00797969"/>
    <w:rsid w:val="007A0752"/>
    <w:rsid w:val="007B0428"/>
    <w:rsid w:val="007B13C7"/>
    <w:rsid w:val="007B39FA"/>
    <w:rsid w:val="007D4696"/>
    <w:rsid w:val="00803AE9"/>
    <w:rsid w:val="00814E5F"/>
    <w:rsid w:val="00832F77"/>
    <w:rsid w:val="00855CE9"/>
    <w:rsid w:val="0086018D"/>
    <w:rsid w:val="00862422"/>
    <w:rsid w:val="00875955"/>
    <w:rsid w:val="008766FA"/>
    <w:rsid w:val="00876C85"/>
    <w:rsid w:val="00881AC6"/>
    <w:rsid w:val="00886837"/>
    <w:rsid w:val="0089437B"/>
    <w:rsid w:val="008A42BB"/>
    <w:rsid w:val="008C2CBD"/>
    <w:rsid w:val="008E1509"/>
    <w:rsid w:val="008E5132"/>
    <w:rsid w:val="008E6C88"/>
    <w:rsid w:val="008F416F"/>
    <w:rsid w:val="008F47EE"/>
    <w:rsid w:val="008F5209"/>
    <w:rsid w:val="00900BAB"/>
    <w:rsid w:val="00901320"/>
    <w:rsid w:val="009022C6"/>
    <w:rsid w:val="009047DE"/>
    <w:rsid w:val="0091733A"/>
    <w:rsid w:val="0093675D"/>
    <w:rsid w:val="00942B7F"/>
    <w:rsid w:val="00951384"/>
    <w:rsid w:val="00972B56"/>
    <w:rsid w:val="0097448A"/>
    <w:rsid w:val="00975310"/>
    <w:rsid w:val="00975B40"/>
    <w:rsid w:val="0098526C"/>
    <w:rsid w:val="00997E99"/>
    <w:rsid w:val="009A3728"/>
    <w:rsid w:val="009A494A"/>
    <w:rsid w:val="009A4D7D"/>
    <w:rsid w:val="009A63F9"/>
    <w:rsid w:val="009B52F4"/>
    <w:rsid w:val="009B724A"/>
    <w:rsid w:val="009B73EC"/>
    <w:rsid w:val="009C047B"/>
    <w:rsid w:val="009C22CB"/>
    <w:rsid w:val="009C2A18"/>
    <w:rsid w:val="009C3D02"/>
    <w:rsid w:val="009D5DBE"/>
    <w:rsid w:val="009E1EF9"/>
    <w:rsid w:val="009E30CF"/>
    <w:rsid w:val="009F2643"/>
    <w:rsid w:val="00A27D33"/>
    <w:rsid w:val="00A35F26"/>
    <w:rsid w:val="00A364AD"/>
    <w:rsid w:val="00A47F33"/>
    <w:rsid w:val="00A5129A"/>
    <w:rsid w:val="00A66FFA"/>
    <w:rsid w:val="00A72CE8"/>
    <w:rsid w:val="00A72F5D"/>
    <w:rsid w:val="00A779E8"/>
    <w:rsid w:val="00A81DED"/>
    <w:rsid w:val="00A8309E"/>
    <w:rsid w:val="00AA1C86"/>
    <w:rsid w:val="00AB71AE"/>
    <w:rsid w:val="00AC0A56"/>
    <w:rsid w:val="00AC2B1F"/>
    <w:rsid w:val="00AC4068"/>
    <w:rsid w:val="00AF41D0"/>
    <w:rsid w:val="00AF7833"/>
    <w:rsid w:val="00B02601"/>
    <w:rsid w:val="00B02A44"/>
    <w:rsid w:val="00B05B8C"/>
    <w:rsid w:val="00B07156"/>
    <w:rsid w:val="00B16994"/>
    <w:rsid w:val="00B16EA7"/>
    <w:rsid w:val="00B224BE"/>
    <w:rsid w:val="00B27C18"/>
    <w:rsid w:val="00B3003B"/>
    <w:rsid w:val="00B3195F"/>
    <w:rsid w:val="00B3730C"/>
    <w:rsid w:val="00B4084A"/>
    <w:rsid w:val="00B607CF"/>
    <w:rsid w:val="00B623F3"/>
    <w:rsid w:val="00B66C6B"/>
    <w:rsid w:val="00B75FFA"/>
    <w:rsid w:val="00B813D2"/>
    <w:rsid w:val="00B84A49"/>
    <w:rsid w:val="00BA58BC"/>
    <w:rsid w:val="00BB17B9"/>
    <w:rsid w:val="00BB78E9"/>
    <w:rsid w:val="00BC0E37"/>
    <w:rsid w:val="00BC18D3"/>
    <w:rsid w:val="00BD7C04"/>
    <w:rsid w:val="00BE0562"/>
    <w:rsid w:val="00BE0C0A"/>
    <w:rsid w:val="00BE2498"/>
    <w:rsid w:val="00BE2DA6"/>
    <w:rsid w:val="00BF1E22"/>
    <w:rsid w:val="00C11C19"/>
    <w:rsid w:val="00C14BE6"/>
    <w:rsid w:val="00C15838"/>
    <w:rsid w:val="00C304A5"/>
    <w:rsid w:val="00C52892"/>
    <w:rsid w:val="00C77977"/>
    <w:rsid w:val="00C8030F"/>
    <w:rsid w:val="00C80F11"/>
    <w:rsid w:val="00C817BE"/>
    <w:rsid w:val="00C95B0C"/>
    <w:rsid w:val="00C97215"/>
    <w:rsid w:val="00CA7077"/>
    <w:rsid w:val="00CB7542"/>
    <w:rsid w:val="00CC0A65"/>
    <w:rsid w:val="00CD25DF"/>
    <w:rsid w:val="00D003F5"/>
    <w:rsid w:val="00D05398"/>
    <w:rsid w:val="00D10FBD"/>
    <w:rsid w:val="00D37FA7"/>
    <w:rsid w:val="00D45EA6"/>
    <w:rsid w:val="00D7008F"/>
    <w:rsid w:val="00D97FBF"/>
    <w:rsid w:val="00DA2B47"/>
    <w:rsid w:val="00DB2327"/>
    <w:rsid w:val="00DB6450"/>
    <w:rsid w:val="00DB7B0D"/>
    <w:rsid w:val="00DC3456"/>
    <w:rsid w:val="00DC65CB"/>
    <w:rsid w:val="00DD186E"/>
    <w:rsid w:val="00DD3E02"/>
    <w:rsid w:val="00DE3040"/>
    <w:rsid w:val="00DE3D15"/>
    <w:rsid w:val="00DF28CA"/>
    <w:rsid w:val="00E07ADB"/>
    <w:rsid w:val="00E152B0"/>
    <w:rsid w:val="00E369D0"/>
    <w:rsid w:val="00E36BCF"/>
    <w:rsid w:val="00E4677E"/>
    <w:rsid w:val="00E5646A"/>
    <w:rsid w:val="00E57431"/>
    <w:rsid w:val="00E6399C"/>
    <w:rsid w:val="00E644FD"/>
    <w:rsid w:val="00E740EA"/>
    <w:rsid w:val="00E83955"/>
    <w:rsid w:val="00E864B3"/>
    <w:rsid w:val="00E91533"/>
    <w:rsid w:val="00E917AA"/>
    <w:rsid w:val="00E932A2"/>
    <w:rsid w:val="00E93EB3"/>
    <w:rsid w:val="00E977B0"/>
    <w:rsid w:val="00EA6EF1"/>
    <w:rsid w:val="00EE2405"/>
    <w:rsid w:val="00EE5C85"/>
    <w:rsid w:val="00EE64B1"/>
    <w:rsid w:val="00F00E3D"/>
    <w:rsid w:val="00F114B4"/>
    <w:rsid w:val="00F17022"/>
    <w:rsid w:val="00F2031A"/>
    <w:rsid w:val="00F30DBE"/>
    <w:rsid w:val="00F31EFE"/>
    <w:rsid w:val="00F368AB"/>
    <w:rsid w:val="00F40129"/>
    <w:rsid w:val="00F419F9"/>
    <w:rsid w:val="00F46C9E"/>
    <w:rsid w:val="00F507B1"/>
    <w:rsid w:val="00F51C24"/>
    <w:rsid w:val="00F64417"/>
    <w:rsid w:val="00F65722"/>
    <w:rsid w:val="00F65C37"/>
    <w:rsid w:val="00F71BDE"/>
    <w:rsid w:val="00F7418B"/>
    <w:rsid w:val="00FA2BFC"/>
    <w:rsid w:val="00FA7E72"/>
    <w:rsid w:val="00FB132F"/>
    <w:rsid w:val="00FB15E3"/>
    <w:rsid w:val="00FB2F72"/>
    <w:rsid w:val="00FB5E4F"/>
    <w:rsid w:val="00FC7EC5"/>
    <w:rsid w:val="00FD6930"/>
    <w:rsid w:val="00FD72FA"/>
    <w:rsid w:val="00FE7071"/>
    <w:rsid w:val="00FF4EAC"/>
    <w:rsid w:val="0E2A64F0"/>
    <w:rsid w:val="208D9CEB"/>
    <w:rsid w:val="2238AFE5"/>
    <w:rsid w:val="27B8EA1D"/>
    <w:rsid w:val="28494E85"/>
    <w:rsid w:val="60D41632"/>
    <w:rsid w:val="6BC16E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141AF"/>
  <w15:chartTrackingRefBased/>
  <w15:docId w15:val="{30A8E2EC-3767-4192-8FC9-21FC440BE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7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1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4B4"/>
  </w:style>
  <w:style w:type="paragraph" w:styleId="Footer">
    <w:name w:val="footer"/>
    <w:basedOn w:val="Normal"/>
    <w:link w:val="FooterChar"/>
    <w:uiPriority w:val="99"/>
    <w:unhideWhenUsed/>
    <w:rsid w:val="00F11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4B4"/>
  </w:style>
  <w:style w:type="paragraph" w:customStyle="1" w:styleId="paragraph">
    <w:name w:val="paragraph"/>
    <w:basedOn w:val="Normal"/>
    <w:rsid w:val="00972B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72B56"/>
  </w:style>
  <w:style w:type="character" w:customStyle="1" w:styleId="eop">
    <w:name w:val="eop"/>
    <w:basedOn w:val="DefaultParagraphFont"/>
    <w:rsid w:val="00972B56"/>
  </w:style>
  <w:style w:type="character" w:customStyle="1" w:styleId="bcx0">
    <w:name w:val="bcx0"/>
    <w:basedOn w:val="DefaultParagraphFont"/>
    <w:rsid w:val="00972B56"/>
  </w:style>
  <w:style w:type="character" w:customStyle="1" w:styleId="contextualspellingandgrammarerror">
    <w:name w:val="contextualspellingandgrammarerror"/>
    <w:basedOn w:val="DefaultParagraphFont"/>
    <w:rsid w:val="00972B56"/>
  </w:style>
  <w:style w:type="character" w:customStyle="1" w:styleId="advancedproofingissue">
    <w:name w:val="advancedproofingissue"/>
    <w:basedOn w:val="DefaultParagraphFont"/>
    <w:rsid w:val="00972B56"/>
  </w:style>
  <w:style w:type="character" w:styleId="Hyperlink">
    <w:name w:val="Hyperlink"/>
    <w:basedOn w:val="DefaultParagraphFont"/>
    <w:unhideWhenUsed/>
    <w:rsid w:val="001B4D94"/>
    <w:rPr>
      <w:color w:val="0000FF"/>
      <w:u w:val="single"/>
    </w:rPr>
  </w:style>
  <w:style w:type="paragraph" w:styleId="ListParagraph">
    <w:name w:val="List Paragraph"/>
    <w:basedOn w:val="Normal"/>
    <w:uiPriority w:val="34"/>
    <w:qFormat/>
    <w:rsid w:val="001B4D94"/>
    <w:pPr>
      <w:ind w:left="720"/>
      <w:contextualSpacing/>
    </w:pPr>
  </w:style>
  <w:style w:type="character" w:styleId="FollowedHyperlink">
    <w:name w:val="FollowedHyperlink"/>
    <w:basedOn w:val="DefaultParagraphFont"/>
    <w:uiPriority w:val="99"/>
    <w:semiHidden/>
    <w:unhideWhenUsed/>
    <w:rsid w:val="00BA58BC"/>
    <w:rPr>
      <w:color w:val="954F72" w:themeColor="followedHyperlink"/>
      <w:u w:val="single"/>
    </w:rPr>
  </w:style>
  <w:style w:type="paragraph" w:styleId="BalloonText">
    <w:name w:val="Balloon Text"/>
    <w:basedOn w:val="Normal"/>
    <w:link w:val="BalloonTextChar"/>
    <w:uiPriority w:val="99"/>
    <w:semiHidden/>
    <w:unhideWhenUsed/>
    <w:rsid w:val="00746DF9"/>
    <w:pPr>
      <w:spacing w:after="0" w:line="240" w:lineRule="auto"/>
    </w:pPr>
    <w:rPr>
      <w:rFonts w:ascii="Tahoma" w:hAnsi="Tahoma" w:cs="Tahoma"/>
      <w:sz w:val="16"/>
      <w:szCs w:val="16"/>
      <w:lang w:val="en-US"/>
    </w:rPr>
  </w:style>
  <w:style w:type="character" w:customStyle="1" w:styleId="BalloonTextChar">
    <w:name w:val="Balloon Text Char"/>
    <w:basedOn w:val="DefaultParagraphFont"/>
    <w:link w:val="BalloonText"/>
    <w:uiPriority w:val="99"/>
    <w:semiHidden/>
    <w:rsid w:val="00746DF9"/>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2729">
      <w:bodyDiv w:val="1"/>
      <w:marLeft w:val="0"/>
      <w:marRight w:val="0"/>
      <w:marTop w:val="0"/>
      <w:marBottom w:val="0"/>
      <w:divBdr>
        <w:top w:val="none" w:sz="0" w:space="0" w:color="auto"/>
        <w:left w:val="none" w:sz="0" w:space="0" w:color="auto"/>
        <w:bottom w:val="none" w:sz="0" w:space="0" w:color="auto"/>
        <w:right w:val="none" w:sz="0" w:space="0" w:color="auto"/>
      </w:divBdr>
    </w:div>
    <w:div w:id="347828157">
      <w:bodyDiv w:val="1"/>
      <w:marLeft w:val="0"/>
      <w:marRight w:val="0"/>
      <w:marTop w:val="0"/>
      <w:marBottom w:val="0"/>
      <w:divBdr>
        <w:top w:val="none" w:sz="0" w:space="0" w:color="auto"/>
        <w:left w:val="none" w:sz="0" w:space="0" w:color="auto"/>
        <w:bottom w:val="none" w:sz="0" w:space="0" w:color="auto"/>
        <w:right w:val="none" w:sz="0" w:space="0" w:color="auto"/>
      </w:divBdr>
    </w:div>
    <w:div w:id="463543861">
      <w:bodyDiv w:val="1"/>
      <w:marLeft w:val="0"/>
      <w:marRight w:val="0"/>
      <w:marTop w:val="0"/>
      <w:marBottom w:val="0"/>
      <w:divBdr>
        <w:top w:val="none" w:sz="0" w:space="0" w:color="auto"/>
        <w:left w:val="none" w:sz="0" w:space="0" w:color="auto"/>
        <w:bottom w:val="none" w:sz="0" w:space="0" w:color="auto"/>
        <w:right w:val="none" w:sz="0" w:space="0" w:color="auto"/>
      </w:divBdr>
    </w:div>
    <w:div w:id="493422487">
      <w:bodyDiv w:val="1"/>
      <w:marLeft w:val="0"/>
      <w:marRight w:val="0"/>
      <w:marTop w:val="0"/>
      <w:marBottom w:val="0"/>
      <w:divBdr>
        <w:top w:val="none" w:sz="0" w:space="0" w:color="auto"/>
        <w:left w:val="none" w:sz="0" w:space="0" w:color="auto"/>
        <w:bottom w:val="none" w:sz="0" w:space="0" w:color="auto"/>
        <w:right w:val="none" w:sz="0" w:space="0" w:color="auto"/>
      </w:divBdr>
    </w:div>
    <w:div w:id="1026254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user/thebodycoach1"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webSettings" Target="webSettings.xml"/><Relationship Id="rId12" Type="http://schemas.openxmlformats.org/officeDocument/2006/relationships/hyperlink" Target="https://www.french-games.net/frenchtopics" TargetMode="External"/><Relationship Id="rId17" Type="http://schemas.openxmlformats.org/officeDocument/2006/relationships/hyperlink" Target="https://www.kidzworld.com/quizzes/what-animal-personality-are-you/" TargetMode="External"/><Relationship Id="rId2" Type="http://schemas.openxmlformats.org/officeDocument/2006/relationships/customXml" Target="../customXml/item2.xml"/><Relationship Id="rId16" Type="http://schemas.openxmlformats.org/officeDocument/2006/relationships/hyperlink" Target="https://www.bbc.co.uk/bitesize/clips/z9t9mp3" TargetMode="External"/><Relationship Id="rId20" Type="http://schemas.openxmlformats.org/officeDocument/2006/relationships/hyperlink" Target="https://www.bbc.co.uk/bitesize/topics/zf2f9j6/articles/z3c6tf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hiterosemaths.com/homelearning/year-4/" TargetMode="External"/><Relationship Id="rId5" Type="http://schemas.openxmlformats.org/officeDocument/2006/relationships/styles" Target="styles.xml"/><Relationship Id="rId15" Type="http://schemas.openxmlformats.org/officeDocument/2006/relationships/hyperlink" Target="http://www.switchedonkids.org.uk/what-is-electricity"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https://www.bbc.co.uk/food/recipes/tea_time_scones_7783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lassicsforkids.com/games/compose_your_own_music.php"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2" ma:contentTypeDescription="Create a new document." ma:contentTypeScope="" ma:versionID="c5ba1cee912d174a75ca8c55952b207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4916f9fd2904eb9fc8da3ab81abd5bd2"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A91E88-9894-4C26-ABDA-F8B04F5F09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879761-EED1-4761-960C-6FE5C722D292}">
  <ds:schemaRefs>
    <ds:schemaRef ds:uri="http://purl.org/dc/terms/"/>
    <ds:schemaRef ds:uri="http://schemas.openxmlformats.org/package/2006/metadata/core-properties"/>
    <ds:schemaRef ds:uri="http://schemas.microsoft.com/office/2006/documentManagement/types"/>
    <ds:schemaRef ds:uri="http://www.w3.org/XML/1998/namespace"/>
    <ds:schemaRef ds:uri="http://schemas.microsoft.com/office/infopath/2007/PartnerControls"/>
    <ds:schemaRef ds:uri="http://purl.org/dc/elements/1.1/"/>
    <ds:schemaRef ds:uri="http://schemas.microsoft.com/office/2006/metadata/properties"/>
    <ds:schemaRef ds:uri="933c73ff-1f47-478d-836a-52d41c4c8390"/>
    <ds:schemaRef ds:uri="b7193443-4924-4c98-83f1-322a08f13154"/>
    <ds:schemaRef ds:uri="http://purl.org/dc/dcmitype/"/>
  </ds:schemaRefs>
</ds:datastoreItem>
</file>

<file path=customXml/itemProps3.xml><?xml version="1.0" encoding="utf-8"?>
<ds:datastoreItem xmlns:ds="http://schemas.openxmlformats.org/officeDocument/2006/customXml" ds:itemID="{FC938AFA-C3AB-47BC-A66E-FB784157DD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1704</Words>
  <Characters>9718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Suzie Wright</dc:creator>
  <cp:keywords/>
  <dc:description/>
  <cp:lastModifiedBy>Emily Fenner</cp:lastModifiedBy>
  <cp:revision>4</cp:revision>
  <dcterms:created xsi:type="dcterms:W3CDTF">2020-05-21T13:57:00Z</dcterms:created>
  <dcterms:modified xsi:type="dcterms:W3CDTF">2020-05-21T14:00:00Z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