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857F2"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EF5B4B3" wp14:editId="07777777">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4F9F0823" w14:textId="2BE798AF" w:rsidR="00F114B4" w:rsidRDefault="00972B56" w:rsidP="00184F17">
      <w:pPr>
        <w:ind w:left="720" w:firstLine="720"/>
        <w:jc w:val="center"/>
        <w:rPr>
          <w:b/>
          <w:sz w:val="28"/>
        </w:rPr>
      </w:pPr>
      <w:r>
        <w:rPr>
          <w:b/>
          <w:sz w:val="28"/>
        </w:rPr>
        <w:t>Year 4 Distance L</w:t>
      </w:r>
      <w:r w:rsidR="00F114B4">
        <w:rPr>
          <w:b/>
          <w:sz w:val="28"/>
        </w:rPr>
        <w:t>earning – w</w:t>
      </w:r>
      <w:r>
        <w:rPr>
          <w:b/>
          <w:sz w:val="28"/>
        </w:rPr>
        <w:t>.</w:t>
      </w:r>
      <w:r w:rsidR="00F114B4">
        <w:rPr>
          <w:b/>
          <w:sz w:val="28"/>
        </w:rPr>
        <w:t>b</w:t>
      </w:r>
      <w:r>
        <w:rPr>
          <w:b/>
          <w:sz w:val="28"/>
        </w:rPr>
        <w:t>.</w:t>
      </w:r>
      <w:r w:rsidR="00DC3456">
        <w:rPr>
          <w:b/>
          <w:sz w:val="28"/>
        </w:rPr>
        <w:t xml:space="preserve"> 11</w:t>
      </w:r>
      <w:r w:rsidR="00F114B4">
        <w:rPr>
          <w:b/>
          <w:sz w:val="28"/>
        </w:rPr>
        <w:t>.</w:t>
      </w:r>
      <w:r w:rsidR="00A72CE8">
        <w:rPr>
          <w:b/>
          <w:sz w:val="28"/>
        </w:rPr>
        <w:t>0</w:t>
      </w:r>
      <w:r w:rsidR="00F65722">
        <w:rPr>
          <w:b/>
          <w:sz w:val="28"/>
        </w:rPr>
        <w:t>5</w:t>
      </w:r>
      <w:r w:rsidR="00F114B4">
        <w:rPr>
          <w:b/>
          <w:sz w:val="28"/>
        </w:rPr>
        <w:t>.20</w:t>
      </w:r>
    </w:p>
    <w:p w14:paraId="5ED386B6" w14:textId="77777777" w:rsidR="00184F17" w:rsidRPr="005F44D8" w:rsidRDefault="00184F17" w:rsidP="00184F17">
      <w:pPr>
        <w:ind w:left="720" w:firstLine="720"/>
        <w:jc w:val="center"/>
        <w:rPr>
          <w:b/>
        </w:rPr>
      </w:pPr>
      <w:r>
        <w:rPr>
          <w:b/>
        </w:rPr>
        <w:t>For more detailed information on activities, please see plans below the timetable!</w:t>
      </w:r>
    </w:p>
    <w:p w14:paraId="672A6659" w14:textId="77777777" w:rsidR="000F7C0F" w:rsidRDefault="000F7C0F"/>
    <w:tbl>
      <w:tblPr>
        <w:tblStyle w:val="TableGrid"/>
        <w:tblW w:w="14765" w:type="dxa"/>
        <w:tblLook w:val="04A0" w:firstRow="1" w:lastRow="0" w:firstColumn="1" w:lastColumn="0" w:noHBand="0" w:noVBand="1"/>
      </w:tblPr>
      <w:tblGrid>
        <w:gridCol w:w="546"/>
        <w:gridCol w:w="1882"/>
        <w:gridCol w:w="2116"/>
        <w:gridCol w:w="1695"/>
        <w:gridCol w:w="665"/>
        <w:gridCol w:w="1988"/>
        <w:gridCol w:w="1071"/>
        <w:gridCol w:w="629"/>
        <w:gridCol w:w="1922"/>
        <w:gridCol w:w="1591"/>
        <w:gridCol w:w="660"/>
      </w:tblGrid>
      <w:tr w:rsidR="00CC0A65" w14:paraId="7B33F628" w14:textId="77777777" w:rsidTr="00972B56">
        <w:trPr>
          <w:trHeight w:val="1424"/>
        </w:trPr>
        <w:tc>
          <w:tcPr>
            <w:tcW w:w="549" w:type="dxa"/>
            <w:textDirection w:val="btLr"/>
          </w:tcPr>
          <w:p w14:paraId="2C055FC8" w14:textId="77777777" w:rsidR="00972B56" w:rsidRPr="00CA0F9D" w:rsidRDefault="00972B56" w:rsidP="00673722">
            <w:pPr>
              <w:ind w:left="113" w:right="113"/>
              <w:jc w:val="center"/>
              <w:rPr>
                <w:b/>
                <w:sz w:val="24"/>
                <w:szCs w:val="28"/>
              </w:rPr>
            </w:pPr>
            <w:r w:rsidRPr="00CA0F9D">
              <w:rPr>
                <w:b/>
                <w:sz w:val="24"/>
                <w:szCs w:val="28"/>
              </w:rPr>
              <w:t>Monday</w:t>
            </w:r>
          </w:p>
        </w:tc>
        <w:tc>
          <w:tcPr>
            <w:tcW w:w="1969" w:type="dxa"/>
          </w:tcPr>
          <w:p w14:paraId="778F0F42" w14:textId="77777777" w:rsidR="00972B56" w:rsidRPr="00972B56" w:rsidRDefault="00972B56" w:rsidP="00972B56">
            <w:pPr>
              <w:jc w:val="center"/>
            </w:pPr>
            <w:r w:rsidRPr="00972B56">
              <w:t>Reading</w:t>
            </w:r>
          </w:p>
          <w:p w14:paraId="0A37501D" w14:textId="77777777" w:rsidR="00972B56" w:rsidRPr="00972B56" w:rsidRDefault="00972B56" w:rsidP="00972B56">
            <w:pPr>
              <w:jc w:val="center"/>
            </w:pPr>
          </w:p>
          <w:p w14:paraId="5DAB6C7B" w14:textId="77777777" w:rsidR="00972B56" w:rsidRPr="00972B56" w:rsidRDefault="00972B56" w:rsidP="00972B56">
            <w:pPr>
              <w:jc w:val="center"/>
            </w:pPr>
          </w:p>
        </w:tc>
        <w:tc>
          <w:tcPr>
            <w:tcW w:w="2238" w:type="dxa"/>
          </w:tcPr>
          <w:p w14:paraId="4640BA28" w14:textId="77777777" w:rsidR="00972B56" w:rsidRPr="00972B56" w:rsidRDefault="00972B56" w:rsidP="00972B56">
            <w:pPr>
              <w:jc w:val="center"/>
            </w:pPr>
            <w:r w:rsidRPr="00972B56">
              <w:t>Maths</w:t>
            </w:r>
          </w:p>
          <w:p w14:paraId="02EB378F" w14:textId="77777777" w:rsidR="00972B56" w:rsidRPr="00972B56" w:rsidRDefault="00972B56" w:rsidP="00972B56">
            <w:pPr>
              <w:jc w:val="center"/>
            </w:pPr>
          </w:p>
          <w:p w14:paraId="6A05A809"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7BD1076A" w14:textId="77777777" w:rsidR="00972B56" w:rsidRDefault="00A66FFA" w:rsidP="00A66FFA">
            <w:pPr>
              <w:jc w:val="center"/>
            </w:pPr>
            <w:r w:rsidRPr="00A66FFA">
              <w:t>Times</w:t>
            </w:r>
            <w:r w:rsidR="004B17C6">
              <w:t xml:space="preserve"> T</w:t>
            </w:r>
            <w:r w:rsidRPr="00A66FFA">
              <w:t>ables/Number Bonds/Telling the Time/Measuring</w:t>
            </w:r>
          </w:p>
          <w:p w14:paraId="5A39BBE3" w14:textId="77777777" w:rsidR="00972B56" w:rsidRPr="006D12C5" w:rsidRDefault="00972B56" w:rsidP="00EA1E25">
            <w:pPr>
              <w:rPr>
                <w:i/>
              </w:rPr>
            </w:pPr>
          </w:p>
        </w:tc>
        <w:tc>
          <w:tcPr>
            <w:tcW w:w="669" w:type="dxa"/>
            <w:vMerge w:val="restart"/>
            <w:textDirection w:val="tbRl"/>
          </w:tcPr>
          <w:p w14:paraId="567E0888" w14:textId="77777777" w:rsidR="00972B56" w:rsidRPr="003C69BE" w:rsidRDefault="00972B56" w:rsidP="00972B56">
            <w:pPr>
              <w:ind w:left="113" w:right="113"/>
              <w:jc w:val="center"/>
              <w:rPr>
                <w:b/>
              </w:rPr>
            </w:pPr>
            <w:r w:rsidRPr="00972B56">
              <w:rPr>
                <w:b/>
                <w:sz w:val="32"/>
              </w:rPr>
              <w:t>Playtime!</w:t>
            </w:r>
          </w:p>
        </w:tc>
        <w:tc>
          <w:tcPr>
            <w:tcW w:w="2089" w:type="dxa"/>
          </w:tcPr>
          <w:p w14:paraId="6FFC0775" w14:textId="77777777" w:rsidR="00972B56" w:rsidRPr="00972B56" w:rsidRDefault="00972B56" w:rsidP="00972B56">
            <w:pPr>
              <w:jc w:val="center"/>
            </w:pPr>
            <w:r w:rsidRPr="00972B56">
              <w:t>Writing</w:t>
            </w:r>
          </w:p>
          <w:p w14:paraId="41C8F396" w14:textId="77777777" w:rsidR="00972B56" w:rsidRPr="00972B56" w:rsidRDefault="00972B56" w:rsidP="00972B56">
            <w:pPr>
              <w:jc w:val="center"/>
            </w:pPr>
          </w:p>
          <w:p w14:paraId="72A3D3EC" w14:textId="77777777" w:rsidR="00972B56" w:rsidRPr="00972B56" w:rsidRDefault="00972B56" w:rsidP="00972B56">
            <w:pPr>
              <w:jc w:val="center"/>
            </w:pPr>
          </w:p>
        </w:tc>
        <w:tc>
          <w:tcPr>
            <w:tcW w:w="985" w:type="dxa"/>
          </w:tcPr>
          <w:p w14:paraId="4D9A2B0C" w14:textId="77777777" w:rsidR="00CC0A65" w:rsidRDefault="00CC0A65" w:rsidP="00CC0A65">
            <w:pPr>
              <w:jc w:val="center"/>
            </w:pPr>
            <w:r>
              <w:t>Grammar</w:t>
            </w:r>
          </w:p>
          <w:p w14:paraId="201911FB" w14:textId="77777777" w:rsidR="00CC0A65" w:rsidRDefault="00CC0A65" w:rsidP="00CC0A65">
            <w:pPr>
              <w:jc w:val="center"/>
            </w:pPr>
            <w:r>
              <w:t>and</w:t>
            </w:r>
          </w:p>
          <w:p w14:paraId="6E86EB6A" w14:textId="77777777" w:rsidR="00972B56" w:rsidRPr="00972B56" w:rsidRDefault="00972B56" w:rsidP="00CC0A65">
            <w:pPr>
              <w:jc w:val="center"/>
            </w:pPr>
            <w:r w:rsidRPr="00972B56">
              <w:t>Spelling</w:t>
            </w:r>
          </w:p>
          <w:p w14:paraId="0D0B940D" w14:textId="77777777" w:rsidR="00972B56" w:rsidRPr="00972B56" w:rsidRDefault="00972B56" w:rsidP="00EA1E25"/>
          <w:p w14:paraId="0E27B00A" w14:textId="77777777" w:rsidR="00972B56" w:rsidRDefault="00972B56" w:rsidP="00972B56"/>
        </w:tc>
        <w:tc>
          <w:tcPr>
            <w:tcW w:w="630" w:type="dxa"/>
            <w:vMerge w:val="restart"/>
            <w:textDirection w:val="tbRl"/>
          </w:tcPr>
          <w:p w14:paraId="6A74CFF0" w14:textId="77777777" w:rsidR="00972B56" w:rsidRPr="003C69BE" w:rsidRDefault="00972B56" w:rsidP="00972B56">
            <w:pPr>
              <w:ind w:left="113" w:right="113"/>
              <w:jc w:val="center"/>
              <w:rPr>
                <w:b/>
              </w:rPr>
            </w:pPr>
            <w:r w:rsidRPr="00972B56">
              <w:rPr>
                <w:b/>
                <w:sz w:val="32"/>
              </w:rPr>
              <w:t>Lunchtime!</w:t>
            </w:r>
          </w:p>
        </w:tc>
        <w:tc>
          <w:tcPr>
            <w:tcW w:w="1691" w:type="dxa"/>
          </w:tcPr>
          <w:p w14:paraId="0917B7DE" w14:textId="77777777" w:rsidR="00972B56" w:rsidRPr="00972B56" w:rsidRDefault="00972B56" w:rsidP="00972B56">
            <w:pPr>
              <w:jc w:val="center"/>
            </w:pPr>
            <w:r w:rsidRPr="00972B56">
              <w:t>RE</w:t>
            </w:r>
          </w:p>
          <w:p w14:paraId="60061E4C" w14:textId="77777777" w:rsidR="00972B56" w:rsidRPr="00972B56" w:rsidRDefault="00972B56" w:rsidP="00972B56">
            <w:pPr>
              <w:jc w:val="center"/>
            </w:pPr>
          </w:p>
        </w:tc>
        <w:tc>
          <w:tcPr>
            <w:tcW w:w="1616" w:type="dxa"/>
          </w:tcPr>
          <w:p w14:paraId="2E0AF8F1" w14:textId="77777777" w:rsidR="00972B56" w:rsidRPr="00972B56" w:rsidRDefault="00972B56" w:rsidP="00972B56">
            <w:pPr>
              <w:jc w:val="center"/>
            </w:pPr>
            <w:r w:rsidRPr="00972B56">
              <w:t>French</w:t>
            </w:r>
          </w:p>
          <w:p w14:paraId="44EAFD9C" w14:textId="77777777" w:rsidR="00972B56" w:rsidRPr="00972B56" w:rsidRDefault="00972B56" w:rsidP="00972B56">
            <w:pPr>
              <w:jc w:val="center"/>
            </w:pPr>
          </w:p>
          <w:p w14:paraId="4B94D5A5" w14:textId="77777777" w:rsidR="00972B56" w:rsidRPr="00972B56" w:rsidRDefault="00972B56" w:rsidP="00972B56">
            <w:pPr>
              <w:jc w:val="center"/>
            </w:pPr>
          </w:p>
          <w:p w14:paraId="3DEEC669" w14:textId="77777777" w:rsidR="00972B56" w:rsidRPr="00972B56" w:rsidRDefault="00972B56" w:rsidP="00972B56">
            <w:pPr>
              <w:jc w:val="center"/>
            </w:pPr>
          </w:p>
        </w:tc>
        <w:tc>
          <w:tcPr>
            <w:tcW w:w="680" w:type="dxa"/>
          </w:tcPr>
          <w:p w14:paraId="4EA36025" w14:textId="77777777" w:rsidR="00972B56" w:rsidRDefault="00972B56" w:rsidP="00972B56">
            <w:pPr>
              <w:jc w:val="center"/>
            </w:pPr>
            <w:r>
              <w:t>PE</w:t>
            </w:r>
          </w:p>
        </w:tc>
      </w:tr>
      <w:tr w:rsidR="00CC0A65" w14:paraId="1ED79B9C" w14:textId="77777777" w:rsidTr="00972B56">
        <w:trPr>
          <w:cantSplit/>
          <w:trHeight w:val="1344"/>
        </w:trPr>
        <w:tc>
          <w:tcPr>
            <w:tcW w:w="549" w:type="dxa"/>
            <w:textDirection w:val="btLr"/>
          </w:tcPr>
          <w:p w14:paraId="0B01928F" w14:textId="77777777" w:rsidR="00972B56" w:rsidRPr="00CA0F9D" w:rsidRDefault="00972B56" w:rsidP="00673722">
            <w:pPr>
              <w:ind w:left="113" w:right="113"/>
              <w:jc w:val="center"/>
              <w:rPr>
                <w:b/>
                <w:sz w:val="24"/>
                <w:szCs w:val="28"/>
              </w:rPr>
            </w:pPr>
            <w:r w:rsidRPr="00CA0F9D">
              <w:rPr>
                <w:b/>
                <w:sz w:val="24"/>
                <w:szCs w:val="28"/>
              </w:rPr>
              <w:t>Tuesday</w:t>
            </w:r>
          </w:p>
        </w:tc>
        <w:tc>
          <w:tcPr>
            <w:tcW w:w="1969" w:type="dxa"/>
          </w:tcPr>
          <w:p w14:paraId="3363A0EF" w14:textId="77777777" w:rsidR="00972B56" w:rsidRPr="00972B56" w:rsidRDefault="00972B56" w:rsidP="00972B56">
            <w:pPr>
              <w:jc w:val="center"/>
            </w:pPr>
            <w:r w:rsidRPr="00972B56">
              <w:t>Reading</w:t>
            </w:r>
          </w:p>
          <w:p w14:paraId="3656B9AB" w14:textId="77777777" w:rsidR="00972B56" w:rsidRPr="00972B56" w:rsidRDefault="00972B56" w:rsidP="00972B56">
            <w:pPr>
              <w:jc w:val="center"/>
            </w:pPr>
          </w:p>
        </w:tc>
        <w:tc>
          <w:tcPr>
            <w:tcW w:w="2238" w:type="dxa"/>
          </w:tcPr>
          <w:p w14:paraId="5A9A5BC5" w14:textId="77777777" w:rsidR="00972B56" w:rsidRPr="00972B56" w:rsidRDefault="00972B56" w:rsidP="00972B56">
            <w:pPr>
              <w:jc w:val="center"/>
            </w:pPr>
            <w:r w:rsidRPr="00972B56">
              <w:t>Maths</w:t>
            </w:r>
          </w:p>
          <w:p w14:paraId="45FB0818"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5F1718A1" w14:textId="77777777" w:rsidR="00A66FFA" w:rsidRDefault="00A66FFA" w:rsidP="00A66FFA">
            <w:pPr>
              <w:jc w:val="center"/>
            </w:pPr>
            <w:r w:rsidRPr="00A66FFA">
              <w:t>Times</w:t>
            </w:r>
            <w:r w:rsidR="004B17C6">
              <w:t xml:space="preserve"> T</w:t>
            </w:r>
            <w:r w:rsidRPr="00A66FFA">
              <w:t>ables/Number Bonds/Telling the Time/Measuring</w:t>
            </w:r>
          </w:p>
          <w:p w14:paraId="049F31CB" w14:textId="77777777" w:rsidR="00972B56" w:rsidRDefault="00972B56" w:rsidP="00EA1E25"/>
        </w:tc>
        <w:tc>
          <w:tcPr>
            <w:tcW w:w="669" w:type="dxa"/>
            <w:vMerge/>
          </w:tcPr>
          <w:p w14:paraId="53128261" w14:textId="77777777" w:rsidR="00972B56" w:rsidRPr="003C69BE" w:rsidRDefault="00972B56" w:rsidP="00EA1E25">
            <w:pPr>
              <w:rPr>
                <w:b/>
              </w:rPr>
            </w:pPr>
          </w:p>
        </w:tc>
        <w:tc>
          <w:tcPr>
            <w:tcW w:w="2089" w:type="dxa"/>
          </w:tcPr>
          <w:p w14:paraId="09BAB522" w14:textId="77777777" w:rsidR="00972B56" w:rsidRPr="00972B56" w:rsidRDefault="00972B56" w:rsidP="00972B56">
            <w:pPr>
              <w:jc w:val="center"/>
            </w:pPr>
            <w:r w:rsidRPr="00972B56">
              <w:t>Writing</w:t>
            </w:r>
          </w:p>
          <w:p w14:paraId="62486C05" w14:textId="77777777" w:rsidR="00972B56" w:rsidRPr="00972B56" w:rsidRDefault="00972B56" w:rsidP="00972B56">
            <w:pPr>
              <w:jc w:val="center"/>
            </w:pPr>
          </w:p>
        </w:tc>
        <w:tc>
          <w:tcPr>
            <w:tcW w:w="985" w:type="dxa"/>
          </w:tcPr>
          <w:p w14:paraId="2304CFAA" w14:textId="77777777" w:rsidR="00CC0A65" w:rsidRDefault="00CC0A65" w:rsidP="00CC0A65">
            <w:pPr>
              <w:jc w:val="center"/>
            </w:pPr>
            <w:r>
              <w:t>Grammar</w:t>
            </w:r>
          </w:p>
          <w:p w14:paraId="61FF0FBE" w14:textId="77777777" w:rsidR="00CC0A65" w:rsidRDefault="00CC0A65" w:rsidP="00CC0A65">
            <w:pPr>
              <w:jc w:val="center"/>
            </w:pPr>
            <w:r>
              <w:t>and</w:t>
            </w:r>
          </w:p>
          <w:p w14:paraId="4D12A251" w14:textId="77777777" w:rsidR="00CC0A65" w:rsidRPr="00972B56" w:rsidRDefault="00CC0A65" w:rsidP="00CC0A65">
            <w:pPr>
              <w:jc w:val="center"/>
            </w:pPr>
            <w:r w:rsidRPr="00972B56">
              <w:t>Spelling</w:t>
            </w:r>
          </w:p>
          <w:p w14:paraId="4101652C" w14:textId="77777777" w:rsidR="00972B56" w:rsidRDefault="00972B56" w:rsidP="00EA1E25"/>
        </w:tc>
        <w:tc>
          <w:tcPr>
            <w:tcW w:w="630" w:type="dxa"/>
            <w:vMerge/>
          </w:tcPr>
          <w:p w14:paraId="4B99056E" w14:textId="77777777" w:rsidR="00972B56" w:rsidRPr="003C69BE" w:rsidRDefault="00972B56" w:rsidP="00EA1E25">
            <w:pPr>
              <w:rPr>
                <w:b/>
              </w:rPr>
            </w:pPr>
          </w:p>
        </w:tc>
        <w:tc>
          <w:tcPr>
            <w:tcW w:w="1691" w:type="dxa"/>
          </w:tcPr>
          <w:p w14:paraId="71E68075" w14:textId="77777777" w:rsidR="00972B56" w:rsidRPr="00972B56" w:rsidRDefault="004E4D90" w:rsidP="00972B56">
            <w:pPr>
              <w:jc w:val="center"/>
            </w:pPr>
            <w:r>
              <w:t>History/</w:t>
            </w:r>
            <w:r w:rsidR="00972B56" w:rsidRPr="00972B56">
              <w:t>Geography</w:t>
            </w:r>
          </w:p>
          <w:p w14:paraId="1299C43A" w14:textId="77777777" w:rsidR="00972B56" w:rsidRPr="00972B56" w:rsidRDefault="00972B56" w:rsidP="00972B56">
            <w:pPr>
              <w:jc w:val="center"/>
            </w:pPr>
          </w:p>
        </w:tc>
        <w:tc>
          <w:tcPr>
            <w:tcW w:w="1616" w:type="dxa"/>
          </w:tcPr>
          <w:p w14:paraId="728D4790" w14:textId="77777777" w:rsidR="00972B56" w:rsidRPr="00972B56" w:rsidRDefault="00972B56" w:rsidP="00972B56">
            <w:pPr>
              <w:jc w:val="center"/>
            </w:pPr>
            <w:r w:rsidRPr="00972B56">
              <w:t>Music</w:t>
            </w:r>
          </w:p>
          <w:p w14:paraId="4DDBEF00" w14:textId="77777777" w:rsidR="00972B56" w:rsidRPr="00972B56" w:rsidRDefault="00972B56" w:rsidP="00972B56">
            <w:pPr>
              <w:jc w:val="center"/>
            </w:pPr>
          </w:p>
          <w:p w14:paraId="3461D779" w14:textId="77777777" w:rsidR="00972B56" w:rsidRPr="00972B56" w:rsidRDefault="00972B56" w:rsidP="00972B56">
            <w:pPr>
              <w:jc w:val="center"/>
            </w:pPr>
          </w:p>
        </w:tc>
        <w:tc>
          <w:tcPr>
            <w:tcW w:w="680" w:type="dxa"/>
          </w:tcPr>
          <w:p w14:paraId="71A2F8BB" w14:textId="77777777" w:rsidR="00972B56" w:rsidRDefault="00972B56" w:rsidP="00972B56">
            <w:pPr>
              <w:jc w:val="center"/>
            </w:pPr>
            <w:r>
              <w:t>PE</w:t>
            </w:r>
          </w:p>
        </w:tc>
      </w:tr>
      <w:tr w:rsidR="00CC0A65" w14:paraId="0F5034D5" w14:textId="77777777" w:rsidTr="00972B56">
        <w:trPr>
          <w:cantSplit/>
          <w:trHeight w:val="1424"/>
        </w:trPr>
        <w:tc>
          <w:tcPr>
            <w:tcW w:w="549" w:type="dxa"/>
            <w:textDirection w:val="btLr"/>
          </w:tcPr>
          <w:p w14:paraId="1FB9E9A5" w14:textId="77777777" w:rsidR="00972B56" w:rsidRPr="00CA0F9D" w:rsidRDefault="00972B56" w:rsidP="00673722">
            <w:pPr>
              <w:ind w:left="113" w:right="113"/>
              <w:jc w:val="center"/>
              <w:rPr>
                <w:b/>
                <w:sz w:val="24"/>
                <w:szCs w:val="28"/>
              </w:rPr>
            </w:pPr>
            <w:r w:rsidRPr="00CA0F9D">
              <w:rPr>
                <w:b/>
                <w:sz w:val="24"/>
                <w:szCs w:val="28"/>
              </w:rPr>
              <w:t>Wednesday</w:t>
            </w:r>
          </w:p>
        </w:tc>
        <w:tc>
          <w:tcPr>
            <w:tcW w:w="1969" w:type="dxa"/>
          </w:tcPr>
          <w:p w14:paraId="2D2EEF86" w14:textId="77777777" w:rsidR="00972B56" w:rsidRPr="00972B56" w:rsidRDefault="00972B56" w:rsidP="00972B56">
            <w:pPr>
              <w:jc w:val="center"/>
            </w:pPr>
            <w:r w:rsidRPr="00972B56">
              <w:t>Reading</w:t>
            </w:r>
          </w:p>
          <w:p w14:paraId="3CF2D8B6" w14:textId="77777777" w:rsidR="00972B56" w:rsidRPr="00972B56" w:rsidRDefault="00972B56" w:rsidP="00972B56">
            <w:pPr>
              <w:jc w:val="center"/>
            </w:pPr>
          </w:p>
        </w:tc>
        <w:tc>
          <w:tcPr>
            <w:tcW w:w="2238" w:type="dxa"/>
          </w:tcPr>
          <w:p w14:paraId="05B36595" w14:textId="77777777" w:rsidR="00972B56" w:rsidRPr="00972B56" w:rsidRDefault="00972B56" w:rsidP="00972B56">
            <w:pPr>
              <w:jc w:val="center"/>
            </w:pPr>
            <w:r w:rsidRPr="00972B56">
              <w:t>Maths</w:t>
            </w:r>
          </w:p>
          <w:p w14:paraId="0FB78278" w14:textId="77777777" w:rsidR="00972B56" w:rsidRPr="00972B56" w:rsidRDefault="00972B56" w:rsidP="00972B56">
            <w:pPr>
              <w:jc w:val="center"/>
            </w:pPr>
          </w:p>
          <w:p w14:paraId="1FC39945"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7E00CFCB" w14:textId="77777777" w:rsidR="00A66FFA" w:rsidRDefault="00A66FFA" w:rsidP="00A66FFA">
            <w:pPr>
              <w:jc w:val="center"/>
            </w:pPr>
            <w:r w:rsidRPr="00A66FFA">
              <w:t>Times</w:t>
            </w:r>
            <w:r w:rsidR="004B17C6">
              <w:t xml:space="preserve"> T</w:t>
            </w:r>
            <w:r w:rsidRPr="00A66FFA">
              <w:t>ables/Number Bonds/Telling the Time/Measuring</w:t>
            </w:r>
          </w:p>
          <w:p w14:paraId="0562CB0E" w14:textId="77777777" w:rsidR="00972B56" w:rsidRDefault="00972B56" w:rsidP="00EA1E25"/>
        </w:tc>
        <w:tc>
          <w:tcPr>
            <w:tcW w:w="669" w:type="dxa"/>
            <w:vMerge/>
          </w:tcPr>
          <w:p w14:paraId="34CE0A41" w14:textId="77777777" w:rsidR="00972B56" w:rsidRPr="003C69BE" w:rsidRDefault="00972B56" w:rsidP="00EA1E25">
            <w:pPr>
              <w:rPr>
                <w:b/>
              </w:rPr>
            </w:pPr>
          </w:p>
        </w:tc>
        <w:tc>
          <w:tcPr>
            <w:tcW w:w="2089" w:type="dxa"/>
          </w:tcPr>
          <w:p w14:paraId="2FEE0DB9" w14:textId="77777777" w:rsidR="00972B56" w:rsidRPr="00972B56" w:rsidRDefault="00972B56" w:rsidP="00972B56">
            <w:pPr>
              <w:jc w:val="center"/>
            </w:pPr>
            <w:r w:rsidRPr="00972B56">
              <w:t>Writing</w:t>
            </w:r>
          </w:p>
          <w:p w14:paraId="62EBF3C5" w14:textId="77777777" w:rsidR="00972B56" w:rsidRPr="00972B56" w:rsidRDefault="00972B56" w:rsidP="00972B56">
            <w:pPr>
              <w:jc w:val="center"/>
            </w:pPr>
          </w:p>
        </w:tc>
        <w:tc>
          <w:tcPr>
            <w:tcW w:w="985" w:type="dxa"/>
          </w:tcPr>
          <w:p w14:paraId="7437A3F6" w14:textId="77777777" w:rsidR="00CC0A65" w:rsidRDefault="00CC0A65" w:rsidP="00CC0A65">
            <w:pPr>
              <w:jc w:val="center"/>
            </w:pPr>
            <w:r>
              <w:t>Grammar</w:t>
            </w:r>
          </w:p>
          <w:p w14:paraId="78B31668" w14:textId="77777777" w:rsidR="00CC0A65" w:rsidRDefault="00CC0A65" w:rsidP="00CC0A65">
            <w:pPr>
              <w:jc w:val="center"/>
            </w:pPr>
            <w:r>
              <w:t>and</w:t>
            </w:r>
          </w:p>
          <w:p w14:paraId="72813F0A" w14:textId="77777777" w:rsidR="00CC0A65" w:rsidRPr="00972B56" w:rsidRDefault="00CC0A65" w:rsidP="00CC0A65">
            <w:pPr>
              <w:jc w:val="center"/>
            </w:pPr>
            <w:r w:rsidRPr="00972B56">
              <w:t>Spelling</w:t>
            </w:r>
          </w:p>
          <w:p w14:paraId="6D98A12B" w14:textId="77777777" w:rsidR="00972B56" w:rsidRDefault="00972B56" w:rsidP="00EA1E25"/>
        </w:tc>
        <w:tc>
          <w:tcPr>
            <w:tcW w:w="630" w:type="dxa"/>
            <w:vMerge/>
          </w:tcPr>
          <w:p w14:paraId="2946DB82" w14:textId="77777777" w:rsidR="00972B56" w:rsidRPr="003C69BE" w:rsidRDefault="00972B56" w:rsidP="00EA1E25">
            <w:pPr>
              <w:rPr>
                <w:b/>
              </w:rPr>
            </w:pPr>
          </w:p>
        </w:tc>
        <w:tc>
          <w:tcPr>
            <w:tcW w:w="1691" w:type="dxa"/>
          </w:tcPr>
          <w:p w14:paraId="3E63FE78" w14:textId="77777777" w:rsidR="00972B56" w:rsidRPr="00972B56" w:rsidRDefault="00972B56" w:rsidP="00972B56">
            <w:pPr>
              <w:jc w:val="center"/>
            </w:pPr>
            <w:r w:rsidRPr="00972B56">
              <w:t>Science</w:t>
            </w:r>
          </w:p>
          <w:p w14:paraId="5997CC1D" w14:textId="77777777" w:rsidR="00972B56" w:rsidRPr="00972B56" w:rsidRDefault="00972B56" w:rsidP="00972B56">
            <w:pPr>
              <w:jc w:val="center"/>
            </w:pPr>
          </w:p>
          <w:p w14:paraId="110FFD37" w14:textId="77777777" w:rsidR="00972B56" w:rsidRPr="00972B56" w:rsidRDefault="00972B56" w:rsidP="00972B56">
            <w:pPr>
              <w:jc w:val="center"/>
            </w:pPr>
          </w:p>
          <w:p w14:paraId="6B699379" w14:textId="77777777" w:rsidR="00972B56" w:rsidRPr="00972B56" w:rsidRDefault="00972B56" w:rsidP="00972B56">
            <w:pPr>
              <w:jc w:val="center"/>
            </w:pPr>
          </w:p>
        </w:tc>
        <w:tc>
          <w:tcPr>
            <w:tcW w:w="1616" w:type="dxa"/>
          </w:tcPr>
          <w:p w14:paraId="460447AB" w14:textId="77777777" w:rsidR="00972B56" w:rsidRPr="00972B56" w:rsidRDefault="00972B56" w:rsidP="00972B56">
            <w:pPr>
              <w:jc w:val="center"/>
            </w:pPr>
            <w:r w:rsidRPr="00972B56">
              <w:t>Circle time/PSHCE</w:t>
            </w:r>
          </w:p>
          <w:p w14:paraId="3FE9F23F" w14:textId="77777777" w:rsidR="00972B56" w:rsidRPr="00972B56" w:rsidRDefault="00972B56" w:rsidP="00972B56">
            <w:pPr>
              <w:jc w:val="center"/>
            </w:pPr>
          </w:p>
          <w:p w14:paraId="1F72F646" w14:textId="77777777" w:rsidR="00972B56" w:rsidRPr="00972B56" w:rsidRDefault="00972B56" w:rsidP="00972B56">
            <w:pPr>
              <w:jc w:val="center"/>
            </w:pPr>
          </w:p>
        </w:tc>
        <w:tc>
          <w:tcPr>
            <w:tcW w:w="680" w:type="dxa"/>
          </w:tcPr>
          <w:p w14:paraId="2C22CD83" w14:textId="77777777" w:rsidR="00972B56" w:rsidRDefault="00972B56" w:rsidP="00972B56">
            <w:pPr>
              <w:jc w:val="center"/>
            </w:pPr>
            <w:r>
              <w:t>PE</w:t>
            </w:r>
          </w:p>
        </w:tc>
      </w:tr>
      <w:tr w:rsidR="00CC0A65" w14:paraId="7F97EDBD" w14:textId="77777777" w:rsidTr="00972B56">
        <w:trPr>
          <w:cantSplit/>
          <w:trHeight w:val="1344"/>
        </w:trPr>
        <w:tc>
          <w:tcPr>
            <w:tcW w:w="549" w:type="dxa"/>
            <w:textDirection w:val="btLr"/>
          </w:tcPr>
          <w:p w14:paraId="6CAC590F" w14:textId="77777777" w:rsidR="00972B56" w:rsidRPr="00CA0F9D" w:rsidRDefault="00972B56" w:rsidP="00673722">
            <w:pPr>
              <w:ind w:left="113" w:right="113"/>
              <w:jc w:val="center"/>
              <w:rPr>
                <w:b/>
                <w:sz w:val="24"/>
                <w:szCs w:val="28"/>
              </w:rPr>
            </w:pPr>
            <w:r w:rsidRPr="00CA0F9D">
              <w:rPr>
                <w:b/>
                <w:sz w:val="24"/>
                <w:szCs w:val="28"/>
              </w:rPr>
              <w:t>Thursday</w:t>
            </w:r>
          </w:p>
        </w:tc>
        <w:tc>
          <w:tcPr>
            <w:tcW w:w="1969" w:type="dxa"/>
          </w:tcPr>
          <w:p w14:paraId="0C786254" w14:textId="77777777" w:rsidR="00972B56" w:rsidRPr="00972B56" w:rsidRDefault="00972B56" w:rsidP="00972B56">
            <w:pPr>
              <w:jc w:val="center"/>
            </w:pPr>
            <w:r w:rsidRPr="00972B56">
              <w:t>Reading</w:t>
            </w:r>
          </w:p>
          <w:p w14:paraId="08CE6F91" w14:textId="77777777" w:rsidR="00972B56" w:rsidRPr="00972B56" w:rsidRDefault="00972B56" w:rsidP="00972B56">
            <w:pPr>
              <w:jc w:val="center"/>
            </w:pPr>
          </w:p>
        </w:tc>
        <w:tc>
          <w:tcPr>
            <w:tcW w:w="2238" w:type="dxa"/>
          </w:tcPr>
          <w:p w14:paraId="0DC19CE8" w14:textId="77777777" w:rsidR="00972B56" w:rsidRPr="00972B56" w:rsidRDefault="00972B56" w:rsidP="00972B56">
            <w:pPr>
              <w:jc w:val="center"/>
            </w:pPr>
            <w:r w:rsidRPr="00972B56">
              <w:t>Maths</w:t>
            </w:r>
          </w:p>
          <w:p w14:paraId="61CDCEAD"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1DEE916E" w14:textId="77777777" w:rsidR="00A66FFA" w:rsidRDefault="00A66FFA" w:rsidP="00A66FFA">
            <w:pPr>
              <w:jc w:val="center"/>
            </w:pPr>
            <w:r w:rsidRPr="00A66FFA">
              <w:t>Times</w:t>
            </w:r>
            <w:r w:rsidR="004B17C6">
              <w:t xml:space="preserve"> T</w:t>
            </w:r>
            <w:r w:rsidRPr="00A66FFA">
              <w:t>ables/Number Bonds/Telling the Time/Measuring</w:t>
            </w:r>
          </w:p>
          <w:p w14:paraId="6BB9E253" w14:textId="77777777" w:rsidR="00972B56" w:rsidRDefault="00972B56" w:rsidP="00EA1E25"/>
        </w:tc>
        <w:tc>
          <w:tcPr>
            <w:tcW w:w="669" w:type="dxa"/>
            <w:vMerge/>
          </w:tcPr>
          <w:p w14:paraId="23DE523C" w14:textId="77777777" w:rsidR="00972B56" w:rsidRPr="003C69BE" w:rsidRDefault="00972B56" w:rsidP="00EA1E25">
            <w:pPr>
              <w:rPr>
                <w:b/>
              </w:rPr>
            </w:pPr>
          </w:p>
        </w:tc>
        <w:tc>
          <w:tcPr>
            <w:tcW w:w="2089" w:type="dxa"/>
          </w:tcPr>
          <w:p w14:paraId="4A5CEAED" w14:textId="77777777" w:rsidR="00972B56" w:rsidRPr="00972B56" w:rsidRDefault="00972B56" w:rsidP="00972B56">
            <w:pPr>
              <w:jc w:val="center"/>
            </w:pPr>
            <w:r w:rsidRPr="00972B56">
              <w:t>Writing</w:t>
            </w:r>
          </w:p>
          <w:p w14:paraId="52E56223" w14:textId="77777777" w:rsidR="00972B56" w:rsidRPr="00972B56" w:rsidRDefault="00972B56" w:rsidP="00972B56">
            <w:pPr>
              <w:jc w:val="center"/>
            </w:pPr>
          </w:p>
        </w:tc>
        <w:tc>
          <w:tcPr>
            <w:tcW w:w="985" w:type="dxa"/>
          </w:tcPr>
          <w:p w14:paraId="046AF1EB" w14:textId="77777777" w:rsidR="00CC0A65" w:rsidRDefault="00CC0A65" w:rsidP="00CC0A65">
            <w:pPr>
              <w:jc w:val="center"/>
            </w:pPr>
            <w:r>
              <w:t>Grammar</w:t>
            </w:r>
          </w:p>
          <w:p w14:paraId="125C1960" w14:textId="77777777" w:rsidR="00CC0A65" w:rsidRDefault="00CC0A65" w:rsidP="00CC0A65">
            <w:pPr>
              <w:jc w:val="center"/>
            </w:pPr>
            <w:r>
              <w:t>and</w:t>
            </w:r>
          </w:p>
          <w:p w14:paraId="04C0C0C1" w14:textId="77777777" w:rsidR="00CC0A65" w:rsidRPr="00972B56" w:rsidRDefault="00CC0A65" w:rsidP="00CC0A65">
            <w:pPr>
              <w:jc w:val="center"/>
            </w:pPr>
            <w:r w:rsidRPr="00972B56">
              <w:t>Spelling</w:t>
            </w:r>
          </w:p>
          <w:p w14:paraId="07547A01" w14:textId="77777777" w:rsidR="00972B56" w:rsidRDefault="00972B56" w:rsidP="00EA1E25"/>
        </w:tc>
        <w:tc>
          <w:tcPr>
            <w:tcW w:w="630" w:type="dxa"/>
            <w:vMerge/>
          </w:tcPr>
          <w:p w14:paraId="5043CB0F" w14:textId="77777777" w:rsidR="00972B56" w:rsidRPr="003C69BE" w:rsidRDefault="00972B56" w:rsidP="00EA1E25">
            <w:pPr>
              <w:rPr>
                <w:b/>
              </w:rPr>
            </w:pPr>
          </w:p>
        </w:tc>
        <w:tc>
          <w:tcPr>
            <w:tcW w:w="3307" w:type="dxa"/>
            <w:gridSpan w:val="2"/>
          </w:tcPr>
          <w:p w14:paraId="2C94A3A3" w14:textId="77777777" w:rsidR="00972B56" w:rsidRPr="00972B56" w:rsidRDefault="00972B56" w:rsidP="00972B56">
            <w:pPr>
              <w:jc w:val="center"/>
            </w:pPr>
            <w:r w:rsidRPr="00972B56">
              <w:t>Art/DT</w:t>
            </w:r>
          </w:p>
          <w:p w14:paraId="07459315"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u w:val="single"/>
              </w:rPr>
            </w:pPr>
          </w:p>
          <w:p w14:paraId="6537F28F" w14:textId="77777777" w:rsidR="00972B56" w:rsidRPr="00972B56" w:rsidRDefault="00972B56" w:rsidP="00972B56">
            <w:pPr>
              <w:jc w:val="center"/>
            </w:pPr>
          </w:p>
        </w:tc>
        <w:tc>
          <w:tcPr>
            <w:tcW w:w="680" w:type="dxa"/>
          </w:tcPr>
          <w:p w14:paraId="34E5035E" w14:textId="77777777" w:rsidR="00972B56" w:rsidRDefault="00972B56" w:rsidP="00972B56">
            <w:pPr>
              <w:jc w:val="center"/>
            </w:pPr>
            <w:r>
              <w:t>PE</w:t>
            </w:r>
          </w:p>
        </w:tc>
      </w:tr>
      <w:tr w:rsidR="00CC0A65" w14:paraId="7061A5DC" w14:textId="77777777" w:rsidTr="00972B56">
        <w:trPr>
          <w:cantSplit/>
          <w:trHeight w:val="1424"/>
        </w:trPr>
        <w:tc>
          <w:tcPr>
            <w:tcW w:w="549" w:type="dxa"/>
            <w:textDirection w:val="btLr"/>
          </w:tcPr>
          <w:p w14:paraId="5D26DC16" w14:textId="77777777" w:rsidR="00972B56" w:rsidRPr="00CA0F9D" w:rsidRDefault="00972B56" w:rsidP="00673722">
            <w:pPr>
              <w:ind w:left="113" w:right="113"/>
              <w:jc w:val="center"/>
              <w:rPr>
                <w:b/>
                <w:sz w:val="24"/>
                <w:szCs w:val="28"/>
              </w:rPr>
            </w:pPr>
            <w:r w:rsidRPr="00CA0F9D">
              <w:rPr>
                <w:b/>
                <w:sz w:val="24"/>
                <w:szCs w:val="28"/>
              </w:rPr>
              <w:t>Friday</w:t>
            </w:r>
          </w:p>
        </w:tc>
        <w:tc>
          <w:tcPr>
            <w:tcW w:w="1969" w:type="dxa"/>
          </w:tcPr>
          <w:p w14:paraId="20ED9B49" w14:textId="77777777" w:rsidR="00972B56" w:rsidRPr="00972B56" w:rsidRDefault="00972B56" w:rsidP="00972B56">
            <w:pPr>
              <w:jc w:val="center"/>
            </w:pPr>
            <w:r w:rsidRPr="00972B56">
              <w:t>Reading</w:t>
            </w:r>
          </w:p>
          <w:p w14:paraId="6DFB9E20" w14:textId="77777777" w:rsidR="00972B56" w:rsidRPr="00972B56" w:rsidRDefault="00972B56" w:rsidP="00972B56">
            <w:pPr>
              <w:jc w:val="center"/>
            </w:pPr>
          </w:p>
        </w:tc>
        <w:tc>
          <w:tcPr>
            <w:tcW w:w="2238" w:type="dxa"/>
          </w:tcPr>
          <w:p w14:paraId="28302B94" w14:textId="77777777" w:rsidR="00972B56" w:rsidRPr="00972B56" w:rsidRDefault="00972B56" w:rsidP="00972B56">
            <w:pPr>
              <w:jc w:val="center"/>
            </w:pPr>
            <w:r w:rsidRPr="00972B56">
              <w:t>Maths</w:t>
            </w:r>
          </w:p>
          <w:p w14:paraId="70DF9E56" w14:textId="77777777" w:rsidR="00972B56" w:rsidRPr="00972B56" w:rsidRDefault="00972B56" w:rsidP="00972B56">
            <w:pPr>
              <w:jc w:val="center"/>
            </w:pPr>
          </w:p>
          <w:p w14:paraId="44E871BC"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06EA3125" w14:textId="77777777" w:rsidR="00A66FFA" w:rsidRDefault="00A66FFA" w:rsidP="00A66FFA">
            <w:pPr>
              <w:jc w:val="center"/>
            </w:pPr>
            <w:r w:rsidRPr="00A66FFA">
              <w:t>Times</w:t>
            </w:r>
            <w:r w:rsidR="004B17C6">
              <w:t xml:space="preserve"> T</w:t>
            </w:r>
            <w:r w:rsidRPr="00A66FFA">
              <w:t>ables/Number Bonds/Telling the Time/Measuring</w:t>
            </w:r>
          </w:p>
          <w:p w14:paraId="144A5D23" w14:textId="77777777" w:rsidR="00972B56" w:rsidRDefault="00972B56" w:rsidP="00EA1E25"/>
        </w:tc>
        <w:tc>
          <w:tcPr>
            <w:tcW w:w="669" w:type="dxa"/>
            <w:vMerge/>
          </w:tcPr>
          <w:p w14:paraId="738610EB" w14:textId="77777777" w:rsidR="00972B56" w:rsidRPr="003C69BE" w:rsidRDefault="00972B56" w:rsidP="00EA1E25">
            <w:pPr>
              <w:rPr>
                <w:b/>
              </w:rPr>
            </w:pPr>
          </w:p>
        </w:tc>
        <w:tc>
          <w:tcPr>
            <w:tcW w:w="2089" w:type="dxa"/>
          </w:tcPr>
          <w:p w14:paraId="06B79233" w14:textId="77777777" w:rsidR="00972B56" w:rsidRPr="00972B56" w:rsidRDefault="00972B56" w:rsidP="00972B56">
            <w:pPr>
              <w:jc w:val="center"/>
            </w:pPr>
            <w:r w:rsidRPr="00972B56">
              <w:t>Writing</w:t>
            </w:r>
          </w:p>
          <w:p w14:paraId="637805D2" w14:textId="77777777" w:rsidR="00972B56" w:rsidRPr="00972B56" w:rsidRDefault="00972B56" w:rsidP="00972B56">
            <w:pPr>
              <w:jc w:val="center"/>
            </w:pPr>
          </w:p>
        </w:tc>
        <w:tc>
          <w:tcPr>
            <w:tcW w:w="985" w:type="dxa"/>
          </w:tcPr>
          <w:p w14:paraId="16A79D11" w14:textId="77777777" w:rsidR="00CC0A65" w:rsidRDefault="00CC0A65" w:rsidP="00CC0A65">
            <w:pPr>
              <w:jc w:val="center"/>
            </w:pPr>
            <w:r>
              <w:t>Grammar</w:t>
            </w:r>
          </w:p>
          <w:p w14:paraId="360CB98E" w14:textId="77777777" w:rsidR="00CC0A65" w:rsidRDefault="00CC0A65" w:rsidP="00CC0A65">
            <w:pPr>
              <w:jc w:val="center"/>
            </w:pPr>
            <w:r>
              <w:t>and</w:t>
            </w:r>
          </w:p>
          <w:p w14:paraId="7CF4FBA7" w14:textId="77777777" w:rsidR="00CC0A65" w:rsidRPr="00972B56" w:rsidRDefault="00CC0A65" w:rsidP="00CC0A65">
            <w:pPr>
              <w:jc w:val="center"/>
            </w:pPr>
            <w:r w:rsidRPr="00972B56">
              <w:t>Spelling</w:t>
            </w:r>
          </w:p>
          <w:p w14:paraId="463F29E8" w14:textId="77777777" w:rsidR="00972B56" w:rsidRDefault="00972B56" w:rsidP="00EA1E25"/>
        </w:tc>
        <w:tc>
          <w:tcPr>
            <w:tcW w:w="630" w:type="dxa"/>
            <w:vMerge/>
          </w:tcPr>
          <w:p w14:paraId="3B7B4B86" w14:textId="77777777" w:rsidR="00972B56" w:rsidRPr="003C69BE" w:rsidRDefault="00972B56" w:rsidP="00EA1E25">
            <w:pPr>
              <w:rPr>
                <w:b/>
              </w:rPr>
            </w:pPr>
          </w:p>
        </w:tc>
        <w:tc>
          <w:tcPr>
            <w:tcW w:w="1691" w:type="dxa"/>
          </w:tcPr>
          <w:p w14:paraId="477C4AFF" w14:textId="77777777" w:rsidR="00972B56" w:rsidRPr="00972B56" w:rsidRDefault="00972B56" w:rsidP="00972B56">
            <w:pPr>
              <w:jc w:val="center"/>
            </w:pPr>
            <w:r w:rsidRPr="00972B56">
              <w:t>Computing</w:t>
            </w:r>
          </w:p>
          <w:p w14:paraId="3A0FF5F2" w14:textId="77777777" w:rsidR="00972B56" w:rsidRPr="00972B56" w:rsidRDefault="00972B56" w:rsidP="00972B56">
            <w:pPr>
              <w:jc w:val="center"/>
            </w:pPr>
          </w:p>
          <w:p w14:paraId="5630AD66" w14:textId="77777777" w:rsidR="00972B56" w:rsidRPr="00972B56" w:rsidRDefault="00972B56" w:rsidP="00972B56">
            <w:pPr>
              <w:jc w:val="center"/>
            </w:pPr>
          </w:p>
        </w:tc>
        <w:tc>
          <w:tcPr>
            <w:tcW w:w="1616" w:type="dxa"/>
          </w:tcPr>
          <w:p w14:paraId="0B50E84F" w14:textId="77777777" w:rsidR="00972B56" w:rsidRPr="00972B56" w:rsidRDefault="00972B56" w:rsidP="00972B56">
            <w:pPr>
              <w:jc w:val="center"/>
            </w:pPr>
            <w:r w:rsidRPr="00972B56">
              <w:t>Handwriting</w:t>
            </w:r>
          </w:p>
          <w:p w14:paraId="61829076" w14:textId="77777777" w:rsidR="00972B56" w:rsidRPr="00972B56" w:rsidRDefault="00972B56" w:rsidP="00972B56">
            <w:pPr>
              <w:jc w:val="center"/>
            </w:pPr>
          </w:p>
          <w:p w14:paraId="2BA226A1" w14:textId="77777777" w:rsidR="00972B56" w:rsidRPr="00972B56" w:rsidRDefault="00972B56" w:rsidP="00972B56">
            <w:pPr>
              <w:jc w:val="center"/>
              <w:rPr>
                <w:rStyle w:val="normaltextrun"/>
                <w:rFonts w:ascii="Calibri" w:hAnsi="Calibri" w:cs="Calibri"/>
                <w:color w:val="000000"/>
                <w:shd w:val="clear" w:color="auto" w:fill="FFFFFF"/>
              </w:rPr>
            </w:pPr>
          </w:p>
          <w:p w14:paraId="17AD93B2" w14:textId="77777777" w:rsidR="00972B56" w:rsidRPr="00972B56" w:rsidRDefault="00972B56" w:rsidP="00972B56">
            <w:pPr>
              <w:jc w:val="center"/>
              <w:rPr>
                <w:rStyle w:val="eop"/>
                <w:rFonts w:ascii="Calibri" w:hAnsi="Calibri" w:cs="Calibri"/>
                <w:color w:val="000000"/>
                <w:shd w:val="clear" w:color="auto" w:fill="FFFFFF"/>
              </w:rPr>
            </w:pPr>
          </w:p>
          <w:p w14:paraId="0DE4B5B7" w14:textId="77777777" w:rsidR="00972B56" w:rsidRPr="00972B56" w:rsidRDefault="00972B56" w:rsidP="00972B56">
            <w:pPr>
              <w:jc w:val="center"/>
              <w:rPr>
                <w:rStyle w:val="eop"/>
                <w:rFonts w:ascii="Calibri" w:hAnsi="Calibri" w:cs="Calibri"/>
                <w:color w:val="000000"/>
                <w:shd w:val="clear" w:color="auto" w:fill="FFFFFF"/>
              </w:rPr>
            </w:pPr>
          </w:p>
          <w:p w14:paraId="66204FF1" w14:textId="77777777" w:rsidR="00972B56" w:rsidRPr="00972B56" w:rsidRDefault="00972B56" w:rsidP="00972B56">
            <w:pPr>
              <w:jc w:val="center"/>
            </w:pPr>
          </w:p>
        </w:tc>
        <w:tc>
          <w:tcPr>
            <w:tcW w:w="680" w:type="dxa"/>
          </w:tcPr>
          <w:p w14:paraId="3683A357" w14:textId="77777777" w:rsidR="00972B56" w:rsidRDefault="00972B56" w:rsidP="00972B56">
            <w:pPr>
              <w:jc w:val="center"/>
            </w:pPr>
            <w:r>
              <w:t>PE</w:t>
            </w:r>
          </w:p>
        </w:tc>
      </w:tr>
    </w:tbl>
    <w:p w14:paraId="2DBF0D7D" w14:textId="77777777" w:rsidR="00184F17" w:rsidRDefault="00184F17"/>
    <w:p w14:paraId="281BC17B" w14:textId="77777777" w:rsidR="00673722" w:rsidRPr="0066155C" w:rsidRDefault="00673722" w:rsidP="0066155C">
      <w:pPr>
        <w:jc w:val="center"/>
        <w:rPr>
          <w:b/>
          <w:sz w:val="28"/>
          <w:u w:val="single"/>
        </w:rPr>
      </w:pPr>
      <w:r w:rsidRPr="004227B5">
        <w:rPr>
          <w:b/>
          <w:sz w:val="28"/>
          <w:u w:val="single"/>
        </w:rPr>
        <w:lastRenderedPageBreak/>
        <w:t>Reading</w:t>
      </w:r>
      <w:r w:rsidR="0066155C">
        <w:rPr>
          <w:b/>
          <w:sz w:val="28"/>
          <w:u w:val="single"/>
        </w:rPr>
        <w:br/>
      </w:r>
      <w:r>
        <w:t xml:space="preserve">Please read either your school or a home reading book for 30 minutes every day. </w:t>
      </w:r>
    </w:p>
    <w:p w14:paraId="0DB21CCF" w14:textId="77777777" w:rsidR="00673722" w:rsidRDefault="00673722" w:rsidP="00673722">
      <w:pPr>
        <w:spacing w:after="0" w:line="240" w:lineRule="auto"/>
      </w:pPr>
      <w:r>
        <w:rPr>
          <w:b/>
        </w:rPr>
        <w:t xml:space="preserve">Monday – </w:t>
      </w:r>
      <w:r>
        <w:t xml:space="preserve">During your reading today, write down 3 words that you don’t know the meaning of. Look up the meaning. Can you put these words into a sentence of your own? </w:t>
      </w:r>
    </w:p>
    <w:p w14:paraId="6D97985D" w14:textId="77777777" w:rsidR="00673722" w:rsidRDefault="00673722" w:rsidP="00673722">
      <w:pPr>
        <w:spacing w:after="0" w:line="240" w:lineRule="auto"/>
      </w:pPr>
      <w:r>
        <w:rPr>
          <w:b/>
        </w:rPr>
        <w:t xml:space="preserve">Tuesday </w:t>
      </w:r>
      <w:r>
        <w:t xml:space="preserve">– During your reading today, write down 3 words that the author has chosen on purpose to have an effect on the reader. Explain what image this makes the reader think of. For example: </w:t>
      </w:r>
      <w:r w:rsidRPr="00823BE6">
        <w:rPr>
          <w:i/>
        </w:rPr>
        <w:t>s</w:t>
      </w:r>
      <w:r>
        <w:rPr>
          <w:i/>
        </w:rPr>
        <w:t xml:space="preserve">natched </w:t>
      </w:r>
      <w:r>
        <w:t>reminds someone of grabbing something from someone quickly, taking something that does not belong to them in a nasty way.</w:t>
      </w:r>
    </w:p>
    <w:p w14:paraId="2670C9B0" w14:textId="77777777" w:rsidR="00673722" w:rsidRDefault="00673722" w:rsidP="00673722">
      <w:pPr>
        <w:spacing w:after="0" w:line="240" w:lineRule="auto"/>
      </w:pPr>
      <w:r>
        <w:rPr>
          <w:b/>
        </w:rPr>
        <w:t>Wednesday</w:t>
      </w:r>
      <w:r>
        <w:t xml:space="preserve"> – After your reading today, summarise what you have read and tell an adult. Can you summarise it in 50 words? 25 words? 10 words?</w:t>
      </w:r>
    </w:p>
    <w:p w14:paraId="4B8327CE" w14:textId="77777777" w:rsidR="00673722" w:rsidRDefault="00673722" w:rsidP="00673722">
      <w:pPr>
        <w:spacing w:after="0" w:line="240" w:lineRule="auto"/>
      </w:pPr>
      <w:r>
        <w:rPr>
          <w:b/>
        </w:rPr>
        <w:t>Thursday</w:t>
      </w:r>
      <w:r>
        <w:t xml:space="preserve"> – After your reading today, </w:t>
      </w:r>
      <w:r w:rsidR="00B05B8C">
        <w:t>write down how a character is feeling. Use evidence from the text to prove you are correct.</w:t>
      </w:r>
    </w:p>
    <w:p w14:paraId="08E0A3C3" w14:textId="77777777" w:rsidR="00B05B8C" w:rsidRDefault="00B05B8C" w:rsidP="00673722">
      <w:pPr>
        <w:spacing w:after="0" w:line="240" w:lineRule="auto"/>
      </w:pPr>
      <w:r>
        <w:rPr>
          <w:b/>
        </w:rPr>
        <w:t>Friday</w:t>
      </w:r>
      <w:r>
        <w:t xml:space="preserve"> – After your reading today, make a prediction about what will happen next. See if it is correct in your reading next week!</w:t>
      </w:r>
    </w:p>
    <w:p w14:paraId="6B62F1B3" w14:textId="77777777" w:rsidR="00B05B8C" w:rsidRDefault="00B05B8C" w:rsidP="00673722">
      <w:pPr>
        <w:spacing w:after="0" w:line="240" w:lineRule="auto"/>
      </w:pPr>
    </w:p>
    <w:p w14:paraId="6BA43543" w14:textId="77777777" w:rsidR="00B05B8C" w:rsidRDefault="00B05B8C" w:rsidP="00B05B8C">
      <w:pPr>
        <w:jc w:val="center"/>
        <w:rPr>
          <w:b/>
          <w:sz w:val="28"/>
          <w:u w:val="single"/>
        </w:rPr>
      </w:pPr>
      <w:r w:rsidRPr="00A745B2">
        <w:rPr>
          <w:b/>
          <w:sz w:val="28"/>
          <w:u w:val="single"/>
        </w:rPr>
        <w:t>Maths</w:t>
      </w:r>
    </w:p>
    <w:p w14:paraId="0E4F0981" w14:textId="03649318" w:rsidR="00AC4068" w:rsidRDefault="00AC4068" w:rsidP="00AC4068">
      <w:r>
        <w:t xml:space="preserve">This week your Maths </w:t>
      </w:r>
      <w:r w:rsidR="00DC3456">
        <w:t>will be on Showbie.</w:t>
      </w:r>
      <w:r w:rsidR="00CF0D6E">
        <w:t xml:space="preserve"> Please try to upload your work </w:t>
      </w:r>
      <w:r w:rsidR="00CF0D6E" w:rsidRPr="00A745B2">
        <w:rPr>
          <w:i/>
          <w:u w:val="single"/>
        </w:rPr>
        <w:t>daily</w:t>
      </w:r>
      <w:r w:rsidR="00CF0D6E">
        <w:t xml:space="preserve"> to be marked. This week please use White Rose home</w:t>
      </w:r>
      <w:r w:rsidR="00A745B2">
        <w:t xml:space="preserve"> </w:t>
      </w:r>
      <w:r w:rsidR="00CF0D6E">
        <w:t>learning for ‘Summer Term Week 2’</w:t>
      </w:r>
      <w:r w:rsidR="00A745B2">
        <w:t xml:space="preserve"> </w:t>
      </w:r>
      <w:hyperlink r:id="rId11" w:history="1">
        <w:r w:rsidR="00A745B2">
          <w:rPr>
            <w:rStyle w:val="Hyperlink"/>
          </w:rPr>
          <w:t>https://whiterosemaths.com/homelearning/year-4/</w:t>
        </w:r>
      </w:hyperlink>
      <w:r w:rsidR="00A745B2">
        <w:t xml:space="preserve"> then answer the questions that are on the PowerPoint. You can find this on the class page on our website. Again, you may find it easier to download the video prior to needing to use it as the White Rose website can get very busy. </w:t>
      </w:r>
    </w:p>
    <w:p w14:paraId="680A4E5D" w14:textId="77777777" w:rsidR="00A81DED" w:rsidRPr="00A27D33" w:rsidRDefault="00A81DED" w:rsidP="00A72CE8">
      <w:pPr>
        <w:spacing w:after="0" w:line="240" w:lineRule="auto"/>
        <w:rPr>
          <w:i/>
          <w:u w:val="single"/>
        </w:rPr>
      </w:pPr>
    </w:p>
    <w:p w14:paraId="0BC02DF9" w14:textId="77777777" w:rsidR="00A66FFA" w:rsidRPr="00A66FFA" w:rsidRDefault="00A66FFA" w:rsidP="00A66FFA">
      <w:pPr>
        <w:jc w:val="center"/>
        <w:rPr>
          <w:b/>
          <w:sz w:val="28"/>
          <w:u w:val="single"/>
        </w:rPr>
      </w:pPr>
      <w:r>
        <w:rPr>
          <w:b/>
          <w:sz w:val="28"/>
          <w:u w:val="single"/>
        </w:rPr>
        <w:t>Times</w:t>
      </w:r>
      <w:r w:rsidR="004B17C6">
        <w:rPr>
          <w:b/>
          <w:sz w:val="28"/>
          <w:u w:val="single"/>
        </w:rPr>
        <w:t xml:space="preserve"> T</w:t>
      </w:r>
      <w:r>
        <w:rPr>
          <w:b/>
          <w:sz w:val="28"/>
          <w:u w:val="single"/>
        </w:rPr>
        <w:t>ables/N</w:t>
      </w:r>
      <w:r w:rsidRPr="00A66FFA">
        <w:rPr>
          <w:b/>
          <w:sz w:val="28"/>
          <w:u w:val="single"/>
        </w:rPr>
        <w:t xml:space="preserve">umber </w:t>
      </w:r>
      <w:r>
        <w:rPr>
          <w:b/>
          <w:sz w:val="28"/>
          <w:u w:val="single"/>
        </w:rPr>
        <w:t>B</w:t>
      </w:r>
      <w:r w:rsidRPr="00A66FFA">
        <w:rPr>
          <w:b/>
          <w:sz w:val="28"/>
          <w:u w:val="single"/>
        </w:rPr>
        <w:t>onds</w:t>
      </w:r>
      <w:r>
        <w:rPr>
          <w:b/>
          <w:sz w:val="28"/>
          <w:u w:val="single"/>
        </w:rPr>
        <w:t>/Telling the Time/M</w:t>
      </w:r>
      <w:r w:rsidRPr="00A66FFA">
        <w:rPr>
          <w:b/>
          <w:sz w:val="28"/>
          <w:u w:val="single"/>
        </w:rPr>
        <w:t>easuring</w:t>
      </w:r>
    </w:p>
    <w:p w14:paraId="127512FA" w14:textId="77777777" w:rsidR="006614C1" w:rsidRDefault="001B4D94" w:rsidP="006614C1">
      <w:pPr>
        <w:spacing w:after="0" w:line="240" w:lineRule="auto"/>
      </w:pPr>
      <w:r>
        <w:t>Spend some time revising these different areas of maths.</w:t>
      </w:r>
      <w:r>
        <w:br/>
        <w:t>Over the week you could:</w:t>
      </w:r>
      <w:r>
        <w:br/>
        <w:t xml:space="preserve">- </w:t>
      </w:r>
      <w:r w:rsidR="00B05B8C">
        <w:t>Practise whichever ‘Maths Minutes’ you are on at the moment.</w:t>
      </w:r>
      <w:r>
        <w:br/>
        <w:t xml:space="preserve">- </w:t>
      </w:r>
      <w:r w:rsidRPr="001B4D94">
        <w:t xml:space="preserve">You could watch a Percy Parker video on YouTube or play TT Rockstars. </w:t>
      </w:r>
      <w:r>
        <w:br/>
        <w:t xml:space="preserve">- </w:t>
      </w:r>
      <w:r w:rsidRPr="001B4D94">
        <w:t>Have a look at some of the maths games you could play!</w:t>
      </w:r>
      <w:r>
        <w:br/>
      </w:r>
    </w:p>
    <w:p w14:paraId="32A30399" w14:textId="77777777" w:rsidR="006614C1" w:rsidRDefault="006614C1" w:rsidP="00972B56">
      <w:r>
        <w:t xml:space="preserve">Complete some more Maths on Century Tech this week too. </w:t>
      </w:r>
    </w:p>
    <w:p w14:paraId="647F0AD1" w14:textId="77777777" w:rsidR="002E3CA3" w:rsidRDefault="002E3CA3" w:rsidP="0098526C">
      <w:pPr>
        <w:jc w:val="center"/>
        <w:rPr>
          <w:i/>
          <w:iCs/>
        </w:rPr>
      </w:pPr>
      <w:r w:rsidRPr="00F507B1">
        <w:rPr>
          <w:b/>
          <w:sz w:val="28"/>
          <w:u w:val="single"/>
        </w:rPr>
        <w:t>Writing</w:t>
      </w:r>
      <w:r w:rsidRPr="002E3CA3">
        <w:rPr>
          <w:b/>
          <w:sz w:val="28"/>
          <w:u w:val="single"/>
        </w:rPr>
        <w:t xml:space="preserve"> </w:t>
      </w:r>
    </w:p>
    <w:p w14:paraId="4D7D6680" w14:textId="6A0B0B4D" w:rsidR="0098526C" w:rsidRPr="00FB15E3" w:rsidRDefault="00DC3456" w:rsidP="00FB15E3">
      <w:pPr>
        <w:rPr>
          <w:iCs/>
        </w:rPr>
      </w:pPr>
      <w:r>
        <w:t xml:space="preserve">This week your English does not need to be submitted on to Showbie. </w:t>
      </w:r>
      <w:r w:rsidR="003056A2">
        <w:br/>
        <w:t>We are going to start looking at Non-Chronological Reports this week!</w:t>
      </w:r>
      <w:r w:rsidR="00FB15E3">
        <w:br/>
      </w:r>
      <w:r w:rsidR="00FB15E3" w:rsidRPr="00FB15E3">
        <w:rPr>
          <w:iCs/>
        </w:rPr>
        <w:t>A non-chronological report is a non-fiction report which is not written in time order.</w:t>
      </w:r>
      <w:r w:rsidR="00FB15E3">
        <w:rPr>
          <w:iCs/>
        </w:rPr>
        <w:t xml:space="preserve"> It </w:t>
      </w:r>
      <w:r w:rsidR="00FB15E3" w:rsidRPr="00FB15E3">
        <w:rPr>
          <w:iCs/>
        </w:rPr>
        <w:t xml:space="preserve">is focused on a single topic and includes </w:t>
      </w:r>
      <w:r w:rsidR="00FB15E3">
        <w:rPr>
          <w:iCs/>
        </w:rPr>
        <w:t>lots of</w:t>
      </w:r>
      <w:r w:rsidR="00FB15E3" w:rsidRPr="00FB15E3">
        <w:rPr>
          <w:iCs/>
        </w:rPr>
        <w:t xml:space="preserve"> facts about this topic.</w:t>
      </w:r>
    </w:p>
    <w:p w14:paraId="7194DBDC" w14:textId="77777777" w:rsidR="0098526C" w:rsidRDefault="0098526C" w:rsidP="002E3CA3">
      <w:pPr>
        <w:spacing w:after="0" w:line="240" w:lineRule="auto"/>
        <w:rPr>
          <w:i/>
          <w:iCs/>
        </w:rPr>
      </w:pPr>
    </w:p>
    <w:p w14:paraId="29F87B85" w14:textId="7E46381F" w:rsidR="006F1E40" w:rsidRPr="002C006F" w:rsidRDefault="002E3CA3" w:rsidP="006F1E40">
      <w:pPr>
        <w:spacing w:after="0" w:line="240" w:lineRule="auto"/>
      </w:pPr>
      <w:r>
        <w:rPr>
          <w:b/>
          <w:iCs/>
        </w:rPr>
        <w:t>Monday –</w:t>
      </w:r>
      <w:r w:rsidR="0098526C">
        <w:rPr>
          <w:b/>
          <w:iCs/>
        </w:rPr>
        <w:t xml:space="preserve"> </w:t>
      </w:r>
      <w:r w:rsidR="00E5646A">
        <w:rPr>
          <w:iCs/>
        </w:rPr>
        <w:t>Spend some time today researching dragons and finding out as much information as you can about them. You might like to make some notes about the information you have found out as you will need this later in the week!</w:t>
      </w:r>
      <w:r w:rsidR="00E5646A">
        <w:rPr>
          <w:iCs/>
        </w:rPr>
        <w:br/>
        <w:t xml:space="preserve">These websites might help you: </w:t>
      </w:r>
      <w:r w:rsidR="002C006F">
        <w:rPr>
          <w:iCs/>
        </w:rPr>
        <w:t xml:space="preserve"> </w:t>
      </w:r>
      <w:r w:rsidR="0004468C">
        <w:rPr>
          <w:iCs/>
        </w:rPr>
        <w:br/>
      </w:r>
      <w:hyperlink r:id="rId12" w:history="1">
        <w:r w:rsidR="0004468C">
          <w:rPr>
            <w:rStyle w:val="Hyperlink"/>
          </w:rPr>
          <w:t>https://kids.kiddle.co/Dragon</w:t>
        </w:r>
      </w:hyperlink>
      <w:r w:rsidR="0004468C">
        <w:t xml:space="preserve"> </w:t>
      </w:r>
      <w:r w:rsidR="0004468C">
        <w:br/>
      </w:r>
      <w:hyperlink r:id="rId13" w:history="1">
        <w:r w:rsidR="0004468C">
          <w:rPr>
            <w:rStyle w:val="Hyperlink"/>
          </w:rPr>
          <w:t>https://kids.britannica.com/kids/article/dragon/353064</w:t>
        </w:r>
      </w:hyperlink>
      <w:r w:rsidR="0004468C">
        <w:t xml:space="preserve"> </w:t>
      </w:r>
      <w:r w:rsidR="0004468C">
        <w:br/>
      </w:r>
      <w:hyperlink r:id="rId14" w:history="1">
        <w:r w:rsidR="0004468C">
          <w:rPr>
            <w:rStyle w:val="Hyperlink"/>
          </w:rPr>
          <w:t>https://www.softschools.com/facts/fiction/dragons_facts/2727/</w:t>
        </w:r>
      </w:hyperlink>
      <w:r w:rsidR="0004468C">
        <w:br/>
      </w:r>
      <w:hyperlink r:id="rId15" w:history="1">
        <w:r w:rsidR="0004468C">
          <w:rPr>
            <w:rStyle w:val="Hyperlink"/>
          </w:rPr>
          <w:t>https://www.factmonster.com/features/creature-catalog/dragons</w:t>
        </w:r>
      </w:hyperlink>
      <w:r w:rsidR="0004468C">
        <w:t xml:space="preserve"> </w:t>
      </w:r>
      <w:r w:rsidR="0004468C">
        <w:br/>
      </w:r>
      <w:hyperlink r:id="rId16" w:history="1">
        <w:r w:rsidR="0004468C">
          <w:rPr>
            <w:rStyle w:val="Hyperlink"/>
          </w:rPr>
          <w:t>https://www.funkidslive.com/new/dragon-facts-myths-disneys-petes-dragon/</w:t>
        </w:r>
      </w:hyperlink>
    </w:p>
    <w:p w14:paraId="769D0D3C" w14:textId="77777777" w:rsidR="006F1E40" w:rsidRDefault="006F1E40" w:rsidP="00A72CE8">
      <w:pPr>
        <w:spacing w:after="0" w:line="240" w:lineRule="auto"/>
        <w:rPr>
          <w:b/>
        </w:rPr>
      </w:pPr>
    </w:p>
    <w:p w14:paraId="4864FABA" w14:textId="367EE80D" w:rsidR="009A3728" w:rsidRDefault="002E3CA3" w:rsidP="002C006F">
      <w:pPr>
        <w:spacing w:after="0" w:line="240" w:lineRule="auto"/>
        <w:rPr>
          <w:iCs/>
        </w:rPr>
      </w:pPr>
      <w:r w:rsidRPr="00DB2327">
        <w:rPr>
          <w:b/>
        </w:rPr>
        <w:t xml:space="preserve">Tuesday </w:t>
      </w:r>
      <w:r w:rsidRPr="00DB2327">
        <w:t>–</w:t>
      </w:r>
      <w:r w:rsidR="006F1E40" w:rsidRPr="006F1E40">
        <w:rPr>
          <w:iCs/>
        </w:rPr>
        <w:t xml:space="preserve"> </w:t>
      </w:r>
      <w:r w:rsidR="002C006F">
        <w:rPr>
          <w:iCs/>
        </w:rPr>
        <w:t xml:space="preserve">Today, you are going to create a newly discovered species of dragon! Draw your new dragon species and annotate your drawing with lots of facts about your dragon, e.g. </w:t>
      </w:r>
      <w:r w:rsidR="00751FDB">
        <w:rPr>
          <w:iCs/>
        </w:rPr>
        <w:t xml:space="preserve">what is the new species called? </w:t>
      </w:r>
      <w:r w:rsidR="007A26D6">
        <w:rPr>
          <w:iCs/>
        </w:rPr>
        <w:t>W</w:t>
      </w:r>
      <w:bookmarkStart w:id="0" w:name="_GoBack"/>
      <w:bookmarkEnd w:id="0"/>
      <w:r w:rsidR="002C006F">
        <w:rPr>
          <w:iCs/>
        </w:rPr>
        <w:t xml:space="preserve">hat does it look like? Where does it live? What </w:t>
      </w:r>
      <w:r w:rsidR="00751FDB">
        <w:rPr>
          <w:iCs/>
        </w:rPr>
        <w:t>does it eat? How does it hunt? e</w:t>
      </w:r>
      <w:r w:rsidR="002C006F">
        <w:rPr>
          <w:iCs/>
        </w:rPr>
        <w:t>tc. You can use ideas from your research and/or make up your own ideas!</w:t>
      </w:r>
      <w:r w:rsidR="002C006F">
        <w:rPr>
          <w:iCs/>
        </w:rPr>
        <w:br/>
        <w:t xml:space="preserve">Make sure you use </w:t>
      </w:r>
      <w:r w:rsidR="002C006F" w:rsidRPr="00751FDB">
        <w:rPr>
          <w:b/>
          <w:iCs/>
          <w:u w:val="single"/>
        </w:rPr>
        <w:t>expanded noun phrases</w:t>
      </w:r>
      <w:r w:rsidR="002C006F">
        <w:rPr>
          <w:iCs/>
        </w:rPr>
        <w:t xml:space="preserve"> when describing.</w:t>
      </w:r>
      <w:r w:rsidR="002C006F">
        <w:rPr>
          <w:iCs/>
        </w:rPr>
        <w:br/>
        <w:t xml:space="preserve">Try to use </w:t>
      </w:r>
      <w:r w:rsidR="002C006F" w:rsidRPr="00751FDB">
        <w:rPr>
          <w:b/>
          <w:iCs/>
          <w:u w:val="single"/>
        </w:rPr>
        <w:t>conjunctions</w:t>
      </w:r>
      <w:r w:rsidR="002C006F">
        <w:rPr>
          <w:iCs/>
        </w:rPr>
        <w:t xml:space="preserve"> to add info</w:t>
      </w:r>
      <w:r w:rsidR="009A3728">
        <w:rPr>
          <w:iCs/>
        </w:rPr>
        <w:t>rmation to your sentences.</w:t>
      </w:r>
    </w:p>
    <w:p w14:paraId="70ECCDA5" w14:textId="77777777" w:rsidR="009A3728" w:rsidRDefault="009A3728" w:rsidP="002C006F">
      <w:pPr>
        <w:spacing w:after="0" w:line="240" w:lineRule="auto"/>
        <w:rPr>
          <w:iCs/>
        </w:rPr>
      </w:pPr>
    </w:p>
    <w:p w14:paraId="58919043" w14:textId="64F39D77" w:rsidR="006F1E40" w:rsidRPr="009B73EC" w:rsidRDefault="009A3728" w:rsidP="002C006F">
      <w:pPr>
        <w:spacing w:after="0" w:line="240" w:lineRule="auto"/>
        <w:rPr>
          <w:i/>
        </w:rPr>
      </w:pPr>
      <w:r>
        <w:rPr>
          <w:b/>
          <w:iCs/>
        </w:rPr>
        <w:t>Example:</w:t>
      </w:r>
      <w:r w:rsidR="009B73EC">
        <w:rPr>
          <w:iCs/>
        </w:rPr>
        <w:br/>
      </w:r>
      <w:r w:rsidR="002C006F">
        <w:rPr>
          <w:i/>
          <w:iCs/>
        </w:rPr>
        <w:t xml:space="preserve">The deadly, fire-breathing dragon lives at the top of the rock-strewn mountain </w:t>
      </w:r>
      <w:r w:rsidR="002C006F">
        <w:rPr>
          <w:b/>
          <w:i/>
          <w:iCs/>
          <w:u w:val="single"/>
        </w:rPr>
        <w:t>so</w:t>
      </w:r>
      <w:r w:rsidR="002C006F">
        <w:rPr>
          <w:i/>
          <w:iCs/>
        </w:rPr>
        <w:t xml:space="preserve"> he can observe his prey from afar. </w:t>
      </w:r>
      <w:r w:rsidR="009B73EC">
        <w:rPr>
          <w:i/>
          <w:iCs/>
        </w:rPr>
        <w:br/>
      </w:r>
      <w:r w:rsidR="009B73EC">
        <w:rPr>
          <w:b/>
          <w:i/>
          <w:iCs/>
          <w:u w:val="single"/>
        </w:rPr>
        <w:t>Because</w:t>
      </w:r>
      <w:r w:rsidR="009B73EC">
        <w:rPr>
          <w:i/>
          <w:iCs/>
        </w:rPr>
        <w:t xml:space="preserve"> the red, coarse-skinned dragon has the sharpest claws of any mammal, he always captures and kills his innocent prey without fail. </w:t>
      </w:r>
    </w:p>
    <w:p w14:paraId="54CD245A" w14:textId="77777777" w:rsidR="00975B40" w:rsidRPr="006F1E40" w:rsidRDefault="00975B40" w:rsidP="00A72CE8">
      <w:pPr>
        <w:spacing w:after="0" w:line="240" w:lineRule="auto"/>
      </w:pPr>
    </w:p>
    <w:p w14:paraId="7283A2F8" w14:textId="5299ABCD" w:rsidR="002121D5" w:rsidRPr="00F65722" w:rsidRDefault="002E3CA3" w:rsidP="002C006F">
      <w:pPr>
        <w:spacing w:after="0" w:line="240" w:lineRule="auto"/>
      </w:pPr>
      <w:r w:rsidRPr="00DB2327">
        <w:rPr>
          <w:b/>
        </w:rPr>
        <w:t>Wednesday</w:t>
      </w:r>
      <w:r w:rsidRPr="00DB2327">
        <w:t xml:space="preserve"> –</w:t>
      </w:r>
      <w:r w:rsidR="00145B6D">
        <w:t xml:space="preserve"> </w:t>
      </w:r>
      <w:r w:rsidR="002C006F">
        <w:rPr>
          <w:iCs/>
        </w:rPr>
        <w:t xml:space="preserve">Share your dragon species with an adult and tell them everything you know about your new species. Is there anything else the adult would like to find out about your dragon? Add the answers to your adult’s questions to your picture from yesterday </w:t>
      </w:r>
      <w:r w:rsidR="002C006F">
        <w:rPr>
          <w:b/>
          <w:iCs/>
          <w:u w:val="single"/>
        </w:rPr>
        <w:t>in a different colour.</w:t>
      </w:r>
    </w:p>
    <w:p w14:paraId="1231BE67" w14:textId="77777777" w:rsidR="00797969" w:rsidRDefault="00797969" w:rsidP="00A72CE8">
      <w:pPr>
        <w:spacing w:after="0" w:line="240" w:lineRule="auto"/>
      </w:pPr>
    </w:p>
    <w:p w14:paraId="3B834269" w14:textId="77777777" w:rsidR="00C11C19" w:rsidRPr="00DD186E" w:rsidRDefault="002E3CA3" w:rsidP="00C11C19">
      <w:pPr>
        <w:spacing w:after="0" w:line="240" w:lineRule="auto"/>
      </w:pPr>
      <w:r w:rsidRPr="00DB2327">
        <w:rPr>
          <w:b/>
        </w:rPr>
        <w:t xml:space="preserve">Thursday </w:t>
      </w:r>
      <w:r w:rsidRPr="00DB2327">
        <w:t>–</w:t>
      </w:r>
      <w:r w:rsidR="00145B6D">
        <w:t xml:space="preserve"> </w:t>
      </w:r>
      <w:r w:rsidR="00C11C19">
        <w:rPr>
          <w:iCs/>
        </w:rPr>
        <w:t xml:space="preserve">Watch: </w:t>
      </w:r>
      <w:hyperlink r:id="rId17" w:history="1">
        <w:r w:rsidR="00C11C19">
          <w:rPr>
            <w:rStyle w:val="Hyperlink"/>
          </w:rPr>
          <w:t>https://www.bbc.co.uk/teach/class-clips-video/english-ks1-ks2-how-to-write-a-non-chronological-report/zvbtscw</w:t>
        </w:r>
      </w:hyperlink>
      <w:r w:rsidR="00C11C19">
        <w:t xml:space="preserve"> and r</w:t>
      </w:r>
      <w:r w:rsidR="00C11C19">
        <w:rPr>
          <w:iCs/>
        </w:rPr>
        <w:t>ead through the Non-Chronological Report examples on the Year 4 page of our website. Create a bubble map of the features of Non-Chronological Reports.</w:t>
      </w:r>
    </w:p>
    <w:p w14:paraId="25765262" w14:textId="33AAD391" w:rsidR="002121D5" w:rsidRDefault="002121D5" w:rsidP="00A72CE8">
      <w:pPr>
        <w:spacing w:after="0" w:line="240" w:lineRule="auto"/>
      </w:pPr>
    </w:p>
    <w:p w14:paraId="5A37AD02" w14:textId="6426B439" w:rsidR="002E3CA3" w:rsidRDefault="002E3CA3" w:rsidP="00A72CE8">
      <w:pPr>
        <w:spacing w:after="0" w:line="240" w:lineRule="auto"/>
      </w:pPr>
      <w:r w:rsidRPr="00DB2327">
        <w:rPr>
          <w:b/>
        </w:rPr>
        <w:t>Friday</w:t>
      </w:r>
      <w:r w:rsidRPr="00DB2327">
        <w:t xml:space="preserve"> – </w:t>
      </w:r>
      <w:r w:rsidR="000F257D" w:rsidRPr="00DB2327">
        <w:t xml:space="preserve">Guided Reading; </w:t>
      </w:r>
      <w:r w:rsidR="00A72CE8" w:rsidRPr="00DB2327">
        <w:t xml:space="preserve">please spend your </w:t>
      </w:r>
      <w:r w:rsidR="00FC7EC5">
        <w:t>English</w:t>
      </w:r>
      <w:r w:rsidR="00A72CE8" w:rsidRPr="00DB2327">
        <w:t xml:space="preserve"> time </w:t>
      </w:r>
      <w:r w:rsidR="00FC7EC5">
        <w:t>today</w:t>
      </w:r>
      <w:r w:rsidR="00A72CE8" w:rsidRPr="00DB2327">
        <w:t xml:space="preserve"> on Century Tech on the “Primary </w:t>
      </w:r>
      <w:r w:rsidR="00C304A5" w:rsidRPr="00DB2327">
        <w:t>English</w:t>
      </w:r>
      <w:r w:rsidR="00A72CE8" w:rsidRPr="00DB2327">
        <w:t xml:space="preserve"> – KS2</w:t>
      </w:r>
      <w:r w:rsidR="00C304A5" w:rsidRPr="00DB2327">
        <w:t xml:space="preserve"> Reading</w:t>
      </w:r>
      <w:r w:rsidR="00A72CE8" w:rsidRPr="00DB2327">
        <w:t>” course.</w:t>
      </w:r>
      <w:r w:rsidR="00A72CE8" w:rsidRPr="00DB2327">
        <w:br/>
        <w:t>You may like to spend 10-15 minutes a day on this, or do</w:t>
      </w:r>
      <w:r w:rsidR="00A72CE8">
        <w:t xml:space="preserve"> it all in one day – it’s up to you.</w:t>
      </w:r>
    </w:p>
    <w:p w14:paraId="30D7AA69" w14:textId="678F9221" w:rsidR="0098526C" w:rsidRDefault="0098526C" w:rsidP="002121D5">
      <w:pPr>
        <w:spacing w:after="0" w:line="240" w:lineRule="auto"/>
      </w:pPr>
    </w:p>
    <w:p w14:paraId="57EB097A" w14:textId="77777777" w:rsidR="00CC0A65" w:rsidRDefault="00CC0A65" w:rsidP="00CC0A65">
      <w:pPr>
        <w:jc w:val="center"/>
        <w:rPr>
          <w:b/>
          <w:sz w:val="28"/>
          <w:u w:val="single"/>
        </w:rPr>
      </w:pPr>
      <w:r w:rsidRPr="008F416F">
        <w:rPr>
          <w:b/>
          <w:sz w:val="28"/>
          <w:u w:val="single"/>
        </w:rPr>
        <w:t xml:space="preserve">Grammar and </w:t>
      </w:r>
      <w:r w:rsidRPr="009B724A">
        <w:rPr>
          <w:b/>
          <w:sz w:val="28"/>
          <w:u w:val="single"/>
        </w:rPr>
        <w:t xml:space="preserve">Spelling </w:t>
      </w:r>
    </w:p>
    <w:p w14:paraId="6D072C0D" w14:textId="77777777" w:rsidR="00E4677E" w:rsidRDefault="00E4677E" w:rsidP="00221DAD">
      <w:pPr>
        <w:spacing w:after="0" w:line="240" w:lineRule="auto"/>
        <w:rPr>
          <w:b/>
          <w:u w:val="single"/>
        </w:rPr>
      </w:pPr>
    </w:p>
    <w:p w14:paraId="2ECD9AC7" w14:textId="77777777" w:rsidR="00F46C9E" w:rsidRDefault="00F46C9E" w:rsidP="00221DAD">
      <w:pPr>
        <w:spacing w:after="0" w:line="240" w:lineRule="auto"/>
      </w:pPr>
      <w:r w:rsidRPr="00F46C9E">
        <w:rPr>
          <w:b/>
          <w:u w:val="single"/>
        </w:rPr>
        <w:t xml:space="preserve">Grammar </w:t>
      </w:r>
      <w:r w:rsidRPr="00F46C9E">
        <w:rPr>
          <w:b/>
          <w:u w:val="single"/>
        </w:rPr>
        <w:br/>
      </w:r>
      <w:r w:rsidR="00221DAD" w:rsidRPr="00221DAD">
        <w:t xml:space="preserve">Please </w:t>
      </w:r>
      <w:r w:rsidR="00221DAD">
        <w:t>spend your grammar time this week on Century Tech on the “Primary SPaG – KS2” course.</w:t>
      </w:r>
      <w:r w:rsidR="00221DAD">
        <w:br/>
        <w:t xml:space="preserve">You may like to spend 10-15 minutes a day on this, or do it all in one day – it’s up to you. </w:t>
      </w:r>
    </w:p>
    <w:p w14:paraId="48A21919" w14:textId="77777777" w:rsidR="00221DAD" w:rsidRDefault="00221DAD" w:rsidP="00221DAD">
      <w:pPr>
        <w:spacing w:after="0" w:line="240" w:lineRule="auto"/>
        <w:rPr>
          <w:b/>
          <w:i/>
          <w:u w:val="single"/>
        </w:rPr>
      </w:pPr>
    </w:p>
    <w:p w14:paraId="36D40F35" w14:textId="77777777" w:rsidR="00E91533" w:rsidRPr="00E91533" w:rsidRDefault="00E91533" w:rsidP="00F46C9E">
      <w:pPr>
        <w:spacing w:after="0" w:line="240" w:lineRule="auto"/>
        <w:rPr>
          <w:b/>
          <w:u w:val="single"/>
        </w:rPr>
      </w:pPr>
      <w:r w:rsidRPr="00E91533">
        <w:rPr>
          <w:b/>
          <w:u w:val="single"/>
        </w:rPr>
        <w:t>Spelling</w:t>
      </w:r>
    </w:p>
    <w:p w14:paraId="6BD18F9B" w14:textId="77777777" w:rsidR="002121D5" w:rsidRDefault="002121D5" w:rsidP="00E91533">
      <w:pPr>
        <w:spacing w:after="0" w:line="240" w:lineRule="auto"/>
      </w:pPr>
    </w:p>
    <w:p w14:paraId="57B0A817" w14:textId="17B56E3E" w:rsidR="00E91533" w:rsidRDefault="00E91533" w:rsidP="00E91533">
      <w:pPr>
        <w:spacing w:after="0" w:line="240" w:lineRule="auto"/>
      </w:pPr>
      <w:r>
        <w:t>Please practise the following spellings every day this week.</w:t>
      </w:r>
      <w:r w:rsidR="00344790">
        <w:t xml:space="preserve"> </w:t>
      </w:r>
      <w:r w:rsidR="002121D5">
        <w:t xml:space="preserve"> </w:t>
      </w:r>
      <w:r w:rsidR="001E4343">
        <w:br/>
        <w:t>There is a video from Mrs Mccarthy on the Year 4 page of the school website with a top tip for spelling “believe.”</w:t>
      </w:r>
    </w:p>
    <w:p w14:paraId="238601FE" w14:textId="77777777" w:rsidR="00356AA7" w:rsidRDefault="00356AA7" w:rsidP="00E91533">
      <w:pPr>
        <w:spacing w:after="0" w:line="240" w:lineRule="auto"/>
      </w:pPr>
    </w:p>
    <w:tbl>
      <w:tblPr>
        <w:tblStyle w:val="TableGrid"/>
        <w:tblW w:w="0" w:type="auto"/>
        <w:tblLayout w:type="fixed"/>
        <w:tblLook w:val="06A0" w:firstRow="1" w:lastRow="0" w:firstColumn="1" w:lastColumn="0" w:noHBand="1" w:noVBand="1"/>
      </w:tblPr>
      <w:tblGrid>
        <w:gridCol w:w="3497"/>
        <w:gridCol w:w="3497"/>
        <w:gridCol w:w="3497"/>
      </w:tblGrid>
      <w:tr w:rsidR="00E91533" w14:paraId="5758754B" w14:textId="77777777" w:rsidTr="00EA1E25">
        <w:tc>
          <w:tcPr>
            <w:tcW w:w="3497" w:type="dxa"/>
          </w:tcPr>
          <w:p w14:paraId="6F4267C4" w14:textId="7921273B" w:rsidR="00E91533" w:rsidRDefault="00DC3456" w:rsidP="00EA1E25">
            <w:r>
              <w:t xml:space="preserve">Uniquely </w:t>
            </w:r>
          </w:p>
        </w:tc>
        <w:tc>
          <w:tcPr>
            <w:tcW w:w="3497" w:type="dxa"/>
          </w:tcPr>
          <w:p w14:paraId="3135D38D" w14:textId="290B3595" w:rsidR="00E91533" w:rsidRDefault="00DC3456" w:rsidP="00EA1E25">
            <w:r>
              <w:t xml:space="preserve">Grotesquely </w:t>
            </w:r>
          </w:p>
        </w:tc>
        <w:tc>
          <w:tcPr>
            <w:tcW w:w="3497" w:type="dxa"/>
          </w:tcPr>
          <w:p w14:paraId="67B98AE7" w14:textId="16FC98E3" w:rsidR="00E91533" w:rsidRDefault="00DC3456" w:rsidP="00EA1E25">
            <w:r>
              <w:t xml:space="preserve">Fatigued </w:t>
            </w:r>
          </w:p>
        </w:tc>
      </w:tr>
      <w:tr w:rsidR="00E91533" w14:paraId="06867EDC" w14:textId="77777777" w:rsidTr="00EA1E25">
        <w:tc>
          <w:tcPr>
            <w:tcW w:w="3497" w:type="dxa"/>
          </w:tcPr>
          <w:p w14:paraId="4A8A2B70" w14:textId="10C524A4" w:rsidR="00E91533" w:rsidRDefault="00DC3456" w:rsidP="00EA1E25">
            <w:r>
              <w:t xml:space="preserve">Precious </w:t>
            </w:r>
          </w:p>
        </w:tc>
        <w:tc>
          <w:tcPr>
            <w:tcW w:w="3497" w:type="dxa"/>
          </w:tcPr>
          <w:p w14:paraId="70ED26AC" w14:textId="5B9D9CE6" w:rsidR="00E91533" w:rsidRDefault="00DC3456" w:rsidP="00EA1E25">
            <w:r>
              <w:t xml:space="preserve">Normally </w:t>
            </w:r>
          </w:p>
        </w:tc>
        <w:tc>
          <w:tcPr>
            <w:tcW w:w="3497" w:type="dxa"/>
          </w:tcPr>
          <w:p w14:paraId="324F2E1C" w14:textId="55970445" w:rsidR="00E91533" w:rsidRDefault="00751FDB" w:rsidP="00EA1E25">
            <w:r>
              <w:t>Believe</w:t>
            </w:r>
            <w:r w:rsidR="00EE64B1">
              <w:t xml:space="preserve"> </w:t>
            </w:r>
          </w:p>
        </w:tc>
      </w:tr>
    </w:tbl>
    <w:p w14:paraId="47FFD3A5" w14:textId="77777777" w:rsidR="00197A9E" w:rsidRPr="00197A9E" w:rsidRDefault="00862422" w:rsidP="007561B3">
      <w:r>
        <w:lastRenderedPageBreak/>
        <w:br/>
      </w:r>
      <w:r w:rsidR="00E91533">
        <w:t>You might like to write out the words in different colours, try ‘</w:t>
      </w:r>
      <w:r w:rsidR="00E91533">
        <w:rPr>
          <w:i/>
        </w:rPr>
        <w:t>look, cover, say, write, check,’</w:t>
      </w:r>
      <w:r w:rsidR="00E91533">
        <w:t xml:space="preserve"> write sentences using the spellings in or ask an adult to test you on your spellings. </w:t>
      </w:r>
    </w:p>
    <w:p w14:paraId="0480243D" w14:textId="4640651B" w:rsidR="00035FE9" w:rsidRDefault="00035FE9" w:rsidP="00035FE9">
      <w:pPr>
        <w:jc w:val="center"/>
        <w:rPr>
          <w:b/>
          <w:sz w:val="28"/>
          <w:u w:val="single"/>
        </w:rPr>
      </w:pPr>
      <w:r w:rsidRPr="009022C6">
        <w:rPr>
          <w:b/>
          <w:sz w:val="28"/>
          <w:u w:val="single"/>
        </w:rPr>
        <w:t>RE</w:t>
      </w:r>
    </w:p>
    <w:p w14:paraId="2AC10501" w14:textId="5DA55964" w:rsidR="00EE64B1" w:rsidRDefault="00EE64B1" w:rsidP="00EE64B1">
      <w:r>
        <w:t>The Buddha believed greed and selfishness could be stopped. He taught that to live a good life without being selfish or greedy would make the world a better place.</w:t>
      </w:r>
      <w:r>
        <w:br/>
        <w:t>To help people know what to do and not to do he gave them the Eight-</w:t>
      </w:r>
      <w:r w:rsidR="00D45EA6">
        <w:t>Fold P</w:t>
      </w:r>
      <w:r>
        <w:t xml:space="preserve">ath. </w:t>
      </w:r>
      <w:r>
        <w:br/>
        <w:t>This path is sometimes called The Middle Way; it is a middle way between extremes. The Buddha had once lived a life of luxury as a prince. He had also tried a life of extreme self-denial. He taught that following the Eight-Fold Path, a middle way, leads to happiness and freedom from suffering.</w:t>
      </w:r>
    </w:p>
    <w:p w14:paraId="5D7420BC" w14:textId="77777777" w:rsidR="00AA1C86" w:rsidRDefault="00EE64B1" w:rsidP="00EE64B1">
      <w:r>
        <w:t>Look at the Eight-Fold Path PowerPoint on the Yea</w:t>
      </w:r>
      <w:r w:rsidR="00AA1C86">
        <w:t>r 4 page of our school website.</w:t>
      </w:r>
    </w:p>
    <w:p w14:paraId="79CDB51A" w14:textId="3E708582" w:rsidR="00EE64B1" w:rsidRDefault="00AA1C86" w:rsidP="00EE64B1">
      <w:r>
        <w:t xml:space="preserve">Think carefully and decide which </w:t>
      </w:r>
      <w:r w:rsidR="00DB7B0D">
        <w:t>stage</w:t>
      </w:r>
      <w:r>
        <w:t xml:space="preserve"> of the Eight-Fold Path is the most important to you. Create a poster explaining this </w:t>
      </w:r>
      <w:r w:rsidR="00D37FA7">
        <w:t>stage</w:t>
      </w:r>
      <w:r>
        <w:t xml:space="preserve"> to others and giving examples of how they could live like this in their own lives.</w:t>
      </w:r>
      <w:r w:rsidR="00154852">
        <w:t xml:space="preserve"> You might lik</w:t>
      </w:r>
      <w:r w:rsidR="00C8030F">
        <w:t xml:space="preserve">e to draw pictures to help your explanation. </w:t>
      </w:r>
    </w:p>
    <w:p w14:paraId="18A1A067" w14:textId="027F906B" w:rsidR="00AA1C86" w:rsidRPr="00AA1C86" w:rsidRDefault="00AA1C86" w:rsidP="00AA1C86">
      <w:r>
        <w:rPr>
          <w:b/>
        </w:rPr>
        <w:t xml:space="preserve">Challenge: </w:t>
      </w:r>
      <w:r w:rsidRPr="00AA1C86">
        <w:t>Would the Buddha’s te</w:t>
      </w:r>
      <w:r w:rsidR="00FB132F">
        <w:t>aching about your stage of the Eight-F</w:t>
      </w:r>
      <w:r w:rsidRPr="00AA1C86">
        <w:t xml:space="preserve">old path make the world a better place if </w:t>
      </w:r>
      <w:r w:rsidR="001E4343">
        <w:t>everyone</w:t>
      </w:r>
      <w:r w:rsidRPr="00AA1C86">
        <w:t xml:space="preserve"> tried their best to do this? </w:t>
      </w:r>
      <w:r>
        <w:t>How/Why?</w:t>
      </w:r>
    </w:p>
    <w:p w14:paraId="51712841" w14:textId="1945EDD0" w:rsidR="001E6F63" w:rsidRDefault="001E6F63" w:rsidP="00EE64B1">
      <w:pPr>
        <w:jc w:val="center"/>
      </w:pPr>
      <w:r w:rsidRPr="001E6F63">
        <w:rPr>
          <w:b/>
          <w:sz w:val="28"/>
          <w:u w:val="single"/>
        </w:rPr>
        <w:t>French</w:t>
      </w:r>
    </w:p>
    <w:p w14:paraId="6567CD38" w14:textId="18D68372" w:rsidR="00972B56" w:rsidRDefault="001E6F63" w:rsidP="00972B56">
      <w:r>
        <w:t xml:space="preserve">Go to: </w:t>
      </w:r>
      <w:hyperlink r:id="rId18" w:history="1">
        <w:r w:rsidRPr="00185D27">
          <w:rPr>
            <w:rStyle w:val="Hyperlink"/>
          </w:rPr>
          <w:t>https://www.french-games.net/frenchtopics</w:t>
        </w:r>
      </w:hyperlink>
      <w:r>
        <w:t>.</w:t>
      </w:r>
      <w:r>
        <w:br/>
      </w:r>
      <w:r w:rsidR="004908F6">
        <w:t xml:space="preserve">Select </w:t>
      </w:r>
      <w:r w:rsidR="00DB6450">
        <w:rPr>
          <w:i/>
        </w:rPr>
        <w:t>School</w:t>
      </w:r>
      <w:r w:rsidR="00A779E8">
        <w:rPr>
          <w:i/>
        </w:rPr>
        <w:t xml:space="preserve"> </w:t>
      </w:r>
      <w:r w:rsidR="00A779E8">
        <w:t xml:space="preserve">and then </w:t>
      </w:r>
      <w:r w:rsidR="00AC0A56">
        <w:rPr>
          <w:i/>
        </w:rPr>
        <w:t>S</w:t>
      </w:r>
      <w:r w:rsidR="00DB6450">
        <w:rPr>
          <w:i/>
        </w:rPr>
        <w:t>chool – Classroom Objects.</w:t>
      </w:r>
      <w:r w:rsidR="00A779E8">
        <w:br/>
      </w:r>
      <w:r w:rsidR="00972B56">
        <w:t>Go through the tutorial and then play the games!</w:t>
      </w:r>
    </w:p>
    <w:p w14:paraId="210638A4" w14:textId="77777777" w:rsidR="001E6F63" w:rsidRPr="001E6F63" w:rsidRDefault="001E6F63" w:rsidP="001E6F63">
      <w:pPr>
        <w:jc w:val="center"/>
        <w:rPr>
          <w:b/>
          <w:sz w:val="28"/>
          <w:u w:val="single"/>
        </w:rPr>
      </w:pPr>
      <w:r w:rsidRPr="00354AB7">
        <w:rPr>
          <w:b/>
          <w:sz w:val="28"/>
          <w:u w:val="single"/>
        </w:rPr>
        <w:t>PE</w:t>
      </w:r>
    </w:p>
    <w:p w14:paraId="77CEC95F" w14:textId="77777777" w:rsidR="006C7EEE" w:rsidRDefault="006C7EEE" w:rsidP="001E6F63">
      <w:pPr>
        <w:spacing w:after="0" w:line="240" w:lineRule="auto"/>
      </w:pPr>
      <w:r>
        <w:rPr>
          <w:rStyle w:val="normaltextrun"/>
          <w:rFonts w:ascii="Calibri" w:hAnsi="Calibri" w:cs="Calibri"/>
          <w:color w:val="000000"/>
          <w:shd w:val="clear" w:color="auto" w:fill="FFFFFF"/>
        </w:rPr>
        <w:t>Mr Gooch’s Weekly Challenge – See the video on the website for this week’s challenge. What score can you get?</w:t>
      </w:r>
      <w:r>
        <w:rPr>
          <w:rStyle w:val="eop"/>
          <w:rFonts w:ascii="Calibri" w:hAnsi="Calibri" w:cs="Calibri"/>
          <w:color w:val="000000"/>
          <w:shd w:val="clear" w:color="auto" w:fill="FFFFFF"/>
        </w:rPr>
        <w:t> </w:t>
      </w:r>
    </w:p>
    <w:p w14:paraId="0F3CABC7" w14:textId="77777777" w:rsidR="006C7EEE" w:rsidRDefault="006C7EEE" w:rsidP="001E6F63">
      <w:pPr>
        <w:spacing w:after="0" w:line="240" w:lineRule="auto"/>
      </w:pPr>
    </w:p>
    <w:p w14:paraId="54AA8322" w14:textId="77777777" w:rsidR="009F2643" w:rsidRDefault="001E6F63" w:rsidP="009A494A">
      <w:pPr>
        <w:spacing w:after="0" w:line="240" w:lineRule="auto"/>
      </w:pPr>
      <w:r>
        <w:t xml:space="preserve">Please make sure you get lots of physical exercise even whilst you are at home. </w:t>
      </w:r>
    </w:p>
    <w:p w14:paraId="5B08B5D1" w14:textId="77777777" w:rsidR="005710F8" w:rsidRDefault="005710F8" w:rsidP="009A494A">
      <w:pPr>
        <w:spacing w:after="0" w:line="240" w:lineRule="auto"/>
      </w:pPr>
    </w:p>
    <w:p w14:paraId="5F767E16" w14:textId="77777777" w:rsidR="005710F8" w:rsidRDefault="005710F8" w:rsidP="009A494A">
      <w:pPr>
        <w:spacing w:after="0" w:line="240" w:lineRule="auto"/>
      </w:pPr>
      <w:r>
        <w:rPr>
          <w:rStyle w:val="normaltextrun"/>
          <w:rFonts w:ascii="Calibri" w:hAnsi="Calibri" w:cs="Calibri"/>
          <w:color w:val="000000"/>
          <w:shd w:val="clear" w:color="auto" w:fill="FFFFFF"/>
        </w:rPr>
        <w:t>Joe Wicks is also doing a daily P.E. session for children from 9am every day this week! </w:t>
      </w:r>
      <w:r>
        <w:rPr>
          <w:rStyle w:val="bcx0"/>
          <w:rFonts w:ascii="Calibri" w:hAnsi="Calibri" w:cs="Calibri"/>
          <w:color w:val="000000"/>
          <w:shd w:val="clear" w:color="auto" w:fill="FFFFFF"/>
        </w:rPr>
        <w:t> </w:t>
      </w:r>
      <w:r>
        <w:rPr>
          <w:rFonts w:ascii="Calibri" w:hAnsi="Calibri" w:cs="Calibri"/>
          <w:color w:val="000000"/>
          <w:shd w:val="clear" w:color="auto" w:fill="FFFFFF"/>
        </w:rPr>
        <w:br/>
      </w:r>
      <w:r>
        <w:rPr>
          <w:rStyle w:val="normaltextrun"/>
          <w:rFonts w:ascii="Calibri" w:hAnsi="Calibri" w:cs="Calibri"/>
          <w:color w:val="000000"/>
          <w:shd w:val="clear" w:color="auto" w:fill="FFFFFF"/>
        </w:rPr>
        <w:t>Here is the link for his YouTube channel should you wish to participate. </w:t>
      </w:r>
      <w:hyperlink r:id="rId19" w:tgtFrame="_blank" w:history="1">
        <w:r>
          <w:rPr>
            <w:rStyle w:val="normaltextrun"/>
            <w:rFonts w:ascii="Calibri" w:hAnsi="Calibri" w:cs="Calibri"/>
            <w:color w:val="0000FF"/>
            <w:u w:val="single"/>
            <w:shd w:val="clear" w:color="auto" w:fill="FFFFFF"/>
          </w:rPr>
          <w:t>https://www.youtube.com/user/thebodycoach1</w:t>
        </w:r>
      </w:hyperlink>
      <w:r>
        <w:rPr>
          <w:rStyle w:val="eop"/>
          <w:rFonts w:ascii="Calibri" w:hAnsi="Calibri" w:cs="Calibri"/>
          <w:color w:val="000000"/>
          <w:shd w:val="clear" w:color="auto" w:fill="FFFFFF"/>
        </w:rPr>
        <w:t> </w:t>
      </w:r>
    </w:p>
    <w:p w14:paraId="16DEB4AB" w14:textId="77777777" w:rsidR="009F2643" w:rsidRDefault="009F2643" w:rsidP="009A494A">
      <w:pPr>
        <w:spacing w:after="0" w:line="240" w:lineRule="auto"/>
      </w:pPr>
    </w:p>
    <w:p w14:paraId="2933F2A4" w14:textId="77777777" w:rsidR="004760AB" w:rsidRDefault="004760AB" w:rsidP="004760AB">
      <w:pPr>
        <w:spacing w:after="0" w:line="240" w:lineRule="auto"/>
        <w:rPr>
          <w:b/>
        </w:rPr>
      </w:pPr>
      <w:r>
        <w:rPr>
          <w:b/>
        </w:rPr>
        <w:t>Press Up Circuit:</w:t>
      </w:r>
    </w:p>
    <w:p w14:paraId="06638D12" w14:textId="77777777" w:rsidR="004760AB" w:rsidRDefault="004760AB" w:rsidP="004760AB">
      <w:pPr>
        <w:pStyle w:val="ListParagraph"/>
        <w:numPr>
          <w:ilvl w:val="0"/>
          <w:numId w:val="8"/>
        </w:numPr>
        <w:spacing w:after="0" w:line="240" w:lineRule="auto"/>
      </w:pPr>
      <w:r>
        <w:t>Lie Flat on front with feet in the air</w:t>
      </w:r>
    </w:p>
    <w:p w14:paraId="4379F015" w14:textId="65B9799F" w:rsidR="004760AB" w:rsidRDefault="004760AB" w:rsidP="004760AB">
      <w:pPr>
        <w:pStyle w:val="ListParagraph"/>
        <w:numPr>
          <w:ilvl w:val="0"/>
          <w:numId w:val="8"/>
        </w:numPr>
        <w:spacing w:after="0" w:line="240" w:lineRule="auto"/>
      </w:pPr>
      <w:r>
        <w:t>Place hands on mat; shoulder width apart</w:t>
      </w:r>
    </w:p>
    <w:p w14:paraId="74117716" w14:textId="0D352AFB" w:rsidR="004760AB" w:rsidRDefault="0030044C" w:rsidP="004760AB">
      <w:pPr>
        <w:pStyle w:val="ListParagraph"/>
        <w:numPr>
          <w:ilvl w:val="0"/>
          <w:numId w:val="8"/>
        </w:numPr>
        <w:spacing w:after="0" w:line="240" w:lineRule="auto"/>
      </w:pPr>
      <w:r>
        <w:rPr>
          <w:noProof/>
          <w:lang w:eastAsia="en-GB"/>
        </w:rPr>
        <w:lastRenderedPageBreak/>
        <w:drawing>
          <wp:anchor distT="0" distB="0" distL="114300" distR="114300" simplePos="0" relativeHeight="251659264" behindDoc="0" locked="0" layoutInCell="1" allowOverlap="1" wp14:anchorId="33BD0388" wp14:editId="5BCDD739">
            <wp:simplePos x="0" y="0"/>
            <wp:positionH relativeFrom="column">
              <wp:posOffset>4542790</wp:posOffset>
            </wp:positionH>
            <wp:positionV relativeFrom="paragraph">
              <wp:posOffset>3175</wp:posOffset>
            </wp:positionV>
            <wp:extent cx="4848225" cy="1049020"/>
            <wp:effectExtent l="0" t="0" r="9525" b="0"/>
            <wp:wrapThrough wrapText="bothSides">
              <wp:wrapPolygon edited="0">
                <wp:start x="0" y="0"/>
                <wp:lineTo x="0" y="21182"/>
                <wp:lineTo x="21558" y="21182"/>
                <wp:lineTo x="215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4481" t="44877" r="6871" b="20989"/>
                    <a:stretch/>
                  </pic:blipFill>
                  <pic:spPr bwMode="auto">
                    <a:xfrm>
                      <a:off x="0" y="0"/>
                      <a:ext cx="4848225" cy="1049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60AB">
        <w:t>Keep looking at the mat, body in straight line</w:t>
      </w:r>
      <w:r w:rsidRPr="0030044C">
        <w:rPr>
          <w:noProof/>
          <w:lang w:eastAsia="en-GB"/>
        </w:rPr>
        <w:t xml:space="preserve"> </w:t>
      </w:r>
    </w:p>
    <w:p w14:paraId="0C2E53A2" w14:textId="77777777" w:rsidR="004760AB" w:rsidRDefault="004760AB" w:rsidP="004760AB">
      <w:pPr>
        <w:pStyle w:val="ListParagraph"/>
        <w:numPr>
          <w:ilvl w:val="0"/>
          <w:numId w:val="8"/>
        </w:numPr>
        <w:spacing w:after="0" w:line="240" w:lineRule="auto"/>
      </w:pPr>
      <w:r>
        <w:t>Push body away from mat and lower to ground</w:t>
      </w:r>
    </w:p>
    <w:p w14:paraId="0AD9C6F4" w14:textId="273696E8" w:rsidR="003D2FC0" w:rsidRDefault="004760AB" w:rsidP="004760AB">
      <w:pPr>
        <w:pStyle w:val="ListParagraph"/>
        <w:numPr>
          <w:ilvl w:val="0"/>
          <w:numId w:val="8"/>
        </w:numPr>
        <w:spacing w:after="0" w:line="240" w:lineRule="auto"/>
      </w:pPr>
      <w:r>
        <w:t>Repeat</w:t>
      </w:r>
    </w:p>
    <w:p w14:paraId="27416E8F" w14:textId="57B5EC53" w:rsidR="004760AB" w:rsidRDefault="004760AB" w:rsidP="004760AB">
      <w:pPr>
        <w:pStyle w:val="ListParagraph"/>
        <w:spacing w:after="0" w:line="240" w:lineRule="auto"/>
        <w:ind w:left="360"/>
      </w:pPr>
    </w:p>
    <w:p w14:paraId="51B60EC6" w14:textId="0FB4267C" w:rsidR="003D2FC0" w:rsidRPr="00F7418B" w:rsidRDefault="003D2FC0" w:rsidP="003D2FC0">
      <w:pPr>
        <w:spacing w:after="0" w:line="240" w:lineRule="auto"/>
      </w:pPr>
      <w:r w:rsidRPr="003D2FC0">
        <w:rPr>
          <w:b/>
        </w:rPr>
        <w:t>HARDER STATION</w:t>
      </w:r>
      <w:r>
        <w:rPr>
          <w:b/>
        </w:rPr>
        <w:t xml:space="preserve">: </w:t>
      </w:r>
      <w:r w:rsidR="004760AB" w:rsidRPr="004760AB">
        <w:t>Perform press ups from the feet</w:t>
      </w:r>
    </w:p>
    <w:p w14:paraId="4B1F511A" w14:textId="77777777" w:rsidR="003D2FC0" w:rsidRDefault="003D2FC0" w:rsidP="003D2FC0">
      <w:pPr>
        <w:spacing w:after="0" w:line="240" w:lineRule="auto"/>
      </w:pPr>
    </w:p>
    <w:p w14:paraId="0C605B2A" w14:textId="452FC2CF" w:rsidR="003D2FC0" w:rsidRDefault="003D2FC0" w:rsidP="003D2FC0">
      <w:pPr>
        <w:spacing w:after="0" w:line="240" w:lineRule="auto"/>
      </w:pPr>
      <w:r w:rsidRPr="003D2FC0">
        <w:rPr>
          <w:b/>
        </w:rPr>
        <w:t>EASIER STATION</w:t>
      </w:r>
      <w:r>
        <w:rPr>
          <w:b/>
        </w:rPr>
        <w:t xml:space="preserve">: </w:t>
      </w:r>
      <w:r w:rsidR="004760AB" w:rsidRPr="004760AB">
        <w:t>Perform press ups against a wall</w:t>
      </w:r>
    </w:p>
    <w:p w14:paraId="65F9C3DC" w14:textId="77777777" w:rsidR="004C711A" w:rsidRPr="009F2643" w:rsidRDefault="004C711A" w:rsidP="00F51C24">
      <w:pPr>
        <w:spacing w:after="0" w:line="240" w:lineRule="auto"/>
      </w:pPr>
    </w:p>
    <w:p w14:paraId="4B30DA3F" w14:textId="77777777" w:rsidR="009A494A" w:rsidRDefault="009A494A" w:rsidP="009A494A">
      <w:pPr>
        <w:spacing w:after="0" w:line="240" w:lineRule="auto"/>
        <w:rPr>
          <w:color w:val="000000" w:themeColor="text1"/>
        </w:rPr>
      </w:pPr>
      <w:r>
        <w:rPr>
          <w:color w:val="000000" w:themeColor="text1"/>
        </w:rPr>
        <w:t>Remember GoNoodle is free to sign up to and play or the videos are on YouTube.</w:t>
      </w:r>
    </w:p>
    <w:p w14:paraId="2C94A451" w14:textId="77777777" w:rsidR="009A494A" w:rsidRDefault="009A494A" w:rsidP="009A494A">
      <w:pPr>
        <w:spacing w:after="0" w:line="240" w:lineRule="auto"/>
        <w:rPr>
          <w:color w:val="000000" w:themeColor="text1"/>
        </w:rPr>
      </w:pPr>
      <w:r>
        <w:rPr>
          <w:color w:val="000000" w:themeColor="text1"/>
        </w:rPr>
        <w:t>Which videos have you done?</w:t>
      </w:r>
      <w:r w:rsidR="007B0428">
        <w:rPr>
          <w:color w:val="000000" w:themeColor="text1"/>
        </w:rPr>
        <w:t xml:space="preserve"> </w:t>
      </w:r>
    </w:p>
    <w:p w14:paraId="5023141B" w14:textId="77777777" w:rsidR="001E6F63" w:rsidRDefault="001E6F63" w:rsidP="001E6F63">
      <w:pPr>
        <w:spacing w:after="0" w:line="240" w:lineRule="auto"/>
      </w:pPr>
    </w:p>
    <w:p w14:paraId="42779CAF" w14:textId="2244B2B2" w:rsidR="009C22CB" w:rsidRDefault="005A5C9C" w:rsidP="002121D5">
      <w:pPr>
        <w:jc w:val="center"/>
        <w:rPr>
          <w:b/>
          <w:sz w:val="28"/>
          <w:u w:val="single"/>
        </w:rPr>
      </w:pPr>
      <w:r w:rsidRPr="005B0BC6">
        <w:rPr>
          <w:b/>
          <w:sz w:val="28"/>
          <w:u w:val="single"/>
        </w:rPr>
        <w:t>History</w:t>
      </w:r>
      <w:r w:rsidR="00746DF9" w:rsidRPr="005B0BC6">
        <w:rPr>
          <w:b/>
          <w:sz w:val="28"/>
          <w:u w:val="single"/>
        </w:rPr>
        <w:t>/Geography</w:t>
      </w:r>
    </w:p>
    <w:p w14:paraId="1F3B1409" w14:textId="33625254" w:rsidR="00F64417" w:rsidRPr="005B0BC6" w:rsidRDefault="00FF0185" w:rsidP="006020EC">
      <w:pPr>
        <w:rPr>
          <w:rFonts w:cstheme="minorHAnsi"/>
          <w:lang w:val="en-US"/>
        </w:rPr>
      </w:pPr>
      <w:r>
        <w:t>On our class page, there is a PowerPoint full of information about different Mayan Cities</w:t>
      </w:r>
      <w:r w:rsidR="005B0BC6">
        <w:t xml:space="preserve"> and temples for History this week</w:t>
      </w:r>
      <w:r>
        <w:t xml:space="preserve">. Read through all of the information then decide on your favourite two temples or cities. Choose either the Paddling, Snorkelling or Diving work to complete. Please then </w:t>
      </w:r>
      <w:r w:rsidR="005B0BC6">
        <w:t>answer the red pen question and put your answer on Showbie under our Foundation</w:t>
      </w:r>
      <w:r w:rsidR="000B40EE">
        <w:t xml:space="preserve"> Subject</w:t>
      </w:r>
      <w:r w:rsidR="005B0BC6">
        <w:t xml:space="preserve">s tab. </w:t>
      </w:r>
    </w:p>
    <w:p w14:paraId="15F1E6BB" w14:textId="77777777" w:rsidR="00C817BE" w:rsidRDefault="00972B56" w:rsidP="00C817BE">
      <w:pPr>
        <w:jc w:val="center"/>
        <w:rPr>
          <w:b/>
          <w:sz w:val="28"/>
          <w:u w:val="single"/>
        </w:rPr>
      </w:pPr>
      <w:r w:rsidRPr="00997E99">
        <w:rPr>
          <w:b/>
          <w:sz w:val="28"/>
          <w:u w:val="single"/>
        </w:rPr>
        <w:t>Music</w:t>
      </w:r>
    </w:p>
    <w:p w14:paraId="37CDB31B" w14:textId="65436332" w:rsidR="004E4D90" w:rsidRDefault="00C817BE" w:rsidP="00C817BE">
      <w:pPr>
        <w:rPr>
          <w:color w:val="000000" w:themeColor="text1"/>
        </w:rPr>
      </w:pPr>
      <w:r>
        <w:rPr>
          <w:color w:val="000000" w:themeColor="text1"/>
        </w:rPr>
        <w:t xml:space="preserve">Over the past few weeks, you have learned the musical notes and their positions </w:t>
      </w:r>
      <w:r w:rsidRPr="00C817BE">
        <w:rPr>
          <w:i/>
          <w:color w:val="000000" w:themeColor="text1"/>
        </w:rPr>
        <w:t>and</w:t>
      </w:r>
      <w:r>
        <w:rPr>
          <w:color w:val="000000" w:themeColor="text1"/>
        </w:rPr>
        <w:t xml:space="preserve"> composed your own piece of music.</w:t>
      </w:r>
      <w:r>
        <w:rPr>
          <w:color w:val="000000" w:themeColor="text1"/>
        </w:rPr>
        <w:br/>
        <w:t>This week, you are going to write your music down! Using your knowledge of the musical notes and their positions, draw the notes you have used in your composition on special music paper (you will find this on the Year 4 page of our website).</w:t>
      </w:r>
    </w:p>
    <w:p w14:paraId="6541621C" w14:textId="7B0349F7" w:rsidR="00C817BE" w:rsidRDefault="00C817BE" w:rsidP="00C817BE">
      <w:pPr>
        <w:rPr>
          <w:color w:val="000000" w:themeColor="text1"/>
        </w:rPr>
      </w:pPr>
      <w:r>
        <w:rPr>
          <w:color w:val="000000" w:themeColor="text1"/>
        </w:rPr>
        <w:t>Remember that the notes will look different depending on whether they are played for 1 count, 2 counts, 3 counts etc.</w:t>
      </w:r>
    </w:p>
    <w:p w14:paraId="48398376" w14:textId="5E0ED19C" w:rsidR="00C817BE" w:rsidRPr="00C817BE" w:rsidRDefault="00C817BE" w:rsidP="00C817BE">
      <w:pPr>
        <w:rPr>
          <w:b/>
          <w:sz w:val="28"/>
          <w:u w:val="single"/>
        </w:rPr>
      </w:pPr>
      <w:r>
        <w:rPr>
          <w:color w:val="000000" w:themeColor="text1"/>
        </w:rPr>
        <w:t xml:space="preserve">Use: </w:t>
      </w:r>
      <w:hyperlink r:id="rId21" w:history="1">
        <w:r>
          <w:rPr>
            <w:rStyle w:val="Hyperlink"/>
          </w:rPr>
          <w:t>https://www.classicsforkids.com/games/compose_your_own_music.php</w:t>
        </w:r>
      </w:hyperlink>
      <w:r>
        <w:t xml:space="preserve"> and </w:t>
      </w:r>
      <w:hyperlink r:id="rId22" w:history="1">
        <w:r>
          <w:rPr>
            <w:rStyle w:val="Hyperlink"/>
          </w:rPr>
          <w:t>https://www.classicsforkids.com/games/note_names.php</w:t>
        </w:r>
      </w:hyperlink>
      <w:r>
        <w:t xml:space="preserve"> to help you with the notes.</w:t>
      </w:r>
    </w:p>
    <w:p w14:paraId="562C75D1" w14:textId="77777777" w:rsidR="00A779E8" w:rsidRPr="000430E3" w:rsidRDefault="00A779E8" w:rsidP="000430E3">
      <w:pPr>
        <w:spacing w:after="0" w:line="240" w:lineRule="auto"/>
        <w:rPr>
          <w:color w:val="000000" w:themeColor="text1"/>
        </w:rPr>
      </w:pPr>
    </w:p>
    <w:p w14:paraId="3D4CE94A" w14:textId="77777777" w:rsidR="00972B56" w:rsidRDefault="00972B56" w:rsidP="00FE7071">
      <w:pPr>
        <w:jc w:val="center"/>
        <w:rPr>
          <w:b/>
          <w:sz w:val="28"/>
          <w:u w:val="single"/>
        </w:rPr>
      </w:pPr>
      <w:r w:rsidRPr="00B607CF">
        <w:rPr>
          <w:b/>
          <w:sz w:val="28"/>
          <w:u w:val="single"/>
        </w:rPr>
        <w:t>Science</w:t>
      </w:r>
    </w:p>
    <w:p w14:paraId="664355AD" w14:textId="7EE4B2CE" w:rsidR="002E4B20" w:rsidRDefault="00756DED" w:rsidP="00756DED">
      <w:r w:rsidRPr="00756DED">
        <w:t>Your Science</w:t>
      </w:r>
      <w:r>
        <w:t xml:space="preserve"> this week is a Sound investigation!</w:t>
      </w:r>
    </w:p>
    <w:p w14:paraId="26AC8631" w14:textId="44F64EF5" w:rsidR="00205A56" w:rsidRDefault="00205A56" w:rsidP="00756DED">
      <w:r>
        <w:t>Read the Soundproofing Investigation PowerPoint on the Year 4 page of our school website.</w:t>
      </w:r>
      <w:r w:rsidR="008E1509">
        <w:br/>
        <w:t xml:space="preserve">You will also find a video from Mrs Peters on our Year 4 page showing you how to carry out the investigation at home. </w:t>
      </w:r>
      <w:r>
        <w:br/>
        <w:t xml:space="preserve">Carry out the Soundproofing investigation – making sure it is a </w:t>
      </w:r>
      <w:r>
        <w:rPr>
          <w:b/>
          <w:i/>
        </w:rPr>
        <w:t>fair test.</w:t>
      </w:r>
      <w:r>
        <w:br/>
        <w:t>Record y</w:t>
      </w:r>
      <w:r w:rsidR="000B40EE">
        <w:t>our results on the Sound</w:t>
      </w:r>
      <w:r>
        <w:t xml:space="preserve"> Investigation sheet (you will find this on the Year 4 page of our school website). </w:t>
      </w:r>
    </w:p>
    <w:p w14:paraId="19E755A4" w14:textId="067AC6D5" w:rsidR="00205A56" w:rsidRPr="00205A56" w:rsidRDefault="00205A56" w:rsidP="00205A56">
      <w:r>
        <w:rPr>
          <w:b/>
        </w:rPr>
        <w:t xml:space="preserve">Challenge: </w:t>
      </w:r>
      <w:r w:rsidR="00B607CF">
        <w:t>W</w:t>
      </w:r>
      <w:r w:rsidRPr="00205A56">
        <w:t>hy was it important for our investigation to be a fair test?</w:t>
      </w:r>
    </w:p>
    <w:p w14:paraId="33818E2D" w14:textId="5B40A159" w:rsidR="00354AB7" w:rsidRDefault="00972B56" w:rsidP="008C2CBD">
      <w:pPr>
        <w:jc w:val="center"/>
        <w:rPr>
          <w:b/>
          <w:sz w:val="28"/>
          <w:u w:val="single"/>
        </w:rPr>
      </w:pPr>
      <w:r w:rsidRPr="00B607CF">
        <w:rPr>
          <w:b/>
          <w:sz w:val="28"/>
          <w:u w:val="single"/>
        </w:rPr>
        <w:t>Circle time/PSHCE</w:t>
      </w:r>
    </w:p>
    <w:p w14:paraId="597AB45D" w14:textId="3BA03FE3" w:rsidR="00756DED" w:rsidRDefault="00756DED" w:rsidP="00756DED">
      <w:r>
        <w:lastRenderedPageBreak/>
        <w:t xml:space="preserve">Create an </w:t>
      </w:r>
      <w:r w:rsidRPr="00756DED">
        <w:rPr>
          <w:i/>
        </w:rPr>
        <w:t>‘I’m bored’</w:t>
      </w:r>
      <w:r>
        <w:t xml:space="preserve"> jar with your family. Fill the jar with ideas of things to do, such as ‘Read a book’, ‘Build a castle from Lego’, or ‘Play with my baby sister’. </w:t>
      </w:r>
      <w:r>
        <w:br/>
        <w:t>Next time you’re bored, reach in for an idea…</w:t>
      </w:r>
    </w:p>
    <w:p w14:paraId="3C0CE243" w14:textId="54FF8FFF" w:rsidR="00F17022" w:rsidRPr="00FE7071" w:rsidRDefault="00FE7071" w:rsidP="00F17022">
      <w:pPr>
        <w:jc w:val="center"/>
        <w:rPr>
          <w:b/>
          <w:sz w:val="28"/>
          <w:u w:val="single"/>
        </w:rPr>
      </w:pPr>
      <w:r w:rsidRPr="000D246E">
        <w:rPr>
          <w:b/>
          <w:sz w:val="28"/>
          <w:u w:val="single"/>
        </w:rPr>
        <w:t>Art/DT</w:t>
      </w:r>
    </w:p>
    <w:p w14:paraId="56979F28" w14:textId="0E0CBA1E" w:rsidR="00273A7C" w:rsidRDefault="00FE7071" w:rsidP="00F30DBE">
      <w:pPr>
        <w:spacing w:line="240" w:lineRule="auto"/>
        <w:rPr>
          <w:b/>
          <w:u w:val="single"/>
        </w:rPr>
      </w:pPr>
      <w:r>
        <w:rPr>
          <w:b/>
          <w:u w:val="single"/>
        </w:rPr>
        <w:t>Art</w:t>
      </w:r>
    </w:p>
    <w:p w14:paraId="77C0C88D" w14:textId="634B8ADB" w:rsidR="00881AC6" w:rsidRPr="00881AC6" w:rsidRDefault="005B0BC6" w:rsidP="00F30DBE">
      <w:pPr>
        <w:spacing w:line="240" w:lineRule="auto"/>
      </w:pPr>
      <w:r>
        <w:t>T</w:t>
      </w:r>
      <w:r w:rsidR="000D246E">
        <w:t>his week we will be looking at d</w:t>
      </w:r>
      <w:r>
        <w:t xml:space="preserve">ragons linked with our English work (don’t worry we will still be looking at Pop Art). Look at the PowerPoint on our class page. </w:t>
      </w:r>
      <w:r w:rsidR="000D246E">
        <w:t xml:space="preserve">Look at the dragons and think about the media used, mood and effect. Using Austin’s butterfly techniques of critical analysing, (if you can’t remember please watch it again </w:t>
      </w:r>
      <w:hyperlink r:id="rId23" w:history="1">
        <w:r w:rsidR="000D246E">
          <w:rPr>
            <w:rStyle w:val="Hyperlink"/>
          </w:rPr>
          <w:t>https://www.youtube.com/watch?v=hqh1MRWZjms</w:t>
        </w:r>
      </w:hyperlink>
      <w:r w:rsidR="000D246E">
        <w:t xml:space="preserve">), you will draw 4 dragons. Each one should show an improvement on the last. </w:t>
      </w:r>
    </w:p>
    <w:p w14:paraId="3E9727E9" w14:textId="7CD7E17C" w:rsidR="00B66C6B" w:rsidRDefault="00FE7071" w:rsidP="00FE7071">
      <w:pPr>
        <w:spacing w:line="240" w:lineRule="auto"/>
      </w:pPr>
      <w:r w:rsidRPr="001E3ED6">
        <w:rPr>
          <w:b/>
          <w:u w:val="single"/>
        </w:rPr>
        <w:t>Cooking</w:t>
      </w:r>
      <w:r w:rsidR="00774A27">
        <w:rPr>
          <w:b/>
          <w:u w:val="single"/>
        </w:rPr>
        <w:br/>
      </w:r>
      <w:r w:rsidR="00774A27">
        <w:t xml:space="preserve">Mrs Mccarthy has been baking a cake this week! Watch how she makes it on the Year 4 page of our website. </w:t>
      </w:r>
      <w:r w:rsidR="00774A27">
        <w:br/>
        <w:t xml:space="preserve">Have a go at making a cake like Mrs Mccarthy! </w:t>
      </w:r>
      <w:r w:rsidR="00774A27">
        <w:br/>
        <w:t>I wonder who can make a better cake…?</w:t>
      </w:r>
    </w:p>
    <w:p w14:paraId="7B62ACCA" w14:textId="463EFA6F" w:rsidR="00B3195F" w:rsidRDefault="00972B56" w:rsidP="009A63F9">
      <w:pPr>
        <w:spacing w:after="0" w:line="240" w:lineRule="auto"/>
        <w:jc w:val="center"/>
      </w:pPr>
      <w:r w:rsidRPr="005B3F30">
        <w:rPr>
          <w:b/>
          <w:sz w:val="28"/>
          <w:u w:val="single"/>
        </w:rPr>
        <w:t>Computing</w:t>
      </w:r>
      <w:r w:rsidR="00FB5E4F">
        <w:rPr>
          <w:b/>
          <w:sz w:val="28"/>
          <w:u w:val="single"/>
        </w:rPr>
        <w:br/>
      </w:r>
    </w:p>
    <w:p w14:paraId="791A465E" w14:textId="7B10BABC" w:rsidR="008A42BB" w:rsidRDefault="008A42BB" w:rsidP="008A42BB">
      <w:pPr>
        <w:spacing w:after="0" w:line="240" w:lineRule="auto"/>
      </w:pPr>
      <w:r>
        <w:t xml:space="preserve">Choose one activity from this week’s home learning to complete on </w:t>
      </w:r>
      <w:r w:rsidR="0068141C">
        <w:t>Microsoft Word</w:t>
      </w:r>
      <w:r w:rsidR="00B02601">
        <w:t xml:space="preserve"> (e.g. Science, R</w:t>
      </w:r>
      <w:r w:rsidR="00B607CF">
        <w:t>E</w:t>
      </w:r>
      <w:r w:rsidR="00B02601">
        <w:t>, History)</w:t>
      </w:r>
      <w:r>
        <w:t xml:space="preserve">. </w:t>
      </w:r>
      <w:r>
        <w:br/>
        <w:t xml:space="preserve">Using the </w:t>
      </w:r>
      <w:r w:rsidR="0068141C">
        <w:t>using Microsoft Word PowerPoint</w:t>
      </w:r>
      <w:r>
        <w:t xml:space="preserve"> on our Year 4 page of the school website, can you create a </w:t>
      </w:r>
      <w:r w:rsidR="0068141C">
        <w:t>Word document</w:t>
      </w:r>
      <w:r>
        <w:t xml:space="preserve"> with </w:t>
      </w:r>
      <w:r w:rsidR="007B13C7" w:rsidRPr="007B13C7">
        <w:t>different fonts, different text size</w:t>
      </w:r>
      <w:r w:rsidR="003012C7">
        <w:t>s</w:t>
      </w:r>
      <w:r w:rsidR="007B13C7" w:rsidRPr="007B13C7">
        <w:t>, different text colour</w:t>
      </w:r>
      <w:r w:rsidR="003012C7">
        <w:t>s</w:t>
      </w:r>
      <w:r w:rsidR="007B13C7" w:rsidRPr="007B13C7">
        <w:t>, pictures</w:t>
      </w:r>
      <w:r w:rsidR="007B13C7">
        <w:t>, text boxes</w:t>
      </w:r>
      <w:r w:rsidR="007B13C7" w:rsidRPr="007B13C7">
        <w:t xml:space="preserve"> and shapes</w:t>
      </w:r>
      <w:r w:rsidRPr="007B13C7">
        <w:t xml:space="preserve"> </w:t>
      </w:r>
      <w:r>
        <w:t xml:space="preserve">showing your learning for that lesson? </w:t>
      </w:r>
    </w:p>
    <w:p w14:paraId="44FB30F8" w14:textId="77777777" w:rsidR="00B66C6B" w:rsidRDefault="00B66C6B" w:rsidP="00B66C6B">
      <w:pPr>
        <w:spacing w:after="0" w:line="240" w:lineRule="auto"/>
        <w:jc w:val="center"/>
        <w:rPr>
          <w:rStyle w:val="Hyperlink"/>
          <w:b/>
          <w:color w:val="auto"/>
          <w:u w:val="none"/>
        </w:rPr>
      </w:pPr>
    </w:p>
    <w:p w14:paraId="33BC66D0" w14:textId="77777777" w:rsidR="00B66C6B" w:rsidRDefault="00FE7071" w:rsidP="00B66C6B">
      <w:pPr>
        <w:spacing w:after="0" w:line="240" w:lineRule="auto"/>
        <w:jc w:val="center"/>
        <w:rPr>
          <w:b/>
          <w:sz w:val="28"/>
          <w:u w:val="single"/>
        </w:rPr>
      </w:pPr>
      <w:r w:rsidRPr="00FE7071">
        <w:rPr>
          <w:b/>
          <w:sz w:val="28"/>
          <w:u w:val="single"/>
        </w:rPr>
        <w:t>Handwriting</w:t>
      </w:r>
      <w:r w:rsidR="00B66C6B">
        <w:rPr>
          <w:b/>
          <w:sz w:val="28"/>
          <w:u w:val="single"/>
        </w:rPr>
        <w:br/>
      </w:r>
    </w:p>
    <w:p w14:paraId="41267664" w14:textId="113C8F9D" w:rsidR="00FE7071" w:rsidRPr="00B66C6B" w:rsidRDefault="002C7F48" w:rsidP="00B66C6B">
      <w:pPr>
        <w:spacing w:after="0" w:line="240" w:lineRule="auto"/>
        <w:rPr>
          <w:b/>
          <w:sz w:val="28"/>
          <w:u w:val="single"/>
        </w:rPr>
      </w:pPr>
      <w:r>
        <w:t xml:space="preserve">Practice writing the following spellings correctly within the handwriting lines. Make sure your handwriting is joined like the example. </w:t>
      </w:r>
      <w:r w:rsidR="00AC2B1F">
        <w:br/>
        <w:t>You will find some Handwriting videos from Mrs Kelley on our Year 4 page of the school website which might help you!</w:t>
      </w:r>
    </w:p>
    <w:p w14:paraId="1DA6542E" w14:textId="6D387EE7" w:rsidR="002C7F48" w:rsidRDefault="0030044C" w:rsidP="00FE7071">
      <w:pPr>
        <w:spacing w:after="0" w:line="240" w:lineRule="auto"/>
        <w:rPr>
          <w:rFonts w:ascii="Arial" w:hAnsi="Arial" w:cs="Arial"/>
          <w:noProof/>
          <w:color w:val="FFFFFF"/>
          <w:sz w:val="20"/>
          <w:szCs w:val="20"/>
          <w:lang w:eastAsia="en-GB"/>
        </w:rPr>
      </w:pPr>
      <w:r>
        <w:rPr>
          <w:noProof/>
          <w:lang w:eastAsia="en-GB"/>
        </w:rPr>
        <w:lastRenderedPageBreak/>
        <w:drawing>
          <wp:inline distT="0" distB="0" distL="0" distR="0" wp14:anchorId="2B694E51" wp14:editId="1DB3908A">
            <wp:extent cx="9818974" cy="50196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1008" t="19406" r="10865" b="9553"/>
                    <a:stretch/>
                  </pic:blipFill>
                  <pic:spPr bwMode="auto">
                    <a:xfrm>
                      <a:off x="0" y="0"/>
                      <a:ext cx="9830612" cy="5025624"/>
                    </a:xfrm>
                    <a:prstGeom prst="rect">
                      <a:avLst/>
                    </a:prstGeom>
                    <a:ln>
                      <a:noFill/>
                    </a:ln>
                    <a:extLst>
                      <a:ext uri="{53640926-AAD7-44D8-BBD7-CCE9431645EC}">
                        <a14:shadowObscured xmlns:a14="http://schemas.microsoft.com/office/drawing/2010/main"/>
                      </a:ext>
                    </a:extLst>
                  </pic:spPr>
                </pic:pic>
              </a:graphicData>
            </a:graphic>
          </wp:inline>
        </w:drawing>
      </w:r>
    </w:p>
    <w:p w14:paraId="3041E394" w14:textId="77777777" w:rsidR="002C7F48" w:rsidRDefault="002C7F48" w:rsidP="00FE7071">
      <w:pPr>
        <w:spacing w:after="0" w:line="240" w:lineRule="auto"/>
      </w:pPr>
    </w:p>
    <w:p w14:paraId="5DDC2B90" w14:textId="77777777" w:rsidR="00184F17" w:rsidRPr="00B66C6B" w:rsidRDefault="002C7F48" w:rsidP="00B66C6B">
      <w:pPr>
        <w:spacing w:after="0" w:line="240" w:lineRule="auto"/>
        <w:rPr>
          <w:color w:val="FF0000"/>
        </w:rPr>
      </w:pPr>
      <w:r>
        <w:t>Create sentences using these words and</w:t>
      </w:r>
      <w:r w:rsidR="00FE7071">
        <w:t xml:space="preserve"> write </w:t>
      </w:r>
      <w:r>
        <w:t xml:space="preserve">them </w:t>
      </w:r>
      <w:r w:rsidR="00FE7071">
        <w:t xml:space="preserve">up in your </w:t>
      </w:r>
      <w:r w:rsidR="00FE7071">
        <w:rPr>
          <w:i/>
        </w:rPr>
        <w:t>neatest</w:t>
      </w:r>
      <w:r w:rsidR="00FE7071">
        <w:t xml:space="preserve"> handwriting. Take your time and make sure you form your letters correctly. </w:t>
      </w:r>
      <w:r w:rsidR="00FE7071">
        <w:br/>
        <w:t>Remember, any piece of writing you do at home can be used to show Mrs Mistry for pen licence</w:t>
      </w:r>
      <w:r w:rsidR="00E07ADB">
        <w:t xml:space="preserve"> when we return to school</w:t>
      </w:r>
      <w:r w:rsidR="00FE7071">
        <w:t xml:space="preserve">! </w:t>
      </w:r>
    </w:p>
    <w:sectPr w:rsidR="00184F17" w:rsidRPr="00B66C6B" w:rsidSect="005F44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831B3" w14:textId="77777777" w:rsidR="00F114B4" w:rsidRDefault="00F114B4" w:rsidP="00F114B4">
      <w:pPr>
        <w:spacing w:after="0" w:line="240" w:lineRule="auto"/>
      </w:pPr>
      <w:r>
        <w:separator/>
      </w:r>
    </w:p>
  </w:endnote>
  <w:endnote w:type="continuationSeparator" w:id="0">
    <w:p w14:paraId="54E11D2A" w14:textId="77777777" w:rsidR="00F114B4" w:rsidRDefault="00F114B4"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B00AE" w14:textId="77777777" w:rsidR="00F114B4" w:rsidRDefault="00F114B4" w:rsidP="00F114B4">
      <w:pPr>
        <w:spacing w:after="0" w:line="240" w:lineRule="auto"/>
      </w:pPr>
      <w:r>
        <w:separator/>
      </w:r>
    </w:p>
  </w:footnote>
  <w:footnote w:type="continuationSeparator" w:id="0">
    <w:p w14:paraId="42C6D796" w14:textId="77777777" w:rsidR="00F114B4" w:rsidRDefault="00F114B4"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77E58"/>
    <w:multiLevelType w:val="hybridMultilevel"/>
    <w:tmpl w:val="4A3E7C2E"/>
    <w:lvl w:ilvl="0" w:tplc="86B69CDC">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F28D5"/>
    <w:multiLevelType w:val="hybridMultilevel"/>
    <w:tmpl w:val="F6A81CEE"/>
    <w:lvl w:ilvl="0" w:tplc="589838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F45BA"/>
    <w:multiLevelType w:val="hybridMultilevel"/>
    <w:tmpl w:val="83248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BC173E5"/>
    <w:multiLevelType w:val="hybridMultilevel"/>
    <w:tmpl w:val="BA226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CE32CA"/>
    <w:multiLevelType w:val="hybridMultilevel"/>
    <w:tmpl w:val="1C9E1D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12F14"/>
    <w:multiLevelType w:val="hybridMultilevel"/>
    <w:tmpl w:val="897265CC"/>
    <w:lvl w:ilvl="0" w:tplc="6EA2C4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B57771"/>
    <w:multiLevelType w:val="hybridMultilevel"/>
    <w:tmpl w:val="CE040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7"/>
  </w:num>
  <w:num w:numId="5">
    <w:abstractNumId w:val="4"/>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35FE9"/>
    <w:rsid w:val="000430E3"/>
    <w:rsid w:val="0004468C"/>
    <w:rsid w:val="00063570"/>
    <w:rsid w:val="00091886"/>
    <w:rsid w:val="000A6289"/>
    <w:rsid w:val="000B40EE"/>
    <w:rsid w:val="000D246E"/>
    <w:rsid w:val="000F257D"/>
    <w:rsid w:val="000F7C0F"/>
    <w:rsid w:val="00101BBB"/>
    <w:rsid w:val="00110611"/>
    <w:rsid w:val="00116C6A"/>
    <w:rsid w:val="001425BB"/>
    <w:rsid w:val="001430DD"/>
    <w:rsid w:val="00145B6D"/>
    <w:rsid w:val="00154852"/>
    <w:rsid w:val="001553B7"/>
    <w:rsid w:val="00184F17"/>
    <w:rsid w:val="00192068"/>
    <w:rsid w:val="00197A9E"/>
    <w:rsid w:val="001A774A"/>
    <w:rsid w:val="001B4D94"/>
    <w:rsid w:val="001D397C"/>
    <w:rsid w:val="001E21CB"/>
    <w:rsid w:val="001E4343"/>
    <w:rsid w:val="001E6F63"/>
    <w:rsid w:val="00200115"/>
    <w:rsid w:val="00205A56"/>
    <w:rsid w:val="00206BA2"/>
    <w:rsid w:val="002121D5"/>
    <w:rsid w:val="00213108"/>
    <w:rsid w:val="00221DAD"/>
    <w:rsid w:val="00270419"/>
    <w:rsid w:val="00273A7C"/>
    <w:rsid w:val="00283C7B"/>
    <w:rsid w:val="002856FC"/>
    <w:rsid w:val="00294ECE"/>
    <w:rsid w:val="002B1CC6"/>
    <w:rsid w:val="002C006F"/>
    <w:rsid w:val="002C0F5C"/>
    <w:rsid w:val="002C213A"/>
    <w:rsid w:val="002C598A"/>
    <w:rsid w:val="002C7F48"/>
    <w:rsid w:val="002D0BD2"/>
    <w:rsid w:val="002E3CA3"/>
    <w:rsid w:val="002E4B20"/>
    <w:rsid w:val="002F5AEF"/>
    <w:rsid w:val="0030044C"/>
    <w:rsid w:val="003012C7"/>
    <w:rsid w:val="003056A2"/>
    <w:rsid w:val="00344790"/>
    <w:rsid w:val="003548F7"/>
    <w:rsid w:val="00354AB7"/>
    <w:rsid w:val="00356AA7"/>
    <w:rsid w:val="00374FFF"/>
    <w:rsid w:val="00376963"/>
    <w:rsid w:val="00393B9D"/>
    <w:rsid w:val="003B56E6"/>
    <w:rsid w:val="003C69BE"/>
    <w:rsid w:val="003D2FC0"/>
    <w:rsid w:val="003F43AE"/>
    <w:rsid w:val="00407AA4"/>
    <w:rsid w:val="00414BC8"/>
    <w:rsid w:val="004227B5"/>
    <w:rsid w:val="00426BDE"/>
    <w:rsid w:val="0043723A"/>
    <w:rsid w:val="00453FBE"/>
    <w:rsid w:val="0046413A"/>
    <w:rsid w:val="004656B1"/>
    <w:rsid w:val="004760AB"/>
    <w:rsid w:val="00477394"/>
    <w:rsid w:val="004908F6"/>
    <w:rsid w:val="004A7FB6"/>
    <w:rsid w:val="004B17C6"/>
    <w:rsid w:val="004C711A"/>
    <w:rsid w:val="004D5A24"/>
    <w:rsid w:val="004E14C2"/>
    <w:rsid w:val="004E4D90"/>
    <w:rsid w:val="004F781F"/>
    <w:rsid w:val="00501C64"/>
    <w:rsid w:val="005229AE"/>
    <w:rsid w:val="00532287"/>
    <w:rsid w:val="00547C71"/>
    <w:rsid w:val="005710F8"/>
    <w:rsid w:val="005728BC"/>
    <w:rsid w:val="00576337"/>
    <w:rsid w:val="00584703"/>
    <w:rsid w:val="005A55A1"/>
    <w:rsid w:val="005A5C9C"/>
    <w:rsid w:val="005B0BC6"/>
    <w:rsid w:val="005B3F30"/>
    <w:rsid w:val="005C3806"/>
    <w:rsid w:val="005F2C97"/>
    <w:rsid w:val="005F44D8"/>
    <w:rsid w:val="005F4538"/>
    <w:rsid w:val="005F6460"/>
    <w:rsid w:val="006020EC"/>
    <w:rsid w:val="00605745"/>
    <w:rsid w:val="006204AF"/>
    <w:rsid w:val="006253FC"/>
    <w:rsid w:val="006409C1"/>
    <w:rsid w:val="00646F18"/>
    <w:rsid w:val="0065210B"/>
    <w:rsid w:val="006614C1"/>
    <w:rsid w:val="0066155C"/>
    <w:rsid w:val="00663CA3"/>
    <w:rsid w:val="0067289E"/>
    <w:rsid w:val="00673722"/>
    <w:rsid w:val="0068141C"/>
    <w:rsid w:val="006A07C9"/>
    <w:rsid w:val="006C7EEE"/>
    <w:rsid w:val="006D3978"/>
    <w:rsid w:val="006E30C7"/>
    <w:rsid w:val="006F1E40"/>
    <w:rsid w:val="00702272"/>
    <w:rsid w:val="0070536E"/>
    <w:rsid w:val="0072280B"/>
    <w:rsid w:val="007430ED"/>
    <w:rsid w:val="00746DF9"/>
    <w:rsid w:val="00751FDB"/>
    <w:rsid w:val="007561B3"/>
    <w:rsid w:val="00756DED"/>
    <w:rsid w:val="00771AB6"/>
    <w:rsid w:val="00774A27"/>
    <w:rsid w:val="00790A0D"/>
    <w:rsid w:val="00797969"/>
    <w:rsid w:val="007A0752"/>
    <w:rsid w:val="007A26D6"/>
    <w:rsid w:val="007B0428"/>
    <w:rsid w:val="007B13C7"/>
    <w:rsid w:val="007B39FA"/>
    <w:rsid w:val="00803AE9"/>
    <w:rsid w:val="00814E5F"/>
    <w:rsid w:val="00855CE9"/>
    <w:rsid w:val="0086018D"/>
    <w:rsid w:val="00862422"/>
    <w:rsid w:val="00876C85"/>
    <w:rsid w:val="00881AC6"/>
    <w:rsid w:val="00886837"/>
    <w:rsid w:val="0089437B"/>
    <w:rsid w:val="008A42BB"/>
    <w:rsid w:val="008C2CBD"/>
    <w:rsid w:val="008E1509"/>
    <w:rsid w:val="008E5132"/>
    <w:rsid w:val="008E6C88"/>
    <w:rsid w:val="008F416F"/>
    <w:rsid w:val="008F47EE"/>
    <w:rsid w:val="00900BAB"/>
    <w:rsid w:val="00901320"/>
    <w:rsid w:val="009022C6"/>
    <w:rsid w:val="009047DE"/>
    <w:rsid w:val="0091733A"/>
    <w:rsid w:val="0093675D"/>
    <w:rsid w:val="00942B7F"/>
    <w:rsid w:val="00972B56"/>
    <w:rsid w:val="0097448A"/>
    <w:rsid w:val="00975310"/>
    <w:rsid w:val="00975B40"/>
    <w:rsid w:val="0098526C"/>
    <w:rsid w:val="00997E99"/>
    <w:rsid w:val="009A3728"/>
    <w:rsid w:val="009A494A"/>
    <w:rsid w:val="009A4D7D"/>
    <w:rsid w:val="009A63F9"/>
    <w:rsid w:val="009B52F4"/>
    <w:rsid w:val="009B724A"/>
    <w:rsid w:val="009B73EC"/>
    <w:rsid w:val="009C047B"/>
    <w:rsid w:val="009C22CB"/>
    <w:rsid w:val="009C2A18"/>
    <w:rsid w:val="009C3D02"/>
    <w:rsid w:val="009D5DBE"/>
    <w:rsid w:val="009E1EF9"/>
    <w:rsid w:val="009E30CF"/>
    <w:rsid w:val="009F2643"/>
    <w:rsid w:val="00A27D33"/>
    <w:rsid w:val="00A35F26"/>
    <w:rsid w:val="00A364AD"/>
    <w:rsid w:val="00A47F33"/>
    <w:rsid w:val="00A5129A"/>
    <w:rsid w:val="00A66FFA"/>
    <w:rsid w:val="00A72CE8"/>
    <w:rsid w:val="00A72F5D"/>
    <w:rsid w:val="00A745B2"/>
    <w:rsid w:val="00A779E8"/>
    <w:rsid w:val="00A81DED"/>
    <w:rsid w:val="00A8309E"/>
    <w:rsid w:val="00AA1C86"/>
    <w:rsid w:val="00AB71AE"/>
    <w:rsid w:val="00AC0A56"/>
    <w:rsid w:val="00AC2B1F"/>
    <w:rsid w:val="00AC4068"/>
    <w:rsid w:val="00AF41D0"/>
    <w:rsid w:val="00B02601"/>
    <w:rsid w:val="00B05B8C"/>
    <w:rsid w:val="00B16994"/>
    <w:rsid w:val="00B16EA7"/>
    <w:rsid w:val="00B224BE"/>
    <w:rsid w:val="00B3003B"/>
    <w:rsid w:val="00B3195F"/>
    <w:rsid w:val="00B3730C"/>
    <w:rsid w:val="00B607CF"/>
    <w:rsid w:val="00B623F3"/>
    <w:rsid w:val="00B66C6B"/>
    <w:rsid w:val="00B813D2"/>
    <w:rsid w:val="00B84A49"/>
    <w:rsid w:val="00BA58BC"/>
    <w:rsid w:val="00BB17B9"/>
    <w:rsid w:val="00BB78E9"/>
    <w:rsid w:val="00BC18D3"/>
    <w:rsid w:val="00BD7C04"/>
    <w:rsid w:val="00BE0C0A"/>
    <w:rsid w:val="00BE2498"/>
    <w:rsid w:val="00BE2DA6"/>
    <w:rsid w:val="00BF1E22"/>
    <w:rsid w:val="00C11C19"/>
    <w:rsid w:val="00C14BE6"/>
    <w:rsid w:val="00C304A5"/>
    <w:rsid w:val="00C52892"/>
    <w:rsid w:val="00C77977"/>
    <w:rsid w:val="00C8030F"/>
    <w:rsid w:val="00C817BE"/>
    <w:rsid w:val="00CB7542"/>
    <w:rsid w:val="00CC0A65"/>
    <w:rsid w:val="00CD25DF"/>
    <w:rsid w:val="00CF0D6E"/>
    <w:rsid w:val="00D37FA7"/>
    <w:rsid w:val="00D45EA6"/>
    <w:rsid w:val="00D7008F"/>
    <w:rsid w:val="00D97FBF"/>
    <w:rsid w:val="00DA2B47"/>
    <w:rsid w:val="00DB2327"/>
    <w:rsid w:val="00DB6450"/>
    <w:rsid w:val="00DB7B0D"/>
    <w:rsid w:val="00DC3456"/>
    <w:rsid w:val="00DC65CB"/>
    <w:rsid w:val="00DD186E"/>
    <w:rsid w:val="00DD3E02"/>
    <w:rsid w:val="00DE3040"/>
    <w:rsid w:val="00DE3D15"/>
    <w:rsid w:val="00DF28CA"/>
    <w:rsid w:val="00E07ADB"/>
    <w:rsid w:val="00E152B0"/>
    <w:rsid w:val="00E36BCF"/>
    <w:rsid w:val="00E4677E"/>
    <w:rsid w:val="00E5646A"/>
    <w:rsid w:val="00E644FD"/>
    <w:rsid w:val="00E740EA"/>
    <w:rsid w:val="00E83955"/>
    <w:rsid w:val="00E864B3"/>
    <w:rsid w:val="00E91533"/>
    <w:rsid w:val="00E917AA"/>
    <w:rsid w:val="00E932A2"/>
    <w:rsid w:val="00E93EB3"/>
    <w:rsid w:val="00E977B0"/>
    <w:rsid w:val="00EA6EF1"/>
    <w:rsid w:val="00EE5C85"/>
    <w:rsid w:val="00EE64B1"/>
    <w:rsid w:val="00F00E3D"/>
    <w:rsid w:val="00F114B4"/>
    <w:rsid w:val="00F17022"/>
    <w:rsid w:val="00F2031A"/>
    <w:rsid w:val="00F30DBE"/>
    <w:rsid w:val="00F31EFE"/>
    <w:rsid w:val="00F368AB"/>
    <w:rsid w:val="00F40129"/>
    <w:rsid w:val="00F46C9E"/>
    <w:rsid w:val="00F507B1"/>
    <w:rsid w:val="00F51C24"/>
    <w:rsid w:val="00F64417"/>
    <w:rsid w:val="00F65722"/>
    <w:rsid w:val="00F65C37"/>
    <w:rsid w:val="00F71BDE"/>
    <w:rsid w:val="00F7418B"/>
    <w:rsid w:val="00FA2BFC"/>
    <w:rsid w:val="00FA7E72"/>
    <w:rsid w:val="00FB132F"/>
    <w:rsid w:val="00FB15E3"/>
    <w:rsid w:val="00FB5E4F"/>
    <w:rsid w:val="00FC7EC5"/>
    <w:rsid w:val="00FD72FA"/>
    <w:rsid w:val="00FE7071"/>
    <w:rsid w:val="00FF0185"/>
    <w:rsid w:val="00FF4EAC"/>
    <w:rsid w:val="0E2A64F0"/>
    <w:rsid w:val="208D9CEB"/>
    <w:rsid w:val="2238AFE5"/>
    <w:rsid w:val="27B8EA1D"/>
    <w:rsid w:val="28494E85"/>
    <w:rsid w:val="60D41632"/>
    <w:rsid w:val="6BC1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41AF"/>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FollowedHyperlink">
    <w:name w:val="FollowedHyperlink"/>
    <w:basedOn w:val="DefaultParagraphFont"/>
    <w:uiPriority w:val="99"/>
    <w:semiHidden/>
    <w:unhideWhenUsed/>
    <w:rsid w:val="00BA58BC"/>
    <w:rPr>
      <w:color w:val="954F72" w:themeColor="followedHyperlink"/>
      <w:u w:val="single"/>
    </w:rPr>
  </w:style>
  <w:style w:type="paragraph" w:styleId="BalloonText">
    <w:name w:val="Balloon Text"/>
    <w:basedOn w:val="Normal"/>
    <w:link w:val="BalloonTextChar"/>
    <w:uiPriority w:val="99"/>
    <w:semiHidden/>
    <w:unhideWhenUsed/>
    <w:rsid w:val="00746DF9"/>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746DF9"/>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2729">
      <w:bodyDiv w:val="1"/>
      <w:marLeft w:val="0"/>
      <w:marRight w:val="0"/>
      <w:marTop w:val="0"/>
      <w:marBottom w:val="0"/>
      <w:divBdr>
        <w:top w:val="none" w:sz="0" w:space="0" w:color="auto"/>
        <w:left w:val="none" w:sz="0" w:space="0" w:color="auto"/>
        <w:bottom w:val="none" w:sz="0" w:space="0" w:color="auto"/>
        <w:right w:val="none" w:sz="0" w:space="0" w:color="auto"/>
      </w:divBdr>
    </w:div>
    <w:div w:id="347828157">
      <w:bodyDiv w:val="1"/>
      <w:marLeft w:val="0"/>
      <w:marRight w:val="0"/>
      <w:marTop w:val="0"/>
      <w:marBottom w:val="0"/>
      <w:divBdr>
        <w:top w:val="none" w:sz="0" w:space="0" w:color="auto"/>
        <w:left w:val="none" w:sz="0" w:space="0" w:color="auto"/>
        <w:bottom w:val="none" w:sz="0" w:space="0" w:color="auto"/>
        <w:right w:val="none" w:sz="0" w:space="0" w:color="auto"/>
      </w:divBdr>
    </w:div>
    <w:div w:id="463543861">
      <w:bodyDiv w:val="1"/>
      <w:marLeft w:val="0"/>
      <w:marRight w:val="0"/>
      <w:marTop w:val="0"/>
      <w:marBottom w:val="0"/>
      <w:divBdr>
        <w:top w:val="none" w:sz="0" w:space="0" w:color="auto"/>
        <w:left w:val="none" w:sz="0" w:space="0" w:color="auto"/>
        <w:bottom w:val="none" w:sz="0" w:space="0" w:color="auto"/>
        <w:right w:val="none" w:sz="0" w:space="0" w:color="auto"/>
      </w:divBdr>
    </w:div>
    <w:div w:id="493422487">
      <w:bodyDiv w:val="1"/>
      <w:marLeft w:val="0"/>
      <w:marRight w:val="0"/>
      <w:marTop w:val="0"/>
      <w:marBottom w:val="0"/>
      <w:divBdr>
        <w:top w:val="none" w:sz="0" w:space="0" w:color="auto"/>
        <w:left w:val="none" w:sz="0" w:space="0" w:color="auto"/>
        <w:bottom w:val="none" w:sz="0" w:space="0" w:color="auto"/>
        <w:right w:val="none" w:sz="0" w:space="0" w:color="auto"/>
      </w:divBdr>
    </w:div>
    <w:div w:id="102625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kids.britannica.com/kids/article/dragon/353064" TargetMode="External"/><Relationship Id="rId18" Type="http://schemas.openxmlformats.org/officeDocument/2006/relationships/hyperlink" Target="https://www.french-games.net/frenchtopic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lassicsforkids.com/games/compose_your_own_music.php" TargetMode="External"/><Relationship Id="rId7" Type="http://schemas.openxmlformats.org/officeDocument/2006/relationships/webSettings" Target="webSettings.xml"/><Relationship Id="rId12" Type="http://schemas.openxmlformats.org/officeDocument/2006/relationships/hyperlink" Target="https://kids.kiddle.co/Dragon" TargetMode="External"/><Relationship Id="rId17" Type="http://schemas.openxmlformats.org/officeDocument/2006/relationships/hyperlink" Target="https://www.bbc.co.uk/teach/class-clips-video/english-ks1-ks2-how-to-write-a-non-chronological-report/zvbtscw"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funkidslive.com/new/dragon-facts-myths-disneys-petes-dragon/"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iterosemaths.com/homelearning/year-4/" TargetMode="External"/><Relationship Id="rId24"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factmonster.com/features/creature-catalog/dragons" TargetMode="External"/><Relationship Id="rId23" Type="http://schemas.openxmlformats.org/officeDocument/2006/relationships/hyperlink" Target="https://www.youtube.com/watch?v=hqh1MRWZjms" TargetMode="External"/><Relationship Id="rId10" Type="http://schemas.openxmlformats.org/officeDocument/2006/relationships/image" Target="media/image1.jpeg"/><Relationship Id="rId19" Type="http://schemas.openxmlformats.org/officeDocument/2006/relationships/hyperlink" Target="https://www.youtube.com/user/thebodycoach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oftschools.com/facts/fiction/dragons_facts/2727/" TargetMode="External"/><Relationship Id="rId22" Type="http://schemas.openxmlformats.org/officeDocument/2006/relationships/hyperlink" Target="https://www.classicsforkids.com/games/note_nam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879761-EED1-4761-960C-6FE5C722D292}">
  <ds:schemaRefs>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b7193443-4924-4c98-83f1-322a08f13154"/>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3.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1791</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Emily Fenner</cp:lastModifiedBy>
  <cp:revision>3</cp:revision>
  <dcterms:created xsi:type="dcterms:W3CDTF">2020-05-07T08:44:00Z</dcterms:created>
  <dcterms:modified xsi:type="dcterms:W3CDTF">2020-05-07T08:45:00Z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