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19D5" w:rsidRPr="00C019D5" w:rsidRDefault="00C019D5" w:rsidP="00C019D5">
      <w:pPr>
        <w:widowControl w:val="0"/>
        <w:jc w:val="center"/>
        <w:rPr>
          <w:rFonts w:ascii="Comic Sans MS" w:hAnsi="Comic Sans MS"/>
          <w:sz w:val="22"/>
          <w:szCs w:val="22"/>
          <w:u w:val="single"/>
          <w14:ligatures w14:val="none"/>
        </w:rPr>
      </w:pPr>
      <w:r w:rsidRPr="00C019D5">
        <w:rPr>
          <w:rFonts w:ascii="Comic Sans MS" w:hAnsi="Comic Sans MS"/>
          <w:sz w:val="22"/>
          <w:szCs w:val="22"/>
          <w:u w:val="single"/>
          <w14:ligatures w14:val="none"/>
        </w:rPr>
        <w:t>Family life in Rome</w:t>
      </w:r>
    </w:p>
    <w:p w:rsidR="00C019D5" w:rsidRPr="00C019D5" w:rsidRDefault="00C019D5" w:rsidP="00C019D5">
      <w:pPr>
        <w:widowControl w:val="0"/>
        <w:rPr>
          <w:rFonts w:ascii="Comic Sans MS" w:hAnsi="Comic Sans MS"/>
          <w:sz w:val="22"/>
          <w:szCs w:val="22"/>
          <w14:ligatures w14:val="none"/>
        </w:rPr>
      </w:pPr>
      <w:r w:rsidRPr="00C019D5">
        <w:rPr>
          <w:rFonts w:ascii="Comic Sans MS" w:hAnsi="Comic Sans MS"/>
          <w:sz w:val="22"/>
          <w:szCs w:val="22"/>
          <w14:ligatures w14:val="none"/>
        </w:rPr>
        <w:t> </w:t>
      </w:r>
    </w:p>
    <w:p w:rsidR="00C019D5" w:rsidRPr="00C019D5" w:rsidRDefault="00C019D5" w:rsidP="00C019D5">
      <w:pPr>
        <w:widowControl w:val="0"/>
        <w:rPr>
          <w:rFonts w:ascii="Comic Sans MS" w:hAnsi="Comic Sans MS"/>
          <w:sz w:val="22"/>
          <w:szCs w:val="22"/>
          <w14:ligatures w14:val="none"/>
        </w:rPr>
      </w:pPr>
      <w:r w:rsidRPr="00C019D5">
        <w:rPr>
          <w:rFonts w:ascii="Comic Sans MS" w:hAnsi="Comic Sans MS"/>
          <w:sz w:val="22"/>
          <w:szCs w:val="22"/>
          <w14:ligatures w14:val="none"/>
        </w:rPr>
        <w:t>Life for women in Roman times was often hard. Mother</w:t>
      </w:r>
      <w:r>
        <w:rPr>
          <w:rFonts w:ascii="Comic Sans MS" w:hAnsi="Comic Sans MS"/>
          <w:sz w:val="22"/>
          <w:szCs w:val="22"/>
          <w14:ligatures w14:val="none"/>
        </w:rPr>
        <w:t>s</w:t>
      </w:r>
      <w:r w:rsidRPr="00C019D5">
        <w:rPr>
          <w:rFonts w:ascii="Comic Sans MS" w:hAnsi="Comic Sans MS"/>
          <w:sz w:val="22"/>
          <w:szCs w:val="22"/>
          <w14:ligatures w14:val="none"/>
        </w:rPr>
        <w:t xml:space="preserve"> w</w:t>
      </w:r>
      <w:r>
        <w:rPr>
          <w:rFonts w:ascii="Comic Sans MS" w:hAnsi="Comic Sans MS"/>
          <w:sz w:val="22"/>
          <w:szCs w:val="22"/>
          <w14:ligatures w14:val="none"/>
        </w:rPr>
        <w:t>ere</w:t>
      </w:r>
      <w:r w:rsidRPr="00C019D5">
        <w:rPr>
          <w:rFonts w:ascii="Comic Sans MS" w:hAnsi="Comic Sans MS"/>
          <w:sz w:val="22"/>
          <w:szCs w:val="22"/>
          <w14:ligatures w14:val="none"/>
        </w:rPr>
        <w:t xml:space="preserve"> less important than father</w:t>
      </w:r>
      <w:r>
        <w:rPr>
          <w:rFonts w:ascii="Comic Sans MS" w:hAnsi="Comic Sans MS"/>
          <w:sz w:val="22"/>
          <w:szCs w:val="22"/>
          <w14:ligatures w14:val="none"/>
        </w:rPr>
        <w:t>s</w:t>
      </w:r>
      <w:r w:rsidRPr="00C019D5">
        <w:rPr>
          <w:rFonts w:ascii="Comic Sans MS" w:hAnsi="Comic Sans MS"/>
          <w:sz w:val="22"/>
          <w:szCs w:val="22"/>
          <w14:ligatures w14:val="none"/>
        </w:rPr>
        <w:t xml:space="preserve"> in the family. Father</w:t>
      </w:r>
      <w:r>
        <w:rPr>
          <w:rFonts w:ascii="Comic Sans MS" w:hAnsi="Comic Sans MS"/>
          <w:sz w:val="22"/>
          <w:szCs w:val="22"/>
          <w14:ligatures w14:val="none"/>
        </w:rPr>
        <w:t>s</w:t>
      </w:r>
      <w:r w:rsidRPr="00C019D5">
        <w:rPr>
          <w:rFonts w:ascii="Comic Sans MS" w:hAnsi="Comic Sans MS"/>
          <w:sz w:val="22"/>
          <w:szCs w:val="22"/>
          <w14:ligatures w14:val="none"/>
        </w:rPr>
        <w:t xml:space="preserve"> had the power of life or death over everyone. When a new baby was born it would be laid at its father's feet - if the father picked the baby up it would live, but if he ignored the baby it would be taken away to die. Women were expected to run the home, cook meals, and raise children. If they were wealthy, women were lucky; they had slaves to do the work.</w:t>
      </w:r>
    </w:p>
    <w:p w:rsidR="00C019D5" w:rsidRPr="00C019D5" w:rsidRDefault="00C019D5" w:rsidP="00C019D5">
      <w:pPr>
        <w:widowControl w:val="0"/>
        <w:rPr>
          <w:rFonts w:ascii="Comic Sans MS" w:hAnsi="Comic Sans MS"/>
          <w:sz w:val="22"/>
          <w:szCs w:val="22"/>
          <w14:ligatures w14:val="none"/>
        </w:rPr>
      </w:pPr>
      <w:r w:rsidRPr="00C019D5">
        <w:rPr>
          <w:rFonts w:ascii="Comic Sans MS" w:hAnsi="Comic Sans MS"/>
          <w:sz w:val="22"/>
          <w:szCs w:val="22"/>
          <w14:ligatures w14:val="none"/>
        </w:rPr>
        <w:t>Many girls were married at the age of 14. Marriages were often arranged between families. A man could divorce his wife if she did not give birth to a son. Many women died young (in their 30s), because childbirth could be dangerous, and diseases were common.</w:t>
      </w:r>
    </w:p>
    <w:p w:rsidR="00C019D5" w:rsidRPr="00C019D5" w:rsidRDefault="00C019D5" w:rsidP="00C019D5">
      <w:pPr>
        <w:widowControl w:val="0"/>
        <w:rPr>
          <w:rFonts w:ascii="Comic Sans MS" w:hAnsi="Comic Sans MS"/>
          <w:sz w:val="22"/>
          <w:szCs w:val="22"/>
          <w14:ligatures w14:val="none"/>
        </w:rPr>
      </w:pPr>
      <w:r w:rsidRPr="00C019D5">
        <w:rPr>
          <w:rFonts w:ascii="Comic Sans MS" w:hAnsi="Comic Sans MS"/>
          <w:sz w:val="22"/>
          <w:szCs w:val="22"/>
          <w14:ligatures w14:val="none"/>
        </w:rPr>
        <w:t>Most children in Roman times did not go to school. Only quite rich families could afford to pay a teacher. Most schools were in towns. Not many girls went to school, but some were taught at home by tutors, who were often educated slaves. Boys from rich families learned history, maths, and literature at school, to prepare them for jobs in the army or government. In poor families, girls and boys had to work, helping their parents.</w:t>
      </w:r>
    </w:p>
    <w:p w:rsidR="00C019D5" w:rsidRPr="00C019D5" w:rsidRDefault="00C019D5" w:rsidP="00C019D5">
      <w:pPr>
        <w:widowControl w:val="0"/>
        <w:rPr>
          <w:rFonts w:ascii="Comic Sans MS" w:hAnsi="Comic Sans MS"/>
          <w:sz w:val="22"/>
          <w:szCs w:val="22"/>
          <w14:ligatures w14:val="none"/>
        </w:rPr>
      </w:pPr>
      <w:r w:rsidRPr="00C019D5">
        <w:rPr>
          <w:rFonts w:ascii="Comic Sans MS" w:hAnsi="Comic Sans MS"/>
          <w:sz w:val="22"/>
          <w:szCs w:val="22"/>
          <w14:ligatures w14:val="none"/>
        </w:rPr>
        <w:t>Roman children had some toys very like ones we play with today - such as toy soldiers, rattles, balls, doll's houses, carts and pull-along animals on wheels.</w:t>
      </w:r>
    </w:p>
    <w:p w:rsidR="00C019D5" w:rsidRDefault="00C019D5" w:rsidP="00C019D5">
      <w:pPr>
        <w:widowControl w:val="0"/>
        <w:rPr>
          <w:color w:val="auto"/>
          <w:kern w:val="0"/>
          <w:sz w:val="24"/>
          <w:szCs w:val="24"/>
          <w14:ligatures w14:val="none"/>
          <w14:cntxtAlts w14:val="0"/>
        </w:rPr>
      </w:pPr>
      <w:r>
        <w:rPr>
          <w:noProof/>
          <w:color w:val="auto"/>
          <w:kern w:val="0"/>
          <w:sz w:val="24"/>
          <w:szCs w:val="24"/>
          <w14:ligatures w14:val="none"/>
          <w14:cntxtAlts w14:val="0"/>
        </w:rPr>
        <w:drawing>
          <wp:anchor distT="0" distB="0" distL="114300" distR="114300" simplePos="0" relativeHeight="251658240" behindDoc="0" locked="0" layoutInCell="1" allowOverlap="1">
            <wp:simplePos x="0" y="0"/>
            <wp:positionH relativeFrom="column">
              <wp:posOffset>3069409</wp:posOffset>
            </wp:positionH>
            <wp:positionV relativeFrom="paragraph">
              <wp:posOffset>688761</wp:posOffset>
            </wp:positionV>
            <wp:extent cx="1825625" cy="1454785"/>
            <wp:effectExtent l="0" t="0" r="3175" b="0"/>
            <wp:wrapThrough wrapText="bothSides">
              <wp:wrapPolygon edited="0">
                <wp:start x="0" y="0"/>
                <wp:lineTo x="0" y="21213"/>
                <wp:lineTo x="21412" y="21213"/>
                <wp:lineTo x="21412" y="0"/>
                <wp:lineTo x="0" y="0"/>
              </wp:wrapPolygon>
            </wp:wrapThrough>
            <wp:docPr id="1" name="Picture 1" descr="%CE%95%CE%B9%CE%BA%CF%8C%CE%BD%CE%B1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387741339019690850" descr="%CE%95%CE%B9%CE%BA%CF%8C%CE%BD%CE%B11">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5625" cy="1454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9D5">
        <w:rPr>
          <w:rFonts w:ascii="Comic Sans MS" w:hAnsi="Comic Sans MS"/>
          <w:sz w:val="22"/>
          <w:szCs w:val="22"/>
          <w14:ligatures w14:val="none"/>
        </w:rPr>
        <w:t>Even poor children had board games,</w:t>
      </w:r>
      <w:r>
        <w:rPr>
          <w:rFonts w:ascii="Comic Sans MS" w:hAnsi="Comic Sans MS"/>
          <w:sz w:val="22"/>
          <w:szCs w:val="22"/>
          <w14:ligatures w14:val="none"/>
        </w:rPr>
        <w:t xml:space="preserve"> </w:t>
      </w:r>
      <w:r w:rsidRPr="00C019D5">
        <w:rPr>
          <w:rFonts w:ascii="Comic Sans MS" w:hAnsi="Comic Sans MS"/>
          <w:sz w:val="22"/>
          <w:szCs w:val="22"/>
          <w14:ligatures w14:val="none"/>
        </w:rPr>
        <w:t>using pebbles for counters, and wooden dolls.</w:t>
      </w:r>
      <w:r>
        <w:rPr>
          <w:rFonts w:ascii="Comic Sans MS" w:hAnsi="Comic Sans MS"/>
          <w:sz w:val="22"/>
          <w:szCs w:val="22"/>
          <w14:ligatures w14:val="none"/>
        </w:rPr>
        <w:t xml:space="preserve"> </w:t>
      </w:r>
      <w:r w:rsidRPr="00C019D5">
        <w:rPr>
          <w:rFonts w:ascii="Comic Sans MS" w:hAnsi="Comic Sans MS"/>
          <w:sz w:val="22"/>
          <w:szCs w:val="22"/>
          <w14:ligatures w14:val="none"/>
        </w:rPr>
        <w:t xml:space="preserve">Some dolls had moveable arms and legs. </w:t>
      </w:r>
      <w:r>
        <w:rPr>
          <w:rFonts w:ascii="Comic Sans MS" w:hAnsi="Comic Sans MS"/>
          <w:sz w:val="22"/>
          <w:szCs w:val="22"/>
          <w14:ligatures w14:val="none"/>
        </w:rPr>
        <w:t>R</w:t>
      </w:r>
      <w:r w:rsidRPr="00C019D5">
        <w:rPr>
          <w:rFonts w:ascii="Comic Sans MS" w:hAnsi="Comic Sans MS"/>
          <w:sz w:val="22"/>
          <w:szCs w:val="22"/>
          <w14:ligatures w14:val="none"/>
        </w:rPr>
        <w:t>oman children had ivory letters to</w:t>
      </w:r>
      <w:r>
        <w:rPr>
          <w:rFonts w:ascii="Comic Sans MS" w:hAnsi="Comic Sans MS"/>
          <w:sz w:val="22"/>
          <w:szCs w:val="22"/>
          <w14:ligatures w14:val="none"/>
        </w:rPr>
        <w:t xml:space="preserve"> </w:t>
      </w:r>
      <w:r w:rsidRPr="00C019D5">
        <w:rPr>
          <w:rFonts w:ascii="Comic Sans MS" w:hAnsi="Comic Sans MS"/>
          <w:sz w:val="22"/>
          <w:szCs w:val="22"/>
          <w14:ligatures w14:val="none"/>
        </w:rPr>
        <w:t>practise their spellings with. Favourite Roman pets were dogs, birds and</w:t>
      </w:r>
      <w:r>
        <w:rPr>
          <w:rFonts w:ascii="Comic Sans MS" w:hAnsi="Comic Sans MS"/>
          <w:sz w:val="22"/>
          <w:szCs w:val="22"/>
          <w14:ligatures w14:val="none"/>
        </w:rPr>
        <w:t xml:space="preserve"> </w:t>
      </w:r>
      <w:r w:rsidRPr="00C019D5">
        <w:rPr>
          <w:rFonts w:ascii="Comic Sans MS" w:hAnsi="Comic Sans MS"/>
          <w:sz w:val="22"/>
          <w:szCs w:val="22"/>
          <w14:ligatures w14:val="none"/>
        </w:rPr>
        <w:t>monkeys.</w:t>
      </w:r>
      <w:r w:rsidRPr="00C019D5">
        <w:rPr>
          <w:color w:val="auto"/>
          <w:kern w:val="0"/>
          <w:sz w:val="24"/>
          <w:szCs w:val="24"/>
          <w14:ligatures w14:val="none"/>
          <w14:cntxtAlts w14:val="0"/>
        </w:rPr>
        <w:t xml:space="preserve"> </w:t>
      </w:r>
    </w:p>
    <w:p w:rsidR="00C019D5" w:rsidRPr="00C019D5" w:rsidRDefault="00C019D5" w:rsidP="00C019D5">
      <w:pPr>
        <w:widowControl w:val="0"/>
        <w:rPr>
          <w:rFonts w:ascii="Comic Sans MS" w:hAnsi="Comic Sans MS"/>
          <w:sz w:val="22"/>
          <w:szCs w:val="22"/>
          <w14:ligatures w14:val="none"/>
        </w:rPr>
      </w:pPr>
    </w:p>
    <w:p w:rsidR="00C019D5" w:rsidRDefault="00C019D5" w:rsidP="00C019D5">
      <w:pPr>
        <w:widowControl w:val="0"/>
        <w:rPr>
          <w:rFonts w:ascii="Comic Sans MS" w:hAnsi="Comic Sans MS"/>
          <w:sz w:val="22"/>
          <w:szCs w:val="22"/>
          <w14:ligatures w14:val="none"/>
        </w:rPr>
      </w:pPr>
      <w:r w:rsidRPr="00C019D5">
        <w:rPr>
          <w:rFonts w:ascii="Comic Sans MS" w:hAnsi="Comic Sans MS"/>
          <w:sz w:val="22"/>
          <w:szCs w:val="22"/>
          <w14:ligatures w14:val="none"/>
        </w:rPr>
        <w:t> </w:t>
      </w:r>
    </w:p>
    <w:p w:rsidR="00C019D5" w:rsidRDefault="00C019D5" w:rsidP="00C019D5">
      <w:pPr>
        <w:widowControl w:val="0"/>
        <w:rPr>
          <w:rFonts w:ascii="Comic Sans MS" w:hAnsi="Comic Sans MS"/>
          <w:sz w:val="22"/>
          <w:szCs w:val="22"/>
          <w14:ligatures w14:val="none"/>
        </w:rPr>
      </w:pPr>
    </w:p>
    <w:p w:rsidR="00C019D5" w:rsidRPr="00C019D5" w:rsidRDefault="00C019D5" w:rsidP="00C019D5">
      <w:pPr>
        <w:widowControl w:val="0"/>
        <w:rPr>
          <w:rFonts w:ascii="Comic Sans MS" w:hAnsi="Comic Sans MS"/>
          <w:sz w:val="22"/>
          <w:szCs w:val="22"/>
          <w14:ligatures w14:val="none"/>
        </w:rPr>
      </w:pPr>
    </w:p>
    <w:tbl>
      <w:tblPr>
        <w:tblStyle w:val="TableGrid"/>
        <w:tblW w:w="7513" w:type="dxa"/>
        <w:tblInd w:w="279" w:type="dxa"/>
        <w:tblLook w:val="04A0" w:firstRow="1" w:lastRow="0" w:firstColumn="1" w:lastColumn="0" w:noHBand="0" w:noVBand="1"/>
      </w:tblPr>
      <w:tblGrid>
        <w:gridCol w:w="3756"/>
        <w:gridCol w:w="3757"/>
      </w:tblGrid>
      <w:tr w:rsidR="00C019D5" w:rsidRPr="00901C02" w:rsidTr="00C019D5">
        <w:tc>
          <w:tcPr>
            <w:tcW w:w="7513" w:type="dxa"/>
            <w:gridSpan w:val="2"/>
          </w:tcPr>
          <w:p w:rsidR="00C019D5" w:rsidRPr="00901C02" w:rsidRDefault="00C019D5" w:rsidP="00C019D5">
            <w:pPr>
              <w:widowControl w:val="0"/>
              <w:spacing w:line="360" w:lineRule="auto"/>
              <w:ind w:left="567" w:hanging="567"/>
              <w:rPr>
                <w:rFonts w:ascii="Comic Sans MS" w:hAnsi="Comic Sans MS"/>
                <w:sz w:val="22"/>
                <w:szCs w:val="21"/>
                <w14:ligatures w14:val="none"/>
              </w:rPr>
            </w:pPr>
            <w:r w:rsidRPr="00901C02">
              <w:rPr>
                <w:rFonts w:ascii="Comic Sans MS" w:hAnsi="Comic Sans MS"/>
                <w:sz w:val="22"/>
                <w:szCs w:val="21"/>
              </w:rPr>
              <w:t>1.</w:t>
            </w:r>
            <w:r w:rsidRPr="00901C02">
              <w:rPr>
                <w:sz w:val="22"/>
                <w:szCs w:val="21"/>
              </w:rPr>
              <w:t> </w:t>
            </w:r>
            <w:r w:rsidRPr="00901C02">
              <w:rPr>
                <w:rFonts w:ascii="Comic Sans MS" w:hAnsi="Comic Sans MS"/>
                <w:sz w:val="22"/>
                <w:szCs w:val="21"/>
                <w14:ligatures w14:val="none"/>
              </w:rPr>
              <w:t>Who was the most important person in a Roman family?</w:t>
            </w:r>
          </w:p>
        </w:tc>
      </w:tr>
      <w:tr w:rsidR="00C019D5" w:rsidRPr="00901C02" w:rsidTr="00C019D5">
        <w:tc>
          <w:tcPr>
            <w:tcW w:w="7513" w:type="dxa"/>
            <w:gridSpan w:val="2"/>
          </w:tcPr>
          <w:p w:rsidR="00C019D5" w:rsidRPr="00901C02" w:rsidRDefault="00C019D5" w:rsidP="00C019D5">
            <w:pPr>
              <w:widowControl w:val="0"/>
              <w:spacing w:line="360" w:lineRule="auto"/>
              <w:ind w:left="567" w:hanging="567"/>
              <w:rPr>
                <w:rFonts w:ascii="Comic Sans MS" w:hAnsi="Comic Sans MS"/>
                <w:sz w:val="32"/>
                <w:szCs w:val="21"/>
              </w:rPr>
            </w:pPr>
          </w:p>
        </w:tc>
      </w:tr>
      <w:tr w:rsidR="00C019D5" w:rsidRPr="00901C02" w:rsidTr="00C019D5">
        <w:tc>
          <w:tcPr>
            <w:tcW w:w="7513" w:type="dxa"/>
            <w:gridSpan w:val="2"/>
          </w:tcPr>
          <w:p w:rsidR="00C019D5" w:rsidRPr="00901C02" w:rsidRDefault="00C019D5" w:rsidP="00C019D5">
            <w:pPr>
              <w:widowControl w:val="0"/>
              <w:spacing w:line="360" w:lineRule="auto"/>
              <w:rPr>
                <w:rFonts w:ascii="Comic Sans MS" w:hAnsi="Comic Sans MS"/>
                <w:sz w:val="22"/>
                <w:szCs w:val="21"/>
                <w14:ligatures w14:val="none"/>
              </w:rPr>
            </w:pPr>
            <w:r w:rsidRPr="00901C02">
              <w:rPr>
                <w:rFonts w:ascii="Comic Sans MS" w:hAnsi="Comic Sans MS"/>
                <w:sz w:val="22"/>
                <w:szCs w:val="21"/>
                <w14:ligatures w14:val="none"/>
              </w:rPr>
              <w:t xml:space="preserve">2. </w:t>
            </w:r>
            <w:r w:rsidRPr="00901C02">
              <w:rPr>
                <w:rFonts w:ascii="Comic Sans MS" w:hAnsi="Comic Sans MS"/>
                <w:sz w:val="22"/>
                <w:szCs w:val="21"/>
                <w14:ligatures w14:val="none"/>
              </w:rPr>
              <w:t>Give two reasons why a woman in Roman times might die at an</w:t>
            </w:r>
            <w:r w:rsidRPr="00901C02">
              <w:rPr>
                <w:rFonts w:ascii="Comic Sans MS" w:hAnsi="Comic Sans MS"/>
                <w:sz w:val="22"/>
                <w:szCs w:val="21"/>
                <w14:ligatures w14:val="none"/>
              </w:rPr>
              <w:t xml:space="preserve"> </w:t>
            </w:r>
            <w:r w:rsidRPr="00901C02">
              <w:rPr>
                <w:rFonts w:ascii="Comic Sans MS" w:hAnsi="Comic Sans MS"/>
                <w:sz w:val="22"/>
                <w:szCs w:val="21"/>
                <w14:ligatures w14:val="none"/>
              </w:rPr>
              <w:t>early age.</w:t>
            </w:r>
          </w:p>
        </w:tc>
      </w:tr>
      <w:tr w:rsidR="00901C02" w:rsidRPr="00901C02" w:rsidTr="00901C02">
        <w:trPr>
          <w:trHeight w:val="466"/>
        </w:trPr>
        <w:tc>
          <w:tcPr>
            <w:tcW w:w="3756" w:type="dxa"/>
          </w:tcPr>
          <w:p w:rsidR="00901C02" w:rsidRPr="00901C02" w:rsidRDefault="00901C02" w:rsidP="00901C02">
            <w:pPr>
              <w:widowControl w:val="0"/>
              <w:spacing w:line="600" w:lineRule="auto"/>
              <w:rPr>
                <w:rFonts w:ascii="Comic Sans MS" w:hAnsi="Comic Sans MS"/>
                <w:sz w:val="24"/>
                <w:szCs w:val="21"/>
              </w:rPr>
            </w:pPr>
          </w:p>
        </w:tc>
        <w:tc>
          <w:tcPr>
            <w:tcW w:w="3757" w:type="dxa"/>
          </w:tcPr>
          <w:p w:rsidR="00901C02" w:rsidRPr="00901C02" w:rsidRDefault="00901C02" w:rsidP="00901C02">
            <w:pPr>
              <w:widowControl w:val="0"/>
              <w:spacing w:line="600" w:lineRule="auto"/>
              <w:rPr>
                <w:rFonts w:ascii="Comic Sans MS" w:hAnsi="Comic Sans MS"/>
                <w:sz w:val="22"/>
                <w:szCs w:val="21"/>
              </w:rPr>
            </w:pPr>
          </w:p>
        </w:tc>
      </w:tr>
      <w:tr w:rsidR="00C019D5" w:rsidRPr="00901C02" w:rsidTr="00C019D5">
        <w:tc>
          <w:tcPr>
            <w:tcW w:w="7513" w:type="dxa"/>
            <w:gridSpan w:val="2"/>
          </w:tcPr>
          <w:p w:rsidR="00C019D5" w:rsidRPr="00901C02" w:rsidRDefault="00C019D5" w:rsidP="00C019D5">
            <w:pPr>
              <w:widowControl w:val="0"/>
              <w:spacing w:line="360" w:lineRule="auto"/>
              <w:ind w:left="567" w:hanging="567"/>
              <w:rPr>
                <w:rFonts w:ascii="Comic Sans MS" w:hAnsi="Comic Sans MS"/>
                <w:sz w:val="22"/>
                <w:szCs w:val="21"/>
                <w14:ligatures w14:val="none"/>
              </w:rPr>
            </w:pPr>
            <w:r w:rsidRPr="00901C02">
              <w:rPr>
                <w:rFonts w:ascii="Comic Sans MS" w:hAnsi="Comic Sans MS"/>
                <w:sz w:val="22"/>
                <w:szCs w:val="21"/>
              </w:rPr>
              <w:t>3.</w:t>
            </w:r>
            <w:r w:rsidRPr="00901C02">
              <w:rPr>
                <w:sz w:val="22"/>
                <w:szCs w:val="21"/>
              </w:rPr>
              <w:t> </w:t>
            </w:r>
            <w:r w:rsidRPr="00901C02">
              <w:rPr>
                <w:rFonts w:ascii="Comic Sans MS" w:hAnsi="Comic Sans MS"/>
                <w:sz w:val="22"/>
                <w:szCs w:val="21"/>
                <w14:ligatures w14:val="none"/>
              </w:rPr>
              <w:t>How did richer boys prepare for working as an adult?</w:t>
            </w:r>
          </w:p>
        </w:tc>
      </w:tr>
      <w:tr w:rsidR="00C019D5" w:rsidRPr="00901C02" w:rsidTr="00C019D5">
        <w:tc>
          <w:tcPr>
            <w:tcW w:w="7513" w:type="dxa"/>
            <w:gridSpan w:val="2"/>
          </w:tcPr>
          <w:p w:rsidR="00C019D5" w:rsidRPr="00901C02" w:rsidRDefault="00C019D5" w:rsidP="00C019D5">
            <w:pPr>
              <w:widowControl w:val="0"/>
              <w:spacing w:line="360" w:lineRule="auto"/>
              <w:rPr>
                <w:rFonts w:ascii="Comic Sans MS" w:hAnsi="Comic Sans MS"/>
                <w:sz w:val="32"/>
                <w:szCs w:val="21"/>
              </w:rPr>
            </w:pPr>
          </w:p>
        </w:tc>
      </w:tr>
      <w:tr w:rsidR="00432000" w:rsidRPr="00901C02" w:rsidTr="00C019D5">
        <w:tc>
          <w:tcPr>
            <w:tcW w:w="7513" w:type="dxa"/>
            <w:gridSpan w:val="2"/>
          </w:tcPr>
          <w:p w:rsidR="00432000" w:rsidRPr="00901C02" w:rsidRDefault="00432000" w:rsidP="00432000">
            <w:pPr>
              <w:widowControl w:val="0"/>
              <w:spacing w:line="360" w:lineRule="auto"/>
              <w:rPr>
                <w:rFonts w:ascii="Comic Sans MS" w:hAnsi="Comic Sans MS"/>
                <w:sz w:val="22"/>
                <w:szCs w:val="21"/>
                <w14:ligatures w14:val="none"/>
              </w:rPr>
            </w:pPr>
            <w:r w:rsidRPr="00901C02">
              <w:rPr>
                <w:rFonts w:ascii="Comic Sans MS" w:hAnsi="Comic Sans MS"/>
                <w:sz w:val="22"/>
                <w:szCs w:val="21"/>
              </w:rPr>
              <w:t>4</w:t>
            </w:r>
            <w:r w:rsidRPr="00901C02">
              <w:rPr>
                <w:rFonts w:ascii="Comic Sans MS" w:hAnsi="Comic Sans MS"/>
                <w:sz w:val="22"/>
                <w:szCs w:val="21"/>
              </w:rPr>
              <w:t xml:space="preserve">. </w:t>
            </w:r>
            <w:r w:rsidRPr="00901C02">
              <w:rPr>
                <w:rFonts w:ascii="Comic Sans MS" w:hAnsi="Comic Sans MS"/>
                <w:sz w:val="22"/>
                <w:szCs w:val="21"/>
                <w14:ligatures w14:val="none"/>
              </w:rPr>
              <w:t>What did poor children have to do instead of learning with a teacher?</w:t>
            </w:r>
          </w:p>
        </w:tc>
      </w:tr>
      <w:tr w:rsidR="00432000" w:rsidRPr="00901C02" w:rsidTr="00C019D5">
        <w:tc>
          <w:tcPr>
            <w:tcW w:w="7513" w:type="dxa"/>
            <w:gridSpan w:val="2"/>
          </w:tcPr>
          <w:p w:rsidR="00432000" w:rsidRPr="00901C02" w:rsidRDefault="00432000" w:rsidP="00432000">
            <w:pPr>
              <w:widowControl w:val="0"/>
              <w:spacing w:line="360" w:lineRule="auto"/>
              <w:rPr>
                <w:rFonts w:ascii="Comic Sans MS" w:hAnsi="Comic Sans MS"/>
                <w:sz w:val="32"/>
                <w:szCs w:val="21"/>
              </w:rPr>
            </w:pPr>
          </w:p>
        </w:tc>
      </w:tr>
      <w:tr w:rsidR="00432000" w:rsidRPr="00901C02" w:rsidTr="00C019D5">
        <w:tc>
          <w:tcPr>
            <w:tcW w:w="7513" w:type="dxa"/>
            <w:gridSpan w:val="2"/>
          </w:tcPr>
          <w:p w:rsidR="00432000" w:rsidRPr="00901C02" w:rsidRDefault="00432000" w:rsidP="00432000">
            <w:pPr>
              <w:widowControl w:val="0"/>
              <w:spacing w:line="360" w:lineRule="auto"/>
              <w:rPr>
                <w:rFonts w:ascii="Comic Sans MS" w:hAnsi="Comic Sans MS"/>
                <w:sz w:val="22"/>
                <w:szCs w:val="21"/>
              </w:rPr>
            </w:pPr>
            <w:r w:rsidRPr="00901C02">
              <w:rPr>
                <w:rFonts w:ascii="Comic Sans MS" w:hAnsi="Comic Sans MS"/>
                <w:sz w:val="22"/>
                <w:szCs w:val="21"/>
              </w:rPr>
              <w:t>5</w:t>
            </w:r>
            <w:r w:rsidRPr="00901C02">
              <w:rPr>
                <w:rFonts w:ascii="Comic Sans MS" w:hAnsi="Comic Sans MS"/>
                <w:sz w:val="22"/>
                <w:szCs w:val="21"/>
              </w:rPr>
              <w:t>.</w:t>
            </w:r>
            <w:r w:rsidRPr="00901C02">
              <w:rPr>
                <w:sz w:val="22"/>
                <w:szCs w:val="21"/>
              </w:rPr>
              <w:t> </w:t>
            </w:r>
            <w:r w:rsidRPr="00901C02">
              <w:rPr>
                <w:rFonts w:ascii="Comic Sans MS" w:hAnsi="Comic Sans MS"/>
                <w:sz w:val="22"/>
                <w:szCs w:val="21"/>
                <w14:ligatures w14:val="none"/>
              </w:rPr>
              <w:t>How did Roman children practise spelling?</w:t>
            </w:r>
          </w:p>
        </w:tc>
      </w:tr>
      <w:tr w:rsidR="00432000" w:rsidRPr="00901C02" w:rsidTr="00C019D5">
        <w:tc>
          <w:tcPr>
            <w:tcW w:w="7513" w:type="dxa"/>
            <w:gridSpan w:val="2"/>
          </w:tcPr>
          <w:p w:rsidR="00432000" w:rsidRPr="00901C02" w:rsidRDefault="00432000" w:rsidP="00432000">
            <w:pPr>
              <w:widowControl w:val="0"/>
              <w:spacing w:line="360" w:lineRule="auto"/>
              <w:rPr>
                <w:rFonts w:ascii="Comic Sans MS" w:hAnsi="Comic Sans MS"/>
                <w:sz w:val="32"/>
                <w:szCs w:val="21"/>
              </w:rPr>
            </w:pPr>
          </w:p>
        </w:tc>
      </w:tr>
      <w:tr w:rsidR="00432000" w:rsidRPr="00901C02" w:rsidTr="00C019D5">
        <w:tc>
          <w:tcPr>
            <w:tcW w:w="7513" w:type="dxa"/>
            <w:gridSpan w:val="2"/>
          </w:tcPr>
          <w:p w:rsidR="00432000" w:rsidRPr="00901C02" w:rsidRDefault="00901C02" w:rsidP="00432000">
            <w:pPr>
              <w:widowControl w:val="0"/>
              <w:spacing w:line="360" w:lineRule="auto"/>
              <w:rPr>
                <w:rFonts w:ascii="Comic Sans MS" w:hAnsi="Comic Sans MS"/>
                <w:sz w:val="22"/>
                <w:szCs w:val="21"/>
                <w14:ligatures w14:val="none"/>
              </w:rPr>
            </w:pPr>
            <w:r w:rsidRPr="00901C02">
              <w:rPr>
                <w:rFonts w:ascii="Comic Sans MS" w:hAnsi="Comic Sans MS"/>
                <w:sz w:val="22"/>
                <w:szCs w:val="21"/>
              </w:rPr>
              <w:t>6</w:t>
            </w:r>
            <w:r w:rsidR="00432000" w:rsidRPr="00901C02">
              <w:rPr>
                <w:rFonts w:ascii="Comic Sans MS" w:hAnsi="Comic Sans MS"/>
                <w:sz w:val="22"/>
                <w:szCs w:val="21"/>
              </w:rPr>
              <w:t xml:space="preserve">. </w:t>
            </w:r>
            <w:r w:rsidR="00432000" w:rsidRPr="00901C02">
              <w:rPr>
                <w:rFonts w:ascii="Comic Sans MS" w:hAnsi="Comic Sans MS"/>
                <w:sz w:val="22"/>
                <w:szCs w:val="21"/>
                <w14:ligatures w14:val="none"/>
              </w:rPr>
              <w:t>Which type of Roman pet would be considered very unusual today?</w:t>
            </w:r>
          </w:p>
        </w:tc>
      </w:tr>
      <w:tr w:rsidR="00432000" w:rsidRPr="00901C02" w:rsidTr="00C019D5">
        <w:tc>
          <w:tcPr>
            <w:tcW w:w="7513" w:type="dxa"/>
            <w:gridSpan w:val="2"/>
          </w:tcPr>
          <w:p w:rsidR="00432000" w:rsidRPr="00901C02" w:rsidRDefault="00432000" w:rsidP="00432000">
            <w:pPr>
              <w:widowControl w:val="0"/>
              <w:spacing w:line="360" w:lineRule="auto"/>
              <w:rPr>
                <w:rFonts w:ascii="Comic Sans MS" w:hAnsi="Comic Sans MS"/>
                <w:sz w:val="32"/>
                <w:szCs w:val="21"/>
              </w:rPr>
            </w:pPr>
          </w:p>
        </w:tc>
      </w:tr>
      <w:tr w:rsidR="00432000" w:rsidRPr="00901C02" w:rsidTr="00C019D5">
        <w:tc>
          <w:tcPr>
            <w:tcW w:w="7513" w:type="dxa"/>
            <w:gridSpan w:val="2"/>
          </w:tcPr>
          <w:p w:rsidR="00432000" w:rsidRPr="00901C02" w:rsidRDefault="00432000" w:rsidP="00901C02">
            <w:pPr>
              <w:widowControl w:val="0"/>
              <w:spacing w:line="360" w:lineRule="auto"/>
              <w:rPr>
                <w:rFonts w:ascii="Comic Sans MS" w:hAnsi="Comic Sans MS"/>
                <w:sz w:val="22"/>
                <w:szCs w:val="21"/>
                <w14:ligatures w14:val="none"/>
              </w:rPr>
            </w:pPr>
            <w:r w:rsidRPr="00901C02">
              <w:rPr>
                <w:rFonts w:ascii="Comic Sans MS" w:hAnsi="Comic Sans MS"/>
                <w:color w:val="FF0000"/>
                <w:sz w:val="22"/>
                <w:szCs w:val="21"/>
                <w14:ligatures w14:val="none"/>
              </w:rPr>
              <w:t xml:space="preserve">Do you think a father had too much power over his baby children? </w:t>
            </w:r>
            <w:r w:rsidR="00901C02" w:rsidRPr="00901C02">
              <w:rPr>
                <w:rFonts w:ascii="Comic Sans MS" w:hAnsi="Comic Sans MS"/>
                <w:color w:val="FF0000"/>
                <w:sz w:val="22"/>
                <w:szCs w:val="21"/>
                <w14:ligatures w14:val="none"/>
              </w:rPr>
              <w:br/>
              <w:t>Use evidence from the text to support your answer.</w:t>
            </w:r>
          </w:p>
        </w:tc>
      </w:tr>
      <w:tr w:rsidR="00432000" w:rsidRPr="00901C02" w:rsidTr="00C019D5">
        <w:tc>
          <w:tcPr>
            <w:tcW w:w="7513" w:type="dxa"/>
            <w:gridSpan w:val="2"/>
          </w:tcPr>
          <w:p w:rsidR="00432000" w:rsidRPr="00901C02" w:rsidRDefault="00901C02" w:rsidP="00432000">
            <w:pPr>
              <w:widowControl w:val="0"/>
              <w:spacing w:line="360" w:lineRule="auto"/>
              <w:rPr>
                <w:rFonts w:ascii="Comic Sans MS" w:hAnsi="Comic Sans MS"/>
                <w:sz w:val="22"/>
                <w:szCs w:val="21"/>
              </w:rPr>
            </w:pPr>
            <w:r w:rsidRPr="00901C02">
              <w:rPr>
                <w:rFonts w:ascii="Comic Sans MS" w:hAnsi="Comic Sans MS"/>
                <w:color w:val="FF0000"/>
                <w:sz w:val="22"/>
                <w:szCs w:val="21"/>
                <w14:ligatures w14:val="none"/>
              </w:rPr>
              <w:t xml:space="preserve">Do you think Romans preferred girls or boys? </w:t>
            </w:r>
            <w:r w:rsidRPr="00901C02">
              <w:rPr>
                <w:rFonts w:ascii="Comic Sans MS" w:hAnsi="Comic Sans MS"/>
                <w:color w:val="FF0000"/>
                <w:sz w:val="22"/>
                <w:szCs w:val="21"/>
                <w14:ligatures w14:val="none"/>
              </w:rPr>
              <w:br/>
            </w:r>
            <w:r w:rsidRPr="00901C02">
              <w:rPr>
                <w:rFonts w:ascii="Comic Sans MS" w:hAnsi="Comic Sans MS"/>
                <w:color w:val="FF0000"/>
                <w:sz w:val="22"/>
                <w:szCs w:val="21"/>
              </w:rPr>
              <w:t>Use evidence from the text to support your answer.</w:t>
            </w:r>
          </w:p>
        </w:tc>
      </w:tr>
    </w:tbl>
    <w:p w:rsidR="006B7CBC" w:rsidRPr="00901C02" w:rsidRDefault="00901C02" w:rsidP="00901C02">
      <w:pPr>
        <w:widowControl w:val="0"/>
        <w:rPr>
          <w:rFonts w:ascii="Comic Sans MS" w:hAnsi="Comic Sans MS"/>
          <w:sz w:val="22"/>
          <w:szCs w:val="22"/>
          <w14:ligatures w14:val="none"/>
        </w:rPr>
      </w:pPr>
      <w:bookmarkStart w:id="0" w:name="_GoBack"/>
      <w:bookmarkEnd w:id="0"/>
    </w:p>
    <w:sectPr w:rsidR="006B7CBC" w:rsidRPr="00901C02" w:rsidSect="00C019D5">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8E4FEE"/>
    <w:multiLevelType w:val="hybridMultilevel"/>
    <w:tmpl w:val="616A7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9D5"/>
    <w:rsid w:val="00432000"/>
    <w:rsid w:val="005602C6"/>
    <w:rsid w:val="005D36B9"/>
    <w:rsid w:val="00901C02"/>
    <w:rsid w:val="00C019D5"/>
    <w:rsid w:val="00E63824"/>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B5D29C"/>
  <w15:chartTrackingRefBased/>
  <w15:docId w15:val="{368CC12E-A305-4909-82EF-E8F08FBD1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19D5"/>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1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19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118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3.bp.blogspot.com/_JmjIJdL5fbQ/SsUaM830w2I/AAAAAAAAAC4/IhToLopX9pI/s1600-h/%CE%95%CE%B9%CE%BA%CF%8C%CE%BD%CE%B11.jp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327</Words>
  <Characters>1865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Binfield Primary School</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2020-11-09T08:00:00Z</dcterms:created>
  <dcterms:modified xsi:type="dcterms:W3CDTF">2020-11-09T08:14:00Z</dcterms:modified>
</cp:coreProperties>
</file>