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246"/>
      </w:tblGrid>
      <w:tr w:rsidR="00E00B13" w:rsidTr="00D54A4B">
        <w:tc>
          <w:tcPr>
            <w:tcW w:w="9067" w:type="dxa"/>
          </w:tcPr>
          <w:p w:rsidR="00220E70" w:rsidRPr="00220E70" w:rsidRDefault="00E00B13" w:rsidP="00220E70">
            <w:pPr>
              <w:jc w:val="center"/>
              <w:rPr>
                <w:b/>
                <w:i/>
                <w:u w:val="single"/>
              </w:rPr>
            </w:pPr>
            <w:r w:rsidRPr="00220E70">
              <w:rPr>
                <w:b/>
                <w:i/>
                <w:u w:val="single"/>
              </w:rPr>
              <w:t xml:space="preserve">You no longer need to post Maths on </w:t>
            </w:r>
            <w:proofErr w:type="spellStart"/>
            <w:r w:rsidRPr="00220E70">
              <w:rPr>
                <w:b/>
                <w:i/>
                <w:u w:val="single"/>
              </w:rPr>
              <w:t>Showbie</w:t>
            </w:r>
            <w:proofErr w:type="spellEnd"/>
            <w:r w:rsidRPr="00220E70">
              <w:rPr>
                <w:b/>
                <w:i/>
                <w:u w:val="single"/>
              </w:rPr>
              <w:t>.</w:t>
            </w:r>
          </w:p>
          <w:p w:rsidR="00220E70" w:rsidRDefault="00E00B13" w:rsidP="00220E70">
            <w:pPr>
              <w:jc w:val="center"/>
              <w:rPr>
                <w:b/>
              </w:rPr>
            </w:pPr>
            <w:r w:rsidRPr="00E00B13">
              <w:rPr>
                <w:b/>
              </w:rPr>
              <w:t xml:space="preserve"> </w:t>
            </w:r>
            <w:r w:rsidR="00220E70">
              <w:rPr>
                <w:b/>
              </w:rPr>
              <w:t xml:space="preserve">Maths will continue to be White Rose with a Century Tech nugget relating to the work set on a Friday to be completed online. </w:t>
            </w:r>
          </w:p>
          <w:p w:rsidR="00220E70" w:rsidRDefault="00E00B13" w:rsidP="00E00B13">
            <w:pPr>
              <w:jc w:val="center"/>
              <w:rPr>
                <w:b/>
              </w:rPr>
            </w:pPr>
            <w:r w:rsidRPr="00E00B13">
              <w:rPr>
                <w:b/>
              </w:rPr>
              <w:t>Tasks are to be completed at home</w:t>
            </w:r>
            <w:r w:rsidR="0014064B">
              <w:rPr>
                <w:b/>
              </w:rPr>
              <w:t xml:space="preserve"> using the daily worksheets provided on our class page</w:t>
            </w:r>
            <w:r w:rsidRPr="00E00B13">
              <w:rPr>
                <w:b/>
              </w:rPr>
              <w:t>.</w:t>
            </w:r>
            <w:r w:rsidR="00220E70">
              <w:rPr>
                <w:b/>
              </w:rPr>
              <w:t xml:space="preserve"> </w:t>
            </w:r>
          </w:p>
          <w:p w:rsidR="00E00B13" w:rsidRDefault="00220E70" w:rsidP="00E00B13">
            <w:pPr>
              <w:jc w:val="center"/>
              <w:rPr>
                <w:b/>
              </w:rPr>
            </w:pPr>
            <w:r>
              <w:rPr>
                <w:b/>
              </w:rPr>
              <w:t>Answer pages have been included for marking at home.</w:t>
            </w:r>
          </w:p>
          <w:p w:rsidR="00220E70" w:rsidRDefault="00220E70" w:rsidP="00E00B13">
            <w:pPr>
              <w:jc w:val="center"/>
              <w:rPr>
                <w:b/>
              </w:rPr>
            </w:pPr>
            <w:r>
              <w:rPr>
                <w:b/>
              </w:rPr>
              <w:t xml:space="preserve">Monday – Thursday you can also complete extra challenges. </w:t>
            </w:r>
          </w:p>
          <w:p w:rsidR="00220E70" w:rsidRDefault="00220E70" w:rsidP="00E00B13">
            <w:pPr>
              <w:jc w:val="center"/>
              <w:rPr>
                <w:b/>
              </w:rPr>
            </w:pPr>
            <w:r>
              <w:rPr>
                <w:b/>
              </w:rPr>
              <w:t>You will find these below. The answers will be posted on our class pages too.</w:t>
            </w:r>
          </w:p>
          <w:p w:rsidR="00E00B13" w:rsidRDefault="00E00B13" w:rsidP="00E00B13">
            <w:pPr>
              <w:jc w:val="center"/>
              <w:rPr>
                <w:b/>
              </w:rPr>
            </w:pPr>
          </w:p>
          <w:p w:rsidR="00E00B13" w:rsidRDefault="00264AB8" w:rsidP="00FB1BEA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Week: 15</w:t>
            </w:r>
            <w:r w:rsidR="00220E70" w:rsidRPr="00220E70">
              <w:rPr>
                <w:u w:val="single"/>
              </w:rPr>
              <w:t>/06/20</w:t>
            </w:r>
          </w:p>
          <w:p w:rsidR="00FB1BEA" w:rsidRPr="00FB1BEA" w:rsidRDefault="00FB1BEA" w:rsidP="00FB1BEA">
            <w:pPr>
              <w:jc w:val="center"/>
              <w:rPr>
                <w:u w:val="single"/>
              </w:rPr>
            </w:pPr>
            <w:bookmarkStart w:id="0" w:name="_GoBack"/>
            <w:bookmarkEnd w:id="0"/>
          </w:p>
        </w:tc>
      </w:tr>
      <w:tr w:rsidR="00E00B13" w:rsidTr="00D54A4B">
        <w:tc>
          <w:tcPr>
            <w:tcW w:w="9067" w:type="dxa"/>
          </w:tcPr>
          <w:p w:rsidR="00E00B13" w:rsidRDefault="00264AB8">
            <w:r>
              <w:t>Monday 15</w:t>
            </w:r>
            <w:r w:rsidR="0014064B" w:rsidRPr="0014064B">
              <w:rPr>
                <w:vertAlign w:val="superscript"/>
              </w:rPr>
              <w:t>th</w:t>
            </w:r>
            <w:r w:rsidR="0014064B">
              <w:t xml:space="preserve"> June</w:t>
            </w:r>
          </w:p>
          <w:p w:rsidR="0014064B" w:rsidRDefault="0014064B"/>
          <w:p w:rsidR="0014064B" w:rsidRDefault="00264AB8">
            <w:r>
              <w:t>Watch ‘Summer Week 6</w:t>
            </w:r>
            <w:r w:rsidR="0014064B">
              <w:t xml:space="preserve"> lesson 1’ </w:t>
            </w:r>
            <w:r>
              <w:t xml:space="preserve">Adding 2 or more fractions. </w:t>
            </w:r>
            <w:hyperlink r:id="rId7" w:history="1">
              <w:r w:rsidR="0014064B">
                <w:rPr>
                  <w:rStyle w:val="Hyperlink"/>
                </w:rPr>
                <w:t>https://whiterosemaths.com/homelearning/year-4/</w:t>
              </w:r>
            </w:hyperlink>
          </w:p>
          <w:p w:rsidR="0014064B" w:rsidRDefault="0014064B"/>
          <w:p w:rsidR="0014064B" w:rsidRDefault="002E321D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Please complete the worksheet on our class pages. </w:t>
            </w:r>
            <w:r w:rsidR="00D649F5">
              <w:rPr>
                <w:noProof/>
                <w:lang w:eastAsia="en-GB"/>
              </w:rPr>
              <w:t xml:space="preserve">We have posted the answers sheet too. </w:t>
            </w:r>
            <w:r>
              <w:rPr>
                <w:noProof/>
                <w:lang w:eastAsia="en-GB"/>
              </w:rPr>
              <w:t xml:space="preserve">Then if you feel like a challenge, try to answer these questions. </w:t>
            </w:r>
          </w:p>
          <w:p w:rsidR="002E321D" w:rsidRDefault="002E321D">
            <w:pPr>
              <w:rPr>
                <w:noProof/>
                <w:lang w:eastAsia="en-GB"/>
              </w:rPr>
            </w:pPr>
          </w:p>
          <w:p w:rsidR="002E321D" w:rsidRDefault="002E321D">
            <w:pPr>
              <w:rPr>
                <w:noProof/>
                <w:u w:val="single"/>
                <w:lang w:eastAsia="en-GB"/>
              </w:rPr>
            </w:pPr>
            <w:r w:rsidRPr="002E321D">
              <w:rPr>
                <w:noProof/>
                <w:u w:val="single"/>
                <w:lang w:eastAsia="en-GB"/>
              </w:rPr>
              <w:t>Challenge:</w:t>
            </w:r>
          </w:p>
          <w:p w:rsidR="002E321D" w:rsidRDefault="002E321D">
            <w:pPr>
              <w:rPr>
                <w:noProof/>
                <w:u w:val="single"/>
                <w:lang w:eastAsia="en-GB"/>
              </w:rPr>
            </w:pPr>
          </w:p>
          <w:p w:rsidR="002E321D" w:rsidRDefault="00115B18">
            <w:pPr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20369A6" wp14:editId="77F8D39A">
                  <wp:extent cx="5219700" cy="253931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9834" cy="25442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65692" w:rsidRDefault="00D65692">
            <w:pPr>
              <w:rPr>
                <w:u w:val="single"/>
              </w:rPr>
            </w:pPr>
          </w:p>
          <w:p w:rsidR="00D65692" w:rsidRDefault="00115B18">
            <w:pPr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7F54019" wp14:editId="26A8D015">
                  <wp:extent cx="5410200" cy="2184819"/>
                  <wp:effectExtent l="0" t="0" r="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6018" cy="2187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15B18" w:rsidRDefault="00115B18">
            <w:pPr>
              <w:rPr>
                <w:u w:val="single"/>
              </w:rPr>
            </w:pPr>
          </w:p>
          <w:p w:rsidR="00115B18" w:rsidRDefault="00115B18">
            <w:pPr>
              <w:rPr>
                <w:u w:val="single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5648E048" wp14:editId="44D115FA">
                  <wp:extent cx="5286375" cy="2204511"/>
                  <wp:effectExtent l="0" t="0" r="0" b="571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5511" cy="2208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65692" w:rsidRDefault="00D65692">
            <w:pPr>
              <w:rPr>
                <w:u w:val="single"/>
              </w:rPr>
            </w:pPr>
          </w:p>
          <w:p w:rsidR="00D65692" w:rsidRPr="002E321D" w:rsidRDefault="00D65692">
            <w:pPr>
              <w:rPr>
                <w:u w:val="single"/>
              </w:rPr>
            </w:pPr>
          </w:p>
        </w:tc>
      </w:tr>
      <w:tr w:rsidR="00E00B13" w:rsidTr="00D54A4B">
        <w:tc>
          <w:tcPr>
            <w:tcW w:w="9067" w:type="dxa"/>
          </w:tcPr>
          <w:p w:rsidR="00E00B13" w:rsidRDefault="00264AB8">
            <w:r>
              <w:lastRenderedPageBreak/>
              <w:t>Tuesday 16</w:t>
            </w:r>
            <w:r w:rsidR="002E321D" w:rsidRPr="002E321D">
              <w:rPr>
                <w:vertAlign w:val="superscript"/>
              </w:rPr>
              <w:t>th</w:t>
            </w:r>
            <w:r w:rsidR="002E321D">
              <w:t xml:space="preserve"> June</w:t>
            </w:r>
          </w:p>
          <w:p w:rsidR="002E321D" w:rsidRDefault="002E321D"/>
          <w:p w:rsidR="002E321D" w:rsidRDefault="00264AB8" w:rsidP="002E321D">
            <w:r>
              <w:t>Watch ‘Summer Week 6</w:t>
            </w:r>
            <w:r w:rsidR="002E321D">
              <w:t xml:space="preserve"> lesson 2’</w:t>
            </w:r>
            <w:r>
              <w:t xml:space="preserve"> Subtract 2 fractions</w:t>
            </w:r>
            <w:r w:rsidR="00D649F5">
              <w:t>.</w:t>
            </w:r>
            <w:r w:rsidR="002E321D">
              <w:t xml:space="preserve">  </w:t>
            </w:r>
            <w:hyperlink r:id="rId11" w:history="1">
              <w:r w:rsidR="002E321D">
                <w:rPr>
                  <w:rStyle w:val="Hyperlink"/>
                </w:rPr>
                <w:t>https://whiterosemaths.com/homelearning/year-4/</w:t>
              </w:r>
            </w:hyperlink>
          </w:p>
          <w:p w:rsidR="002E321D" w:rsidRDefault="002E321D" w:rsidP="002E321D"/>
          <w:p w:rsidR="002E321D" w:rsidRDefault="002E321D" w:rsidP="002E321D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Please complete the worksheet on our class pages. </w:t>
            </w:r>
            <w:r w:rsidR="00D649F5">
              <w:rPr>
                <w:noProof/>
                <w:lang w:eastAsia="en-GB"/>
              </w:rPr>
              <w:t xml:space="preserve">We have posted the answers sheet too. </w:t>
            </w:r>
            <w:r>
              <w:rPr>
                <w:noProof/>
                <w:lang w:eastAsia="en-GB"/>
              </w:rPr>
              <w:t xml:space="preserve">Then if you feel like a challenge, try to answer these questions. </w:t>
            </w:r>
          </w:p>
          <w:p w:rsidR="002E321D" w:rsidRDefault="002E321D" w:rsidP="002E321D">
            <w:pPr>
              <w:rPr>
                <w:noProof/>
                <w:lang w:eastAsia="en-GB"/>
              </w:rPr>
            </w:pPr>
          </w:p>
          <w:p w:rsidR="002E321D" w:rsidRDefault="002E321D" w:rsidP="002E321D">
            <w:pPr>
              <w:rPr>
                <w:noProof/>
                <w:u w:val="single"/>
                <w:lang w:eastAsia="en-GB"/>
              </w:rPr>
            </w:pPr>
            <w:r w:rsidRPr="002E321D">
              <w:rPr>
                <w:noProof/>
                <w:u w:val="single"/>
                <w:lang w:eastAsia="en-GB"/>
              </w:rPr>
              <w:t>Challenge:</w:t>
            </w:r>
          </w:p>
          <w:p w:rsidR="002E321D" w:rsidRDefault="002E321D"/>
          <w:p w:rsidR="00D65692" w:rsidRDefault="00440628">
            <w:r>
              <w:rPr>
                <w:noProof/>
                <w:lang w:eastAsia="en-GB"/>
              </w:rPr>
              <w:drawing>
                <wp:inline distT="0" distB="0" distL="0" distR="0" wp14:anchorId="2EC48E58" wp14:editId="419077D3">
                  <wp:extent cx="5172075" cy="2111577"/>
                  <wp:effectExtent l="0" t="0" r="0" b="317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78322" cy="21141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40628" w:rsidRDefault="00440628">
            <w:r>
              <w:rPr>
                <w:noProof/>
                <w:lang w:eastAsia="en-GB"/>
              </w:rPr>
              <w:drawing>
                <wp:inline distT="0" distB="0" distL="0" distR="0" wp14:anchorId="186EE9C4" wp14:editId="0B8CC312">
                  <wp:extent cx="5114925" cy="2182315"/>
                  <wp:effectExtent l="0" t="0" r="0" b="889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6014" cy="21870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40628" w:rsidRDefault="00440628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196DE434" wp14:editId="4ED7C5D0">
                  <wp:extent cx="5731510" cy="2280920"/>
                  <wp:effectExtent l="0" t="0" r="2540" b="508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280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65692" w:rsidRDefault="00D65692"/>
          <w:p w:rsidR="00D65692" w:rsidRDefault="00D65692"/>
          <w:p w:rsidR="00D65692" w:rsidRDefault="00D65692"/>
          <w:p w:rsidR="00D65692" w:rsidRDefault="00D65692"/>
          <w:p w:rsidR="00D65692" w:rsidRDefault="00D65692"/>
        </w:tc>
      </w:tr>
      <w:tr w:rsidR="00E00B13" w:rsidTr="00D54A4B">
        <w:tc>
          <w:tcPr>
            <w:tcW w:w="9067" w:type="dxa"/>
          </w:tcPr>
          <w:p w:rsidR="00D649F5" w:rsidRDefault="00D649F5" w:rsidP="00D649F5">
            <w:r>
              <w:lastRenderedPageBreak/>
              <w:t>Wednesday 1</w:t>
            </w:r>
            <w:r w:rsidR="00264AB8">
              <w:t>7</w:t>
            </w:r>
            <w:r w:rsidRPr="00D649F5">
              <w:rPr>
                <w:vertAlign w:val="superscript"/>
              </w:rPr>
              <w:t>th</w:t>
            </w:r>
            <w:r>
              <w:t xml:space="preserve"> June</w:t>
            </w:r>
          </w:p>
          <w:p w:rsidR="00D649F5" w:rsidRDefault="00D649F5" w:rsidP="00D649F5"/>
          <w:p w:rsidR="00D649F5" w:rsidRDefault="00264AB8" w:rsidP="00D649F5">
            <w:r>
              <w:t>Watch ‘Summer Week 6</w:t>
            </w:r>
            <w:r w:rsidR="006312A2">
              <w:t xml:space="preserve"> lesson 3</w:t>
            </w:r>
            <w:r w:rsidR="00D649F5">
              <w:t>’</w:t>
            </w:r>
            <w:r>
              <w:t xml:space="preserve"> Fractions of a quantity</w:t>
            </w:r>
            <w:r w:rsidR="00D649F5">
              <w:t xml:space="preserve">.  </w:t>
            </w:r>
            <w:hyperlink r:id="rId15" w:history="1">
              <w:r w:rsidR="00D649F5">
                <w:rPr>
                  <w:rStyle w:val="Hyperlink"/>
                </w:rPr>
                <w:t>https://whiterosemaths.com/homelearning/year-4/</w:t>
              </w:r>
            </w:hyperlink>
          </w:p>
          <w:p w:rsidR="00D649F5" w:rsidRDefault="00D649F5" w:rsidP="00D649F5"/>
          <w:p w:rsidR="00D649F5" w:rsidRDefault="00D649F5" w:rsidP="00D649F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Please complete the worksheet on our class pages. We have posted the answers sheet too. Then if you feel like a challenge, try to answer these questions. </w:t>
            </w:r>
          </w:p>
          <w:p w:rsidR="00D649F5" w:rsidRDefault="00D649F5" w:rsidP="00D649F5">
            <w:pPr>
              <w:rPr>
                <w:noProof/>
                <w:lang w:eastAsia="en-GB"/>
              </w:rPr>
            </w:pPr>
          </w:p>
          <w:p w:rsidR="00D649F5" w:rsidRDefault="00D649F5" w:rsidP="00D649F5">
            <w:pPr>
              <w:rPr>
                <w:noProof/>
                <w:u w:val="single"/>
                <w:lang w:eastAsia="en-GB"/>
              </w:rPr>
            </w:pPr>
            <w:r w:rsidRPr="002E321D">
              <w:rPr>
                <w:noProof/>
                <w:u w:val="single"/>
                <w:lang w:eastAsia="en-GB"/>
              </w:rPr>
              <w:t>Challenge:</w:t>
            </w:r>
          </w:p>
          <w:p w:rsidR="00E00B13" w:rsidRDefault="00E00B13"/>
          <w:p w:rsidR="00D54A4B" w:rsidRDefault="00440628">
            <w:r>
              <w:rPr>
                <w:noProof/>
                <w:lang w:eastAsia="en-GB"/>
              </w:rPr>
              <w:drawing>
                <wp:inline distT="0" distB="0" distL="0" distR="0" wp14:anchorId="71247CE2" wp14:editId="00EC5CC7">
                  <wp:extent cx="5400675" cy="2187555"/>
                  <wp:effectExtent l="0" t="0" r="0" b="381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6254" cy="2189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40628" w:rsidRDefault="00440628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ABC7904" wp14:editId="01E4D76D">
                  <wp:extent cx="5286375" cy="1975509"/>
                  <wp:effectExtent l="0" t="0" r="0" b="571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2987" cy="1977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54A4B" w:rsidRDefault="00440628">
            <w:r>
              <w:rPr>
                <w:noProof/>
                <w:lang w:eastAsia="en-GB"/>
              </w:rPr>
              <w:drawing>
                <wp:inline distT="0" distB="0" distL="0" distR="0" wp14:anchorId="031B01E0" wp14:editId="27ADBF00">
                  <wp:extent cx="5400675" cy="2155244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5198" cy="2157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54A4B" w:rsidRDefault="00D54A4B"/>
        </w:tc>
      </w:tr>
      <w:tr w:rsidR="00E00B13" w:rsidTr="00D54A4B">
        <w:tc>
          <w:tcPr>
            <w:tcW w:w="9067" w:type="dxa"/>
          </w:tcPr>
          <w:p w:rsidR="00C57697" w:rsidRDefault="00CD1F9D" w:rsidP="00C57697">
            <w:r>
              <w:lastRenderedPageBreak/>
              <w:t>Thursday 1</w:t>
            </w:r>
            <w:r w:rsidR="00264AB8">
              <w:t>8</w:t>
            </w:r>
            <w:r w:rsidRPr="00CD1F9D">
              <w:rPr>
                <w:vertAlign w:val="superscript"/>
              </w:rPr>
              <w:t>th</w:t>
            </w:r>
            <w:r>
              <w:t xml:space="preserve"> </w:t>
            </w:r>
            <w:r w:rsidR="00C57697">
              <w:t>June</w:t>
            </w:r>
          </w:p>
          <w:p w:rsidR="00C57697" w:rsidRDefault="00C57697" w:rsidP="00C57697"/>
          <w:p w:rsidR="00C57697" w:rsidRDefault="00264AB8" w:rsidP="00C57697">
            <w:r>
              <w:t>Watch ‘Summer Week 6</w:t>
            </w:r>
            <w:r w:rsidR="006312A2">
              <w:t xml:space="preserve"> lesson 4</w:t>
            </w:r>
            <w:r>
              <w:t xml:space="preserve"> Calculate </w:t>
            </w:r>
            <w:r w:rsidR="00980E1D">
              <w:t>quantities’.</w:t>
            </w:r>
            <w:r w:rsidR="00C57697">
              <w:t xml:space="preserve">  </w:t>
            </w:r>
            <w:hyperlink r:id="rId19" w:history="1">
              <w:r w:rsidR="00C57697">
                <w:rPr>
                  <w:rStyle w:val="Hyperlink"/>
                </w:rPr>
                <w:t>https://whiterosemaths.com/homelearning/year-4/</w:t>
              </w:r>
            </w:hyperlink>
          </w:p>
          <w:p w:rsidR="00C57697" w:rsidRDefault="00C57697" w:rsidP="00C57697"/>
          <w:p w:rsidR="00C57697" w:rsidRDefault="00C57697" w:rsidP="00C57697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Please complete the worksheet on our class pages. We have posted the answers sheet too. Then if you feel like a challenge, try to answer these questions. </w:t>
            </w:r>
          </w:p>
          <w:p w:rsidR="00C57697" w:rsidRDefault="00C57697" w:rsidP="00C57697">
            <w:pPr>
              <w:rPr>
                <w:noProof/>
                <w:lang w:eastAsia="en-GB"/>
              </w:rPr>
            </w:pPr>
          </w:p>
          <w:p w:rsidR="00C57697" w:rsidRDefault="00C57697" w:rsidP="00C57697">
            <w:pPr>
              <w:rPr>
                <w:noProof/>
                <w:u w:val="single"/>
                <w:lang w:eastAsia="en-GB"/>
              </w:rPr>
            </w:pPr>
            <w:r w:rsidRPr="002E321D">
              <w:rPr>
                <w:noProof/>
                <w:u w:val="single"/>
                <w:lang w:eastAsia="en-GB"/>
              </w:rPr>
              <w:t>Challenge:</w:t>
            </w:r>
          </w:p>
          <w:p w:rsidR="00E00B13" w:rsidRDefault="00E00B13"/>
          <w:p w:rsidR="00D54A4B" w:rsidRDefault="001468D3">
            <w:r>
              <w:rPr>
                <w:noProof/>
                <w:lang w:eastAsia="en-GB"/>
              </w:rPr>
              <w:drawing>
                <wp:inline distT="0" distB="0" distL="0" distR="0" wp14:anchorId="55DA6242" wp14:editId="1E5E82D0">
                  <wp:extent cx="5000625" cy="1997258"/>
                  <wp:effectExtent l="0" t="0" r="0" b="317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8728" cy="2000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468D3" w:rsidRDefault="001468D3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337E929B" wp14:editId="00C7313D">
                  <wp:extent cx="5133975" cy="2020372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476" cy="2024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54A4B" w:rsidRDefault="001468D3">
            <w:r>
              <w:rPr>
                <w:noProof/>
                <w:lang w:eastAsia="en-GB"/>
              </w:rPr>
              <w:drawing>
                <wp:inline distT="0" distB="0" distL="0" distR="0" wp14:anchorId="0823DB72" wp14:editId="2F8EA8E6">
                  <wp:extent cx="5524500" cy="2248727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0787" cy="2251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54A4B" w:rsidRDefault="00D54A4B"/>
        </w:tc>
      </w:tr>
      <w:tr w:rsidR="00C57697" w:rsidTr="00D54A4B">
        <w:tc>
          <w:tcPr>
            <w:tcW w:w="9067" w:type="dxa"/>
          </w:tcPr>
          <w:p w:rsidR="00C57697" w:rsidRDefault="00264AB8" w:rsidP="00C57697">
            <w:r>
              <w:lastRenderedPageBreak/>
              <w:t>Friday 19</w:t>
            </w:r>
            <w:r w:rsidR="00FB218B" w:rsidRPr="00FB218B">
              <w:rPr>
                <w:vertAlign w:val="superscript"/>
              </w:rPr>
              <w:t>th</w:t>
            </w:r>
            <w:r w:rsidR="00FB218B">
              <w:t xml:space="preserve"> June</w:t>
            </w:r>
          </w:p>
          <w:p w:rsidR="00FB218B" w:rsidRDefault="00FB218B" w:rsidP="00C57697">
            <w:r>
              <w:t xml:space="preserve">Please complete the nugget on Century Tech – </w:t>
            </w:r>
            <w:r w:rsidR="00264AB8">
              <w:t>Adding and subtracting fractions</w:t>
            </w:r>
            <w:r>
              <w:t xml:space="preserve">. </w:t>
            </w:r>
            <w:r w:rsidR="00CD1F9D">
              <w:t xml:space="preserve">This has been set for you. </w:t>
            </w:r>
          </w:p>
          <w:p w:rsidR="00220E70" w:rsidRDefault="00220E70" w:rsidP="00C57697"/>
        </w:tc>
      </w:tr>
    </w:tbl>
    <w:p w:rsidR="007E59B8" w:rsidRDefault="007E59B8" w:rsidP="00FB218B"/>
    <w:sectPr w:rsidR="007E5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B13"/>
    <w:rsid w:val="00115B18"/>
    <w:rsid w:val="0014064B"/>
    <w:rsid w:val="001468D3"/>
    <w:rsid w:val="00220E70"/>
    <w:rsid w:val="00264AB8"/>
    <w:rsid w:val="002E321D"/>
    <w:rsid w:val="00440628"/>
    <w:rsid w:val="006312A2"/>
    <w:rsid w:val="007E59B8"/>
    <w:rsid w:val="00980E1D"/>
    <w:rsid w:val="00AC3E81"/>
    <w:rsid w:val="00C57697"/>
    <w:rsid w:val="00CD1F9D"/>
    <w:rsid w:val="00D54A4B"/>
    <w:rsid w:val="00D649F5"/>
    <w:rsid w:val="00D65692"/>
    <w:rsid w:val="00E00B13"/>
    <w:rsid w:val="00E6045B"/>
    <w:rsid w:val="00FB1BEA"/>
    <w:rsid w:val="00FB2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4E99C"/>
  <w15:chartTrackingRefBased/>
  <w15:docId w15:val="{A3385CB0-6342-4D88-A5B7-3351775EB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0B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1406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hyperlink" Target="https://whiterosemaths.com/homelearning/year-4/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hiterosemaths.com/homelearning/year-4/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hiterosemaths.com/homelearning/year-4/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s://whiterosemaths.com/homelearning/year-4/" TargetMode="External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21BA4B-A5AE-4EE4-84AA-F8F4DF09A1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00F9D9D-DAFD-4C6A-B90B-B75C661FA1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4EDFF0-2C43-4D87-8529-8B2B8CBF6C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Emily Fenner</cp:lastModifiedBy>
  <cp:revision>4</cp:revision>
  <dcterms:created xsi:type="dcterms:W3CDTF">2020-06-09T13:07:00Z</dcterms:created>
  <dcterms:modified xsi:type="dcterms:W3CDTF">2020-06-12T08:21:00Z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