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773CCB" w14:textId="5687241C" w:rsidR="0091623C" w:rsidRPr="00841F25" w:rsidRDefault="00841F25">
      <w:pPr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841F25">
        <w:rPr>
          <w:rFonts w:ascii="Arial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1" locked="0" layoutInCell="1" allowOverlap="1" wp14:anchorId="717243E3" wp14:editId="1CE287D1">
            <wp:simplePos x="0" y="0"/>
            <wp:positionH relativeFrom="column">
              <wp:posOffset>-411480</wp:posOffset>
            </wp:positionH>
            <wp:positionV relativeFrom="paragraph">
              <wp:posOffset>494030</wp:posOffset>
            </wp:positionV>
            <wp:extent cx="9067800" cy="6325870"/>
            <wp:effectExtent l="0" t="0" r="0" b="0"/>
            <wp:wrapTight wrapText="bothSides">
              <wp:wrapPolygon edited="0">
                <wp:start x="0" y="0"/>
                <wp:lineTo x="0" y="21531"/>
                <wp:lineTo x="21555" y="21531"/>
                <wp:lineTo x="2155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67800" cy="6325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41F25">
        <w:rPr>
          <w:rFonts w:ascii="Arial" w:hAnsi="Arial" w:cs="Arial"/>
          <w:sz w:val="24"/>
          <w:szCs w:val="24"/>
        </w:rPr>
        <w:t>LO: To investigate places.</w:t>
      </w:r>
      <w:r>
        <w:rPr>
          <w:rFonts w:ascii="Arial" w:hAnsi="Arial" w:cs="Arial"/>
          <w:sz w:val="24"/>
          <w:szCs w:val="24"/>
        </w:rPr>
        <w:t xml:space="preserve">  C: Name and locate the world’s continents and oceans.</w:t>
      </w:r>
    </w:p>
    <w:sectPr w:rsidR="0091623C" w:rsidRPr="00841F25" w:rsidSect="00841F25">
      <w:pgSz w:w="16838" w:h="11906" w:orient="landscape"/>
      <w:pgMar w:top="709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gnword-docGUID" w:val="{E5ECC214-A300-4399-BD75-60A19BE4BEAE}"/>
    <w:docVar w:name="dgnword-drafile" w:val="C:\Users\hanna\AppData\Local\Temp\dra521.tmp"/>
    <w:docVar w:name="dgnword-eventsink" w:val="2162077548016"/>
  </w:docVars>
  <w:rsids>
    <w:rsidRoot w:val="00841F25"/>
    <w:rsid w:val="00841F25"/>
    <w:rsid w:val="0091623C"/>
    <w:rsid w:val="00E95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879873"/>
  <w15:chartTrackingRefBased/>
  <w15:docId w15:val="{28410825-B477-4123-B661-EEABBE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A67E66B-2E1E-4C6B-9D19-EF91D2EF17BD}">
  <ds:schemaRefs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b7193443-4924-4c98-83f1-322a08f1315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C8A8255-DD76-468B-B196-44CFA24150F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571A1C6-4617-4B72-B729-E84B6245CB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Ridnell</dc:creator>
  <cp:keywords/>
  <dc:description/>
  <cp:lastModifiedBy>Simone Tissot</cp:lastModifiedBy>
  <cp:revision>2</cp:revision>
  <dcterms:created xsi:type="dcterms:W3CDTF">2020-11-10T14:09:00Z</dcterms:created>
  <dcterms:modified xsi:type="dcterms:W3CDTF">2020-11-10T14:09:00Z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