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677" w:type="dxa"/>
        <w:tblInd w:w="-289" w:type="dxa"/>
        <w:tblLayout w:type="fixed"/>
        <w:tblLook w:val="04A0" w:firstRow="1" w:lastRow="0" w:firstColumn="1" w:lastColumn="0" w:noHBand="0" w:noVBand="1"/>
      </w:tblPr>
      <w:tblGrid>
        <w:gridCol w:w="426"/>
        <w:gridCol w:w="425"/>
        <w:gridCol w:w="2410"/>
        <w:gridCol w:w="425"/>
        <w:gridCol w:w="1985"/>
        <w:gridCol w:w="567"/>
        <w:gridCol w:w="4111"/>
        <w:gridCol w:w="708"/>
        <w:gridCol w:w="3402"/>
        <w:gridCol w:w="1218"/>
      </w:tblGrid>
      <w:tr w:rsidR="005976D2" w:rsidRPr="00014ECB" w14:paraId="7EA04ED9" w14:textId="77777777" w:rsidTr="00647122">
        <w:trPr>
          <w:cantSplit/>
          <w:trHeight w:val="849"/>
        </w:trPr>
        <w:tc>
          <w:tcPr>
            <w:tcW w:w="426" w:type="dxa"/>
            <w:textDirection w:val="btLr"/>
          </w:tcPr>
          <w:p w14:paraId="30C981A9" w14:textId="77777777" w:rsidR="004724E8" w:rsidRPr="00014ECB" w:rsidRDefault="004724E8" w:rsidP="008757DE">
            <w:pPr>
              <w:ind w:left="113" w:right="113"/>
              <w:jc w:val="center"/>
              <w:rPr>
                <w:rFonts w:ascii="Trebuchet MS" w:hAnsi="Trebuchet MS"/>
                <w:sz w:val="18"/>
                <w:szCs w:val="18"/>
              </w:rPr>
            </w:pPr>
          </w:p>
        </w:tc>
        <w:tc>
          <w:tcPr>
            <w:tcW w:w="425" w:type="dxa"/>
            <w:textDirection w:val="btLr"/>
            <w:vAlign w:val="center"/>
          </w:tcPr>
          <w:p w14:paraId="7229E795" w14:textId="77777777" w:rsidR="004724E8" w:rsidRPr="00014ECB" w:rsidRDefault="004724E8" w:rsidP="005976D2">
            <w:pPr>
              <w:ind w:left="113" w:right="113"/>
              <w:jc w:val="center"/>
              <w:rPr>
                <w:rFonts w:ascii="Trebuchet MS" w:hAnsi="Trebuchet MS"/>
                <w:sz w:val="18"/>
                <w:szCs w:val="18"/>
              </w:rPr>
            </w:pPr>
            <w:r w:rsidRPr="00014ECB">
              <w:rPr>
                <w:rFonts w:ascii="Trebuchet MS" w:hAnsi="Trebuchet MS"/>
                <w:sz w:val="18"/>
                <w:szCs w:val="18"/>
              </w:rPr>
              <w:t>9:00 – 9:30</w:t>
            </w:r>
          </w:p>
        </w:tc>
        <w:tc>
          <w:tcPr>
            <w:tcW w:w="2410" w:type="dxa"/>
          </w:tcPr>
          <w:p w14:paraId="1D26BC40" w14:textId="77777777" w:rsidR="004724E8" w:rsidRPr="00014ECB" w:rsidRDefault="004724E8" w:rsidP="008757DE">
            <w:pPr>
              <w:jc w:val="center"/>
              <w:rPr>
                <w:rFonts w:ascii="Trebuchet MS" w:hAnsi="Trebuchet MS"/>
                <w:sz w:val="18"/>
                <w:szCs w:val="18"/>
              </w:rPr>
            </w:pPr>
            <w:r w:rsidRPr="00014ECB">
              <w:rPr>
                <w:rFonts w:ascii="Trebuchet MS" w:hAnsi="Trebuchet MS"/>
                <w:sz w:val="18"/>
                <w:szCs w:val="18"/>
              </w:rPr>
              <w:t>9:30 – 10:00</w:t>
            </w:r>
          </w:p>
        </w:tc>
        <w:tc>
          <w:tcPr>
            <w:tcW w:w="425" w:type="dxa"/>
            <w:textDirection w:val="btLr"/>
            <w:vAlign w:val="center"/>
          </w:tcPr>
          <w:p w14:paraId="7210B153" w14:textId="77777777" w:rsidR="004724E8" w:rsidRPr="00014ECB" w:rsidRDefault="004724E8" w:rsidP="005976D2">
            <w:pPr>
              <w:ind w:left="113" w:right="113"/>
              <w:jc w:val="center"/>
              <w:rPr>
                <w:rFonts w:ascii="Trebuchet MS" w:hAnsi="Trebuchet MS"/>
                <w:sz w:val="18"/>
                <w:szCs w:val="18"/>
              </w:rPr>
            </w:pPr>
            <w:r w:rsidRPr="00014ECB">
              <w:rPr>
                <w:rFonts w:ascii="Trebuchet MS" w:hAnsi="Trebuchet MS"/>
                <w:sz w:val="18"/>
                <w:szCs w:val="18"/>
              </w:rPr>
              <w:t>10:00 – 10:20</w:t>
            </w:r>
          </w:p>
          <w:p w14:paraId="056FA156" w14:textId="77777777" w:rsidR="004724E8" w:rsidRPr="00014ECB" w:rsidRDefault="004724E8" w:rsidP="005976D2">
            <w:pPr>
              <w:ind w:left="113" w:right="113"/>
              <w:jc w:val="center"/>
              <w:rPr>
                <w:rFonts w:ascii="Trebuchet MS" w:hAnsi="Trebuchet MS"/>
                <w:sz w:val="18"/>
                <w:szCs w:val="18"/>
              </w:rPr>
            </w:pPr>
          </w:p>
        </w:tc>
        <w:tc>
          <w:tcPr>
            <w:tcW w:w="1985" w:type="dxa"/>
          </w:tcPr>
          <w:p w14:paraId="0C659517" w14:textId="77777777" w:rsidR="004724E8" w:rsidRPr="00014ECB" w:rsidRDefault="004724E8" w:rsidP="008757DE">
            <w:pPr>
              <w:jc w:val="center"/>
              <w:rPr>
                <w:rFonts w:ascii="Trebuchet MS" w:hAnsi="Trebuchet MS"/>
                <w:sz w:val="18"/>
                <w:szCs w:val="18"/>
              </w:rPr>
            </w:pPr>
            <w:r w:rsidRPr="00014ECB">
              <w:rPr>
                <w:rFonts w:ascii="Trebuchet MS" w:hAnsi="Trebuchet MS"/>
                <w:sz w:val="18"/>
                <w:szCs w:val="18"/>
              </w:rPr>
              <w:t xml:space="preserve">10:20 – 11:00 </w:t>
            </w:r>
          </w:p>
        </w:tc>
        <w:tc>
          <w:tcPr>
            <w:tcW w:w="567" w:type="dxa"/>
            <w:textDirection w:val="btLr"/>
          </w:tcPr>
          <w:p w14:paraId="3015446F" w14:textId="77777777" w:rsidR="004724E8" w:rsidRPr="00014ECB" w:rsidRDefault="004724E8" w:rsidP="005976D2">
            <w:pPr>
              <w:ind w:left="113" w:right="113"/>
              <w:jc w:val="center"/>
              <w:rPr>
                <w:rFonts w:ascii="Trebuchet MS" w:hAnsi="Trebuchet MS"/>
                <w:sz w:val="18"/>
                <w:szCs w:val="18"/>
              </w:rPr>
            </w:pPr>
            <w:r w:rsidRPr="00014ECB">
              <w:rPr>
                <w:rFonts w:ascii="Trebuchet MS" w:hAnsi="Trebuchet MS"/>
                <w:sz w:val="18"/>
                <w:szCs w:val="18"/>
              </w:rPr>
              <w:t>11:00 – 11:15</w:t>
            </w:r>
          </w:p>
          <w:p w14:paraId="3AEF2F31" w14:textId="77777777" w:rsidR="004724E8" w:rsidRPr="00014ECB" w:rsidRDefault="004724E8" w:rsidP="005976D2">
            <w:pPr>
              <w:ind w:left="113" w:right="113"/>
              <w:jc w:val="center"/>
              <w:rPr>
                <w:rFonts w:ascii="Trebuchet MS" w:hAnsi="Trebuchet MS"/>
                <w:sz w:val="18"/>
                <w:szCs w:val="18"/>
              </w:rPr>
            </w:pPr>
          </w:p>
        </w:tc>
        <w:tc>
          <w:tcPr>
            <w:tcW w:w="4111" w:type="dxa"/>
          </w:tcPr>
          <w:p w14:paraId="59F2FF45" w14:textId="77777777" w:rsidR="004724E8" w:rsidRPr="00014ECB" w:rsidRDefault="004724E8" w:rsidP="008757DE">
            <w:pPr>
              <w:jc w:val="center"/>
              <w:rPr>
                <w:rFonts w:ascii="Trebuchet MS" w:hAnsi="Trebuchet MS"/>
                <w:sz w:val="18"/>
                <w:szCs w:val="18"/>
              </w:rPr>
            </w:pPr>
            <w:r w:rsidRPr="00014ECB">
              <w:rPr>
                <w:rFonts w:ascii="Trebuchet MS" w:hAnsi="Trebuchet MS"/>
                <w:sz w:val="18"/>
                <w:szCs w:val="18"/>
              </w:rPr>
              <w:t xml:space="preserve">11:15 – 12:00 </w:t>
            </w:r>
          </w:p>
        </w:tc>
        <w:tc>
          <w:tcPr>
            <w:tcW w:w="708" w:type="dxa"/>
            <w:textDirection w:val="btLr"/>
            <w:vAlign w:val="center"/>
          </w:tcPr>
          <w:p w14:paraId="5A37E9C9" w14:textId="51C2E158" w:rsidR="004724E8" w:rsidRPr="00014ECB" w:rsidRDefault="004724E8" w:rsidP="005976D2">
            <w:pPr>
              <w:ind w:left="113" w:right="113"/>
              <w:jc w:val="center"/>
              <w:rPr>
                <w:rFonts w:ascii="Trebuchet MS" w:hAnsi="Trebuchet MS"/>
                <w:sz w:val="18"/>
                <w:szCs w:val="18"/>
              </w:rPr>
            </w:pPr>
            <w:r w:rsidRPr="00014ECB">
              <w:rPr>
                <w:rFonts w:ascii="Trebuchet MS" w:hAnsi="Trebuchet MS"/>
                <w:sz w:val="18"/>
                <w:szCs w:val="18"/>
              </w:rPr>
              <w:t>12:00 – 1:00</w:t>
            </w:r>
          </w:p>
        </w:tc>
        <w:tc>
          <w:tcPr>
            <w:tcW w:w="3402" w:type="dxa"/>
          </w:tcPr>
          <w:p w14:paraId="4D84FE1A" w14:textId="2883C38A" w:rsidR="004724E8" w:rsidRPr="00014ECB" w:rsidRDefault="005976D2" w:rsidP="008757DE">
            <w:pPr>
              <w:jc w:val="center"/>
              <w:rPr>
                <w:rFonts w:ascii="Trebuchet MS" w:hAnsi="Trebuchet MS"/>
                <w:sz w:val="18"/>
                <w:szCs w:val="18"/>
              </w:rPr>
            </w:pPr>
            <w:r>
              <w:rPr>
                <w:rFonts w:ascii="Trebuchet MS" w:hAnsi="Trebuchet MS"/>
                <w:sz w:val="18"/>
                <w:szCs w:val="18"/>
              </w:rPr>
              <w:t>Afternoon Session</w:t>
            </w:r>
          </w:p>
        </w:tc>
        <w:tc>
          <w:tcPr>
            <w:tcW w:w="1218" w:type="dxa"/>
          </w:tcPr>
          <w:p w14:paraId="389D61D6" w14:textId="77777777" w:rsidR="00FC5CC9" w:rsidRDefault="00FC5CC9" w:rsidP="00FC5CC9">
            <w:pPr>
              <w:jc w:val="center"/>
              <w:rPr>
                <w:rFonts w:ascii="Trebuchet MS" w:hAnsi="Trebuchet MS"/>
                <w:sz w:val="18"/>
                <w:szCs w:val="18"/>
              </w:rPr>
            </w:pPr>
            <w:r w:rsidRPr="00014ECB">
              <w:rPr>
                <w:rFonts w:ascii="Trebuchet MS" w:hAnsi="Trebuchet MS"/>
                <w:sz w:val="18"/>
                <w:szCs w:val="18"/>
              </w:rPr>
              <w:t xml:space="preserve">Story Time </w:t>
            </w:r>
          </w:p>
          <w:p w14:paraId="02151A58" w14:textId="5B4E06FB" w:rsidR="004724E8" w:rsidRPr="00014ECB" w:rsidRDefault="004724E8" w:rsidP="002527DC">
            <w:pPr>
              <w:jc w:val="center"/>
              <w:rPr>
                <w:rFonts w:ascii="Trebuchet MS" w:hAnsi="Trebuchet MS"/>
                <w:sz w:val="18"/>
                <w:szCs w:val="18"/>
              </w:rPr>
            </w:pPr>
          </w:p>
        </w:tc>
      </w:tr>
      <w:tr w:rsidR="00554FAC" w:rsidRPr="00014ECB" w14:paraId="72B530D0" w14:textId="77777777" w:rsidTr="00647122">
        <w:trPr>
          <w:cantSplit/>
          <w:trHeight w:val="1161"/>
        </w:trPr>
        <w:tc>
          <w:tcPr>
            <w:tcW w:w="426" w:type="dxa"/>
            <w:textDirection w:val="btLr"/>
          </w:tcPr>
          <w:p w14:paraId="66FDD378" w14:textId="77777777" w:rsidR="00554FAC" w:rsidRPr="00014ECB" w:rsidRDefault="00554FAC" w:rsidP="00014ECB">
            <w:pPr>
              <w:ind w:left="113" w:right="113"/>
              <w:jc w:val="center"/>
              <w:rPr>
                <w:rFonts w:ascii="Trebuchet MS" w:hAnsi="Trebuchet MS"/>
                <w:sz w:val="18"/>
                <w:szCs w:val="18"/>
              </w:rPr>
            </w:pPr>
            <w:r w:rsidRPr="00014ECB">
              <w:rPr>
                <w:rFonts w:ascii="Trebuchet MS" w:hAnsi="Trebuchet MS"/>
                <w:sz w:val="18"/>
                <w:szCs w:val="18"/>
              </w:rPr>
              <w:t>Monday</w:t>
            </w:r>
          </w:p>
        </w:tc>
        <w:tc>
          <w:tcPr>
            <w:tcW w:w="425" w:type="dxa"/>
            <w:vMerge w:val="restart"/>
            <w:textDirection w:val="btLr"/>
            <w:vAlign w:val="center"/>
          </w:tcPr>
          <w:p w14:paraId="3828D493" w14:textId="02AF44B4" w:rsidR="00554FAC" w:rsidRPr="00014ECB" w:rsidRDefault="00554FAC" w:rsidP="00511B41">
            <w:pPr>
              <w:ind w:left="113" w:right="113"/>
              <w:jc w:val="center"/>
              <w:rPr>
                <w:rFonts w:ascii="Trebuchet MS" w:hAnsi="Trebuchet MS"/>
                <w:sz w:val="18"/>
                <w:szCs w:val="18"/>
              </w:rPr>
            </w:pPr>
            <w:r w:rsidRPr="00014ECB">
              <w:rPr>
                <w:rFonts w:ascii="Trebuchet MS" w:hAnsi="Trebuchet MS"/>
                <w:sz w:val="18"/>
                <w:szCs w:val="18"/>
              </w:rPr>
              <w:t>Fine Motor Skills / Handwriting</w:t>
            </w:r>
          </w:p>
          <w:p w14:paraId="32A67E15" w14:textId="116FCE04" w:rsidR="00554FAC" w:rsidRPr="00014ECB" w:rsidRDefault="00554FAC" w:rsidP="00511B41">
            <w:pPr>
              <w:ind w:left="113" w:right="113"/>
              <w:jc w:val="center"/>
              <w:rPr>
                <w:rFonts w:ascii="Trebuchet MS" w:hAnsi="Trebuchet MS"/>
                <w:sz w:val="18"/>
                <w:szCs w:val="18"/>
              </w:rPr>
            </w:pPr>
          </w:p>
        </w:tc>
        <w:tc>
          <w:tcPr>
            <w:tcW w:w="2410" w:type="dxa"/>
            <w:vMerge w:val="restart"/>
          </w:tcPr>
          <w:p w14:paraId="1B035FDC" w14:textId="77777777" w:rsidR="00554FAC" w:rsidRPr="00554FAC" w:rsidRDefault="00554FAC" w:rsidP="00BC04AA">
            <w:pPr>
              <w:jc w:val="center"/>
              <w:rPr>
                <w:rFonts w:ascii="Trebuchet MS" w:hAnsi="Trebuchet MS"/>
                <w:sz w:val="20"/>
                <w:szCs w:val="20"/>
              </w:rPr>
            </w:pPr>
            <w:r w:rsidRPr="00554FAC">
              <w:rPr>
                <w:rFonts w:ascii="Trebuchet MS" w:hAnsi="Trebuchet MS"/>
                <w:sz w:val="20"/>
                <w:szCs w:val="20"/>
              </w:rPr>
              <w:t xml:space="preserve">Reading Comprehensions </w:t>
            </w:r>
          </w:p>
          <w:p w14:paraId="17BADD3C" w14:textId="77777777" w:rsidR="00554FAC" w:rsidRPr="00554FAC" w:rsidRDefault="00554FAC" w:rsidP="00BC04AA">
            <w:pPr>
              <w:jc w:val="center"/>
              <w:rPr>
                <w:rFonts w:ascii="Trebuchet MS" w:hAnsi="Trebuchet MS"/>
                <w:sz w:val="20"/>
                <w:szCs w:val="20"/>
              </w:rPr>
            </w:pPr>
          </w:p>
          <w:p w14:paraId="11A84F8B" w14:textId="0AD5A3A6" w:rsidR="00554FAC" w:rsidRPr="00554FAC" w:rsidRDefault="00554FAC" w:rsidP="00554FAC">
            <w:pPr>
              <w:jc w:val="center"/>
              <w:rPr>
                <w:rFonts w:ascii="Trebuchet MS" w:hAnsi="Trebuchet MS"/>
                <w:sz w:val="20"/>
                <w:szCs w:val="20"/>
              </w:rPr>
            </w:pPr>
            <w:r w:rsidRPr="00554FAC">
              <w:rPr>
                <w:rFonts w:ascii="Trebuchet MS" w:hAnsi="Trebuchet MS"/>
                <w:sz w:val="20"/>
                <w:szCs w:val="20"/>
              </w:rPr>
              <w:t xml:space="preserve">We are now focusing on fluency and comprehension in our phonics sessions.  Please read and complete the comprehension questions that are in line with your reading stage. </w:t>
            </w:r>
          </w:p>
          <w:p w14:paraId="010052A7" w14:textId="77777777" w:rsidR="00554FAC" w:rsidRPr="00554FAC" w:rsidRDefault="00554FAC" w:rsidP="00554FAC">
            <w:pPr>
              <w:jc w:val="center"/>
              <w:rPr>
                <w:rFonts w:ascii="Trebuchet MS" w:hAnsi="Trebuchet MS"/>
                <w:sz w:val="20"/>
                <w:szCs w:val="20"/>
              </w:rPr>
            </w:pPr>
            <w:r w:rsidRPr="00554FAC">
              <w:rPr>
                <w:rFonts w:ascii="Trebuchet MS" w:hAnsi="Trebuchet MS"/>
                <w:sz w:val="20"/>
                <w:szCs w:val="20"/>
              </w:rPr>
              <w:t xml:space="preserve">Stage 6 and below  </w:t>
            </w:r>
            <w:r w:rsidRPr="00554FAC">
              <w:rPr>
                <w:rFonts w:ascii="Trebuchet MS" w:hAnsi="Trebuchet MS"/>
                <w:noProof/>
                <w:sz w:val="20"/>
                <w:szCs w:val="20"/>
                <w:lang w:eastAsia="en-GB"/>
              </w:rPr>
              <mc:AlternateContent>
                <mc:Choice Requires="wps">
                  <w:drawing>
                    <wp:inline distT="0" distB="0" distL="0" distR="0" wp14:anchorId="77789D3D" wp14:editId="69352724">
                      <wp:extent cx="99473" cy="99473"/>
                      <wp:effectExtent l="19050" t="38100" r="34290" b="34290"/>
                      <wp:docPr id="1" name="5-Point Star 1"/>
                      <wp:cNvGraphicFramePr/>
                      <a:graphic xmlns:a="http://schemas.openxmlformats.org/drawingml/2006/main">
                        <a:graphicData uri="http://schemas.microsoft.com/office/word/2010/wordprocessingShape">
                          <wps:wsp>
                            <wps:cNvSpPr/>
                            <wps:spPr>
                              <a:xfrm>
                                <a:off x="0" y="0"/>
                                <a:ext cx="99473" cy="99473"/>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7E59922" id="5-Point Star 1" o:spid="_x0000_s1026" style="width:7.85pt;height:7.85pt;visibility:visible;mso-wrap-style:square;mso-left-percent:-10001;mso-top-percent:-10001;mso-position-horizontal:absolute;mso-position-horizontal-relative:char;mso-position-vertical:absolute;mso-position-vertical-relative:line;mso-left-percent:-10001;mso-top-percent:-10001;v-text-anchor:middle" coordsize="99473,99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" path="m,37995r37996,l49737,,61477,37995r37996,l68734,61477,80475,99473,49737,75990,18998,99473,30739,61477,,37995xe" fillcolor="black [3200]" strokecolor="black [1600]" strokeweight="1pt">
                      <v:stroke joinstyle="miter"/>
                      <v:path arrowok="t" o:connecttype="custom" o:connectlocs="0,37995;37996,37995;49737,0;61477,37995;99473,37995;68734,61477;80475,99473;49737,75990;18998,99473;30739,61477;0,37995" o:connectangles="0,0,0,0,0,0,0,0,0,0,0"/>
                      <w10:anchorlock/>
                    </v:shape>
                  </w:pict>
                </mc:Fallback>
              </mc:AlternateContent>
            </w:r>
          </w:p>
          <w:p w14:paraId="046F8B44" w14:textId="77777777" w:rsidR="00554FAC" w:rsidRPr="00554FAC" w:rsidRDefault="00554FAC" w:rsidP="00554FAC">
            <w:pPr>
              <w:jc w:val="center"/>
              <w:rPr>
                <w:rFonts w:ascii="Trebuchet MS" w:hAnsi="Trebuchet MS"/>
                <w:sz w:val="20"/>
                <w:szCs w:val="20"/>
              </w:rPr>
            </w:pPr>
            <w:r w:rsidRPr="00554FAC">
              <w:rPr>
                <w:rFonts w:ascii="Trebuchet MS" w:hAnsi="Trebuchet MS"/>
                <w:sz w:val="20"/>
                <w:szCs w:val="20"/>
              </w:rPr>
              <w:t xml:space="preserve">Stages 7 – 8 </w:t>
            </w:r>
            <w:r w:rsidRPr="00554FAC">
              <w:rPr>
                <w:rFonts w:ascii="Trebuchet MS" w:hAnsi="Trebuchet MS"/>
                <w:noProof/>
                <w:sz w:val="20"/>
                <w:szCs w:val="20"/>
                <w:lang w:eastAsia="en-GB"/>
              </w:rPr>
              <mc:AlternateContent>
                <mc:Choice Requires="wps">
                  <w:drawing>
                    <wp:inline distT="0" distB="0" distL="0" distR="0" wp14:anchorId="372B8531" wp14:editId="1BA17EF9">
                      <wp:extent cx="99473" cy="99473"/>
                      <wp:effectExtent l="19050" t="38100" r="34290" b="34290"/>
                      <wp:docPr id="2" name="5-Point Star 2"/>
                      <wp:cNvGraphicFramePr/>
                      <a:graphic xmlns:a="http://schemas.openxmlformats.org/drawingml/2006/main">
                        <a:graphicData uri="http://schemas.microsoft.com/office/word/2010/wordprocessingShape">
                          <wps:wsp>
                            <wps:cNvSpPr/>
                            <wps:spPr>
                              <a:xfrm>
                                <a:off x="0" y="0"/>
                                <a:ext cx="99473" cy="99473"/>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58CB6EA" id="5-Point Star 2" o:spid="_x0000_s1026" style="width:7.85pt;height:7.85pt;visibility:visible;mso-wrap-style:square;mso-left-percent:-10001;mso-top-percent:-10001;mso-position-horizontal:absolute;mso-position-horizontal-relative:char;mso-position-vertical:absolute;mso-position-vertical-relative:line;mso-left-percent:-10001;mso-top-percent:-10001;v-text-anchor:middle" coordsize="99473,99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" path="m,37995r37996,l49737,,61477,37995r37996,l68734,61477,80475,99473,49737,75990,18998,99473,30739,61477,,37995xe" fillcolor="black [3200]" strokecolor="black [1600]" strokeweight="1pt">
                      <v:stroke joinstyle="miter"/>
                      <v:path arrowok="t" o:connecttype="custom" o:connectlocs="0,37995;37996,37995;49737,0;61477,37995;99473,37995;68734,61477;80475,99473;49737,75990;18998,99473;30739,61477;0,37995" o:connectangles="0,0,0,0,0,0,0,0,0,0,0"/>
                      <w10:anchorlock/>
                    </v:shape>
                  </w:pict>
                </mc:Fallback>
              </mc:AlternateContent>
            </w:r>
            <w:r w:rsidRPr="00554FAC">
              <w:rPr>
                <w:rFonts w:ascii="Trebuchet MS" w:hAnsi="Trebuchet MS"/>
                <w:noProof/>
                <w:sz w:val="20"/>
                <w:szCs w:val="20"/>
                <w:lang w:eastAsia="en-GB"/>
              </w:rPr>
              <mc:AlternateContent>
                <mc:Choice Requires="wps">
                  <w:drawing>
                    <wp:inline distT="0" distB="0" distL="0" distR="0" wp14:anchorId="1D90C597" wp14:editId="55F8EEFF">
                      <wp:extent cx="99473" cy="99473"/>
                      <wp:effectExtent l="19050" t="38100" r="34290" b="34290"/>
                      <wp:docPr id="3" name="5-Point Star 3"/>
                      <wp:cNvGraphicFramePr/>
                      <a:graphic xmlns:a="http://schemas.openxmlformats.org/drawingml/2006/main">
                        <a:graphicData uri="http://schemas.microsoft.com/office/word/2010/wordprocessingShape">
                          <wps:wsp>
                            <wps:cNvSpPr/>
                            <wps:spPr>
                              <a:xfrm>
                                <a:off x="0" y="0"/>
                                <a:ext cx="99473" cy="99473"/>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E0F3807" id="5-Point Star 3" o:spid="_x0000_s1026" style="width:7.85pt;height:7.85pt;visibility:visible;mso-wrap-style:square;mso-left-percent:-10001;mso-top-percent:-10001;mso-position-horizontal:absolute;mso-position-horizontal-relative:char;mso-position-vertical:absolute;mso-position-vertical-relative:line;mso-left-percent:-10001;mso-top-percent:-10001;v-text-anchor:middle" coordsize="99473,99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" path="m,37995r37996,l49737,,61477,37995r37996,l68734,61477,80475,99473,49737,75990,18998,99473,30739,61477,,37995xe" fillcolor="black [3200]" strokecolor="black [1600]" strokeweight="1pt">
                      <v:stroke joinstyle="miter"/>
                      <v:path arrowok="t" o:connecttype="custom" o:connectlocs="0,37995;37996,37995;49737,0;61477,37995;99473,37995;68734,61477;80475,99473;49737,75990;18998,99473;30739,61477;0,37995" o:connectangles="0,0,0,0,0,0,0,0,0,0,0"/>
                      <w10:anchorlock/>
                    </v:shape>
                  </w:pict>
                </mc:Fallback>
              </mc:AlternateContent>
            </w:r>
          </w:p>
          <w:p w14:paraId="463E64D4" w14:textId="77777777" w:rsidR="00554FAC" w:rsidRPr="00554FAC" w:rsidRDefault="00554FAC" w:rsidP="00554FAC">
            <w:pPr>
              <w:jc w:val="center"/>
              <w:rPr>
                <w:rFonts w:ascii="Trebuchet MS" w:hAnsi="Trebuchet MS"/>
                <w:sz w:val="20"/>
                <w:szCs w:val="20"/>
              </w:rPr>
            </w:pPr>
            <w:r w:rsidRPr="00554FAC">
              <w:rPr>
                <w:rFonts w:ascii="Trebuchet MS" w:hAnsi="Trebuchet MS"/>
                <w:sz w:val="20"/>
                <w:szCs w:val="20"/>
              </w:rPr>
              <w:t xml:space="preserve">Stages 9 + </w:t>
            </w:r>
            <w:r w:rsidRPr="00554FAC">
              <w:rPr>
                <w:rFonts w:ascii="Trebuchet MS" w:hAnsi="Trebuchet MS"/>
                <w:noProof/>
                <w:sz w:val="20"/>
                <w:szCs w:val="20"/>
                <w:lang w:eastAsia="en-GB"/>
              </w:rPr>
              <mc:AlternateContent>
                <mc:Choice Requires="wps">
                  <w:drawing>
                    <wp:inline distT="0" distB="0" distL="0" distR="0" wp14:anchorId="49F58EDE" wp14:editId="6C76B981">
                      <wp:extent cx="99473" cy="99473"/>
                      <wp:effectExtent l="19050" t="38100" r="34290" b="34290"/>
                      <wp:docPr id="4" name="5-Point Star 4"/>
                      <wp:cNvGraphicFramePr/>
                      <a:graphic xmlns:a="http://schemas.openxmlformats.org/drawingml/2006/main">
                        <a:graphicData uri="http://schemas.microsoft.com/office/word/2010/wordprocessingShape">
                          <wps:wsp>
                            <wps:cNvSpPr/>
                            <wps:spPr>
                              <a:xfrm>
                                <a:off x="0" y="0"/>
                                <a:ext cx="99473" cy="99473"/>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112E608" id="5-Point Star 4" o:spid="_x0000_s1026" style="width:7.85pt;height:7.85pt;visibility:visible;mso-wrap-style:square;mso-left-percent:-10001;mso-top-percent:-10001;mso-position-horizontal:absolute;mso-position-horizontal-relative:char;mso-position-vertical:absolute;mso-position-vertical-relative:line;mso-left-percent:-10001;mso-top-percent:-10001;v-text-anchor:middle" coordsize="99473,99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" path="m,37995r37996,l49737,,61477,37995r37996,l68734,61477,80475,99473,49737,75990,18998,99473,30739,61477,,37995xe" fillcolor="black [3200]" strokecolor="black [1600]" strokeweight="1pt">
                      <v:stroke joinstyle="miter"/>
                      <v:path arrowok="t" o:connecttype="custom" o:connectlocs="0,37995;37996,37995;49737,0;61477,37995;99473,37995;68734,61477;80475,99473;49737,75990;18998,99473;30739,61477;0,37995" o:connectangles="0,0,0,0,0,0,0,0,0,0,0"/>
                      <w10:anchorlock/>
                    </v:shape>
                  </w:pict>
                </mc:Fallback>
              </mc:AlternateContent>
            </w:r>
            <w:r w:rsidRPr="00554FAC">
              <w:rPr>
                <w:rFonts w:ascii="Trebuchet MS" w:hAnsi="Trebuchet MS"/>
                <w:noProof/>
                <w:sz w:val="20"/>
                <w:szCs w:val="20"/>
                <w:lang w:eastAsia="en-GB"/>
              </w:rPr>
              <mc:AlternateContent>
                <mc:Choice Requires="wps">
                  <w:drawing>
                    <wp:inline distT="0" distB="0" distL="0" distR="0" wp14:anchorId="21B7886B" wp14:editId="18F942C5">
                      <wp:extent cx="99473" cy="99473"/>
                      <wp:effectExtent l="19050" t="38100" r="34290" b="34290"/>
                      <wp:docPr id="5" name="5-Point Star 5"/>
                      <wp:cNvGraphicFramePr/>
                      <a:graphic xmlns:a="http://schemas.openxmlformats.org/drawingml/2006/main">
                        <a:graphicData uri="http://schemas.microsoft.com/office/word/2010/wordprocessingShape">
                          <wps:wsp>
                            <wps:cNvSpPr/>
                            <wps:spPr>
                              <a:xfrm>
                                <a:off x="0" y="0"/>
                                <a:ext cx="99473" cy="99473"/>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49A4BFF3" id="5-Point Star 5" o:spid="_x0000_s1026" style="width:7.85pt;height:7.85pt;visibility:visible;mso-wrap-style:square;mso-left-percent:-10001;mso-top-percent:-10001;mso-position-horizontal:absolute;mso-position-horizontal-relative:char;mso-position-vertical:absolute;mso-position-vertical-relative:line;mso-left-percent:-10001;mso-top-percent:-10001;v-text-anchor:middle" coordsize="99473,99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" path="m,37995r37996,l49737,,61477,37995r37996,l68734,61477,80475,99473,49737,75990,18998,99473,30739,61477,,37995xe" fillcolor="black [3200]" strokecolor="black [1600]" strokeweight="1pt">
                      <v:stroke joinstyle="miter"/>
                      <v:path arrowok="t" o:connecttype="custom" o:connectlocs="0,37995;37996,37995;49737,0;61477,37995;99473,37995;68734,61477;80475,99473;49737,75990;18998,99473;30739,61477;0,37995" o:connectangles="0,0,0,0,0,0,0,0,0,0,0"/>
                      <w10:anchorlock/>
                    </v:shape>
                  </w:pict>
                </mc:Fallback>
              </mc:AlternateContent>
            </w:r>
            <w:r w:rsidRPr="00554FAC">
              <w:rPr>
                <w:rFonts w:ascii="Trebuchet MS" w:hAnsi="Trebuchet MS"/>
                <w:noProof/>
                <w:sz w:val="20"/>
                <w:szCs w:val="20"/>
                <w:lang w:eastAsia="en-GB"/>
              </w:rPr>
              <mc:AlternateContent>
                <mc:Choice Requires="wps">
                  <w:drawing>
                    <wp:inline distT="0" distB="0" distL="0" distR="0" wp14:anchorId="2D834780" wp14:editId="205ABB5D">
                      <wp:extent cx="99473" cy="99473"/>
                      <wp:effectExtent l="19050" t="38100" r="34290" b="34290"/>
                      <wp:docPr id="6" name="5-Point Star 6"/>
                      <wp:cNvGraphicFramePr/>
                      <a:graphic xmlns:a="http://schemas.openxmlformats.org/drawingml/2006/main">
                        <a:graphicData uri="http://schemas.microsoft.com/office/word/2010/wordprocessingShape">
                          <wps:wsp>
                            <wps:cNvSpPr/>
                            <wps:spPr>
                              <a:xfrm>
                                <a:off x="0" y="0"/>
                                <a:ext cx="99473" cy="99473"/>
                              </a:xfrm>
                              <a:prstGeom prst="star5">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479CB2E" id="5-Point Star 6" o:spid="_x0000_s1026" style="width:7.85pt;height:7.85pt;visibility:visible;mso-wrap-style:square;mso-left-percent:-10001;mso-top-percent:-10001;mso-position-horizontal:absolute;mso-position-horizontal-relative:char;mso-position-vertical:absolute;mso-position-vertical-relative:line;mso-left-percent:-10001;mso-top-percent:-10001;v-text-anchor:middle" coordsize="99473,99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" path="m,37995r37996,l49737,,61477,37995r37996,l68734,61477,80475,99473,49737,75990,18998,99473,30739,61477,,37995xe" fillcolor="black [3200]" strokecolor="black [1600]" strokeweight="1pt">
                      <v:stroke joinstyle="miter"/>
                      <v:path arrowok="t" o:connecttype="custom" o:connectlocs="0,37995;37996,37995;49737,0;61477,37995;99473,37995;68734,61477;80475,99473;49737,75990;18998,99473;30739,61477;0,37995" o:connectangles="0,0,0,0,0,0,0,0,0,0,0"/>
                      <w10:anchorlock/>
                    </v:shape>
                  </w:pict>
                </mc:Fallback>
              </mc:AlternateContent>
            </w:r>
          </w:p>
          <w:p w14:paraId="62AEF608" w14:textId="77777777" w:rsidR="00554FAC" w:rsidRPr="00554FAC" w:rsidRDefault="00554FAC" w:rsidP="00554FAC">
            <w:pPr>
              <w:jc w:val="center"/>
              <w:rPr>
                <w:rFonts w:ascii="Trebuchet MS" w:hAnsi="Trebuchet MS"/>
                <w:sz w:val="20"/>
                <w:szCs w:val="20"/>
              </w:rPr>
            </w:pPr>
          </w:p>
          <w:p w14:paraId="6D2189C3" w14:textId="77777777" w:rsidR="00554FAC" w:rsidRPr="00554FAC" w:rsidRDefault="00554FAC" w:rsidP="00554FAC">
            <w:pPr>
              <w:jc w:val="center"/>
              <w:rPr>
                <w:rFonts w:ascii="Trebuchet MS" w:hAnsi="Trebuchet MS"/>
                <w:sz w:val="20"/>
                <w:szCs w:val="20"/>
              </w:rPr>
            </w:pPr>
            <w:r w:rsidRPr="00554FAC">
              <w:rPr>
                <w:rFonts w:ascii="Trebuchet MS" w:hAnsi="Trebuchet MS"/>
                <w:sz w:val="20"/>
                <w:szCs w:val="20"/>
              </w:rPr>
              <w:t xml:space="preserve">These can be completed in any order. </w:t>
            </w:r>
          </w:p>
          <w:p w14:paraId="3AAEFD85" w14:textId="77777777" w:rsidR="00554FAC" w:rsidRPr="00554FAC" w:rsidRDefault="00554FAC" w:rsidP="00554FAC">
            <w:pPr>
              <w:jc w:val="center"/>
              <w:rPr>
                <w:rFonts w:ascii="Trebuchet MS" w:hAnsi="Trebuchet MS"/>
                <w:sz w:val="20"/>
                <w:szCs w:val="20"/>
              </w:rPr>
            </w:pPr>
          </w:p>
          <w:p w14:paraId="2F9B64D9" w14:textId="582F00D1" w:rsidR="00554FAC" w:rsidRDefault="00554FAC" w:rsidP="00554FAC">
            <w:pPr>
              <w:jc w:val="center"/>
              <w:rPr>
                <w:rFonts w:ascii="Trebuchet MS" w:hAnsi="Trebuchet MS"/>
                <w:sz w:val="20"/>
                <w:szCs w:val="20"/>
              </w:rPr>
            </w:pPr>
            <w:r>
              <w:rPr>
                <w:rFonts w:ascii="Trebuchet MS" w:hAnsi="Trebuchet MS"/>
                <w:sz w:val="20"/>
                <w:szCs w:val="20"/>
              </w:rPr>
              <w:t xml:space="preserve">The Lion and the Mouse </w:t>
            </w:r>
          </w:p>
          <w:p w14:paraId="1E3F2759" w14:textId="2CC5A73D" w:rsidR="00554FAC" w:rsidRDefault="00554FAC" w:rsidP="00554FAC">
            <w:pPr>
              <w:jc w:val="center"/>
              <w:rPr>
                <w:rFonts w:ascii="Trebuchet MS" w:hAnsi="Trebuchet MS"/>
                <w:sz w:val="20"/>
                <w:szCs w:val="20"/>
              </w:rPr>
            </w:pPr>
            <w:r>
              <w:rPr>
                <w:rFonts w:ascii="Trebuchet MS" w:hAnsi="Trebuchet MS"/>
                <w:sz w:val="20"/>
                <w:szCs w:val="20"/>
              </w:rPr>
              <w:t xml:space="preserve">All About Elephants </w:t>
            </w:r>
          </w:p>
          <w:p w14:paraId="35AD8EB3" w14:textId="58A44B82" w:rsidR="00554FAC" w:rsidRDefault="00554FAC" w:rsidP="00554FAC">
            <w:pPr>
              <w:jc w:val="center"/>
              <w:rPr>
                <w:rFonts w:ascii="Trebuchet MS" w:hAnsi="Trebuchet MS"/>
                <w:sz w:val="20"/>
                <w:szCs w:val="20"/>
              </w:rPr>
            </w:pPr>
            <w:r>
              <w:rPr>
                <w:rFonts w:ascii="Trebuchet MS" w:hAnsi="Trebuchet MS"/>
                <w:sz w:val="20"/>
                <w:szCs w:val="20"/>
              </w:rPr>
              <w:t xml:space="preserve">The Camping Trip </w:t>
            </w:r>
          </w:p>
          <w:p w14:paraId="31F19903" w14:textId="725B623A" w:rsidR="00554FAC" w:rsidRDefault="00554FAC" w:rsidP="00554FAC">
            <w:pPr>
              <w:jc w:val="center"/>
              <w:rPr>
                <w:rFonts w:ascii="Trebuchet MS" w:hAnsi="Trebuchet MS"/>
                <w:sz w:val="20"/>
                <w:szCs w:val="20"/>
              </w:rPr>
            </w:pPr>
            <w:r>
              <w:rPr>
                <w:rFonts w:ascii="Trebuchet MS" w:hAnsi="Trebuchet MS"/>
                <w:sz w:val="20"/>
                <w:szCs w:val="20"/>
              </w:rPr>
              <w:t xml:space="preserve">The Bear Who came to Babysit </w:t>
            </w:r>
          </w:p>
          <w:p w14:paraId="36D446B4" w14:textId="6B969382" w:rsidR="00554FAC" w:rsidRPr="00554FAC" w:rsidRDefault="00554FAC" w:rsidP="00554FAC">
            <w:pPr>
              <w:jc w:val="center"/>
              <w:rPr>
                <w:rFonts w:ascii="Trebuchet MS" w:hAnsi="Trebuchet MS"/>
                <w:sz w:val="20"/>
                <w:szCs w:val="20"/>
              </w:rPr>
            </w:pPr>
            <w:r>
              <w:rPr>
                <w:rFonts w:ascii="Trebuchet MS" w:hAnsi="Trebuchet MS"/>
                <w:sz w:val="20"/>
                <w:szCs w:val="20"/>
              </w:rPr>
              <w:t xml:space="preserve">Knights and Dragons </w:t>
            </w:r>
          </w:p>
          <w:p w14:paraId="0A2841B0" w14:textId="77777777" w:rsidR="00554FAC" w:rsidRPr="00554FAC" w:rsidRDefault="00554FAC" w:rsidP="002527DC">
            <w:pPr>
              <w:jc w:val="center"/>
              <w:rPr>
                <w:rFonts w:ascii="Trebuchet MS" w:hAnsi="Trebuchet MS"/>
                <w:sz w:val="20"/>
                <w:szCs w:val="20"/>
              </w:rPr>
            </w:pPr>
          </w:p>
          <w:p w14:paraId="456CA45A" w14:textId="77777777" w:rsidR="00554FAC" w:rsidRPr="00554FAC" w:rsidRDefault="00554FAC" w:rsidP="002527DC">
            <w:pPr>
              <w:ind w:right="25"/>
              <w:jc w:val="center"/>
              <w:rPr>
                <w:rFonts w:ascii="Trebuchet MS" w:hAnsi="Trebuchet MS"/>
                <w:sz w:val="20"/>
                <w:szCs w:val="20"/>
              </w:rPr>
            </w:pPr>
          </w:p>
          <w:p w14:paraId="73E9D900" w14:textId="77777777" w:rsidR="00554FAC" w:rsidRPr="00554FAC" w:rsidRDefault="00554FAC" w:rsidP="002527DC">
            <w:pPr>
              <w:jc w:val="center"/>
              <w:rPr>
                <w:rFonts w:ascii="Trebuchet MS" w:hAnsi="Trebuchet MS"/>
                <w:sz w:val="20"/>
                <w:szCs w:val="20"/>
              </w:rPr>
            </w:pPr>
          </w:p>
          <w:p w14:paraId="383FBD27" w14:textId="6D36B9B4" w:rsidR="00554FAC" w:rsidRPr="00554FAC" w:rsidRDefault="00554FAC" w:rsidP="002527DC">
            <w:pPr>
              <w:jc w:val="center"/>
              <w:rPr>
                <w:rFonts w:ascii="Trebuchet MS" w:hAnsi="Trebuchet MS"/>
                <w:sz w:val="20"/>
                <w:szCs w:val="20"/>
              </w:rPr>
            </w:pPr>
          </w:p>
        </w:tc>
        <w:tc>
          <w:tcPr>
            <w:tcW w:w="425" w:type="dxa"/>
            <w:vMerge w:val="restart"/>
            <w:textDirection w:val="tbRl"/>
          </w:tcPr>
          <w:p w14:paraId="00484CA0" w14:textId="77777777" w:rsidR="00554FAC" w:rsidRPr="00014ECB" w:rsidRDefault="00554FAC" w:rsidP="00014ECB">
            <w:pPr>
              <w:ind w:left="113" w:right="113"/>
              <w:jc w:val="center"/>
              <w:rPr>
                <w:rFonts w:ascii="Trebuchet MS" w:hAnsi="Trebuchet MS"/>
                <w:sz w:val="18"/>
                <w:szCs w:val="18"/>
              </w:rPr>
            </w:pPr>
            <w:r w:rsidRPr="00014ECB">
              <w:rPr>
                <w:rFonts w:ascii="Trebuchet MS" w:hAnsi="Trebuchet MS"/>
                <w:sz w:val="18"/>
                <w:szCs w:val="18"/>
              </w:rPr>
              <w:t>Break Time</w:t>
            </w:r>
          </w:p>
        </w:tc>
        <w:tc>
          <w:tcPr>
            <w:tcW w:w="1985" w:type="dxa"/>
          </w:tcPr>
          <w:p w14:paraId="50C5FA6F" w14:textId="77777777" w:rsidR="00554FAC" w:rsidRPr="00014ECB" w:rsidRDefault="00554FAC" w:rsidP="00014ECB">
            <w:pPr>
              <w:jc w:val="center"/>
              <w:rPr>
                <w:rFonts w:ascii="Trebuchet MS" w:eastAsia="Calibri" w:hAnsi="Trebuchet MS" w:cs="Calibri"/>
                <w:b/>
                <w:sz w:val="18"/>
                <w:szCs w:val="18"/>
              </w:rPr>
            </w:pPr>
            <w:r w:rsidRPr="00014ECB">
              <w:rPr>
                <w:rFonts w:ascii="Trebuchet MS" w:eastAsia="Calibri" w:hAnsi="Trebuchet MS" w:cs="Calibri"/>
                <w:b/>
                <w:sz w:val="18"/>
                <w:szCs w:val="18"/>
              </w:rPr>
              <w:t xml:space="preserve">Maths </w:t>
            </w:r>
          </w:p>
          <w:p w14:paraId="196E63BC" w14:textId="77777777" w:rsidR="00554FAC" w:rsidRDefault="002D2BCF" w:rsidP="00014ECB">
            <w:pPr>
              <w:jc w:val="center"/>
              <w:rPr>
                <w:rFonts w:ascii="Trebuchet MS" w:hAnsi="Trebuchet MS"/>
                <w:sz w:val="18"/>
                <w:szCs w:val="18"/>
              </w:rPr>
            </w:pPr>
            <w:r>
              <w:rPr>
                <w:rFonts w:ascii="Trebuchet MS" w:hAnsi="Trebuchet MS"/>
                <w:sz w:val="18"/>
                <w:szCs w:val="18"/>
              </w:rPr>
              <w:t xml:space="preserve">Recognising coins and notes </w:t>
            </w:r>
          </w:p>
          <w:p w14:paraId="70B0463A" w14:textId="7FB0CF7C" w:rsidR="002D2BCF" w:rsidRPr="00014ECB" w:rsidRDefault="00236051" w:rsidP="00014ECB">
            <w:pPr>
              <w:jc w:val="center"/>
              <w:rPr>
                <w:rFonts w:ascii="Trebuchet MS" w:hAnsi="Trebuchet MS"/>
                <w:sz w:val="18"/>
                <w:szCs w:val="18"/>
              </w:rPr>
            </w:pPr>
            <w:hyperlink r:id="rId7" w:history="1">
              <w:r w:rsidR="002D2BCF" w:rsidRPr="001314FF">
                <w:rPr>
                  <w:rStyle w:val="Hyperlink"/>
                  <w:rFonts w:ascii="Trebuchet MS" w:hAnsi="Trebuchet MS"/>
                  <w:sz w:val="18"/>
                  <w:szCs w:val="18"/>
                </w:rPr>
                <w:t>https://vimeo.com/470140979</w:t>
              </w:r>
            </w:hyperlink>
            <w:r w:rsidR="002D2BCF">
              <w:rPr>
                <w:rFonts w:ascii="Trebuchet MS" w:hAnsi="Trebuchet MS"/>
                <w:sz w:val="18"/>
                <w:szCs w:val="18"/>
              </w:rPr>
              <w:t xml:space="preserve"> </w:t>
            </w:r>
          </w:p>
        </w:tc>
        <w:tc>
          <w:tcPr>
            <w:tcW w:w="567" w:type="dxa"/>
            <w:vMerge w:val="restart"/>
            <w:textDirection w:val="tbRl"/>
          </w:tcPr>
          <w:p w14:paraId="35831070" w14:textId="77777777" w:rsidR="00554FAC" w:rsidRPr="00014ECB" w:rsidRDefault="00554FAC" w:rsidP="00014ECB">
            <w:pPr>
              <w:ind w:left="113" w:right="113"/>
              <w:jc w:val="center"/>
              <w:rPr>
                <w:rFonts w:ascii="Trebuchet MS" w:hAnsi="Trebuchet MS"/>
                <w:sz w:val="18"/>
                <w:szCs w:val="18"/>
              </w:rPr>
            </w:pPr>
            <w:r w:rsidRPr="00014ECB">
              <w:rPr>
                <w:rFonts w:ascii="Trebuchet MS" w:hAnsi="Trebuchet MS"/>
                <w:sz w:val="18"/>
                <w:szCs w:val="18"/>
              </w:rPr>
              <w:t>Break Time</w:t>
            </w:r>
          </w:p>
        </w:tc>
        <w:tc>
          <w:tcPr>
            <w:tcW w:w="4111" w:type="dxa"/>
          </w:tcPr>
          <w:p w14:paraId="0A347870" w14:textId="77777777" w:rsidR="00554FAC" w:rsidRDefault="00554FAC" w:rsidP="008B6301">
            <w:pPr>
              <w:jc w:val="center"/>
              <w:rPr>
                <w:rFonts w:ascii="Trebuchet MS" w:hAnsi="Trebuchet MS"/>
                <w:b/>
                <w:sz w:val="18"/>
                <w:szCs w:val="18"/>
              </w:rPr>
            </w:pPr>
            <w:r>
              <w:rPr>
                <w:rFonts w:ascii="Trebuchet MS" w:hAnsi="Trebuchet MS"/>
                <w:b/>
                <w:sz w:val="18"/>
                <w:szCs w:val="18"/>
              </w:rPr>
              <w:t xml:space="preserve">English </w:t>
            </w:r>
          </w:p>
          <w:p w14:paraId="001A7A2C" w14:textId="07FD0328" w:rsidR="00647122" w:rsidRPr="00014ECB" w:rsidRDefault="00647122" w:rsidP="00647122">
            <w:pPr>
              <w:jc w:val="center"/>
              <w:rPr>
                <w:rFonts w:ascii="Trebuchet MS" w:hAnsi="Trebuchet MS"/>
                <w:sz w:val="18"/>
                <w:szCs w:val="18"/>
              </w:rPr>
            </w:pPr>
            <w:r w:rsidRPr="00647122">
              <w:rPr>
                <w:rFonts w:ascii="Trebuchet MS" w:hAnsi="Trebuchet MS"/>
                <w:sz w:val="18"/>
                <w:szCs w:val="18"/>
              </w:rPr>
              <w:t xml:space="preserve">Why are instructions important? Watch the </w:t>
            </w:r>
            <w:proofErr w:type="spellStart"/>
            <w:r w:rsidRPr="00647122">
              <w:rPr>
                <w:rFonts w:ascii="Trebuchet MS" w:hAnsi="Trebuchet MS"/>
                <w:sz w:val="18"/>
                <w:szCs w:val="18"/>
              </w:rPr>
              <w:t>youtube</w:t>
            </w:r>
            <w:proofErr w:type="spellEnd"/>
            <w:r w:rsidRPr="00647122">
              <w:rPr>
                <w:rFonts w:ascii="Trebuchet MS" w:hAnsi="Trebuchet MS"/>
                <w:sz w:val="18"/>
                <w:szCs w:val="18"/>
              </w:rPr>
              <w:t xml:space="preserve"> clip on the ppt. What happens when instructions are incorrect? What makes good instructions? What do we need to write instructions?</w:t>
            </w:r>
          </w:p>
        </w:tc>
        <w:tc>
          <w:tcPr>
            <w:tcW w:w="708" w:type="dxa"/>
            <w:vMerge w:val="restart"/>
            <w:textDirection w:val="btLr"/>
          </w:tcPr>
          <w:p w14:paraId="12CDA987" w14:textId="77777777" w:rsidR="00554FAC" w:rsidRPr="00014ECB" w:rsidRDefault="00554FAC" w:rsidP="00647122">
            <w:pPr>
              <w:ind w:left="113" w:right="113"/>
              <w:jc w:val="center"/>
              <w:rPr>
                <w:rFonts w:ascii="Trebuchet MS" w:hAnsi="Trebuchet MS"/>
                <w:sz w:val="18"/>
                <w:szCs w:val="18"/>
              </w:rPr>
            </w:pPr>
            <w:r w:rsidRPr="00014ECB">
              <w:rPr>
                <w:rFonts w:ascii="Trebuchet MS" w:hAnsi="Trebuchet MS"/>
                <w:sz w:val="18"/>
                <w:szCs w:val="18"/>
              </w:rPr>
              <w:t xml:space="preserve">Lunch </w:t>
            </w:r>
          </w:p>
          <w:p w14:paraId="76ED54B7" w14:textId="77777777" w:rsidR="00554FAC" w:rsidRPr="00014ECB" w:rsidRDefault="00554FAC" w:rsidP="00647122">
            <w:pPr>
              <w:ind w:left="113" w:right="113"/>
              <w:jc w:val="center"/>
              <w:rPr>
                <w:rFonts w:ascii="Trebuchet MS" w:hAnsi="Trebuchet MS"/>
                <w:sz w:val="18"/>
                <w:szCs w:val="18"/>
              </w:rPr>
            </w:pPr>
          </w:p>
        </w:tc>
        <w:tc>
          <w:tcPr>
            <w:tcW w:w="3402" w:type="dxa"/>
          </w:tcPr>
          <w:p w14:paraId="7F01C137" w14:textId="7BB32688" w:rsidR="00554FAC" w:rsidRDefault="00554FAC" w:rsidP="00002248">
            <w:pPr>
              <w:jc w:val="center"/>
              <w:rPr>
                <w:rFonts w:ascii="Trebuchet MS" w:hAnsi="Trebuchet MS"/>
                <w:sz w:val="18"/>
                <w:szCs w:val="18"/>
              </w:rPr>
            </w:pPr>
            <w:r>
              <w:rPr>
                <w:rFonts w:ascii="Trebuchet MS" w:hAnsi="Trebuchet MS"/>
                <w:sz w:val="18"/>
                <w:szCs w:val="18"/>
              </w:rPr>
              <w:t xml:space="preserve">History Lesson 1 </w:t>
            </w:r>
          </w:p>
          <w:p w14:paraId="22DA2AD1" w14:textId="6E4BF093" w:rsidR="00554FAC" w:rsidRDefault="00554FAC" w:rsidP="00002248">
            <w:pPr>
              <w:jc w:val="center"/>
              <w:rPr>
                <w:rFonts w:ascii="Trebuchet MS" w:hAnsi="Trebuchet MS"/>
                <w:sz w:val="18"/>
                <w:szCs w:val="18"/>
              </w:rPr>
            </w:pPr>
            <w:r>
              <w:rPr>
                <w:rFonts w:ascii="Trebuchet MS" w:hAnsi="Trebuchet MS"/>
                <w:sz w:val="18"/>
                <w:szCs w:val="18"/>
              </w:rPr>
              <w:t xml:space="preserve">Who was Florence Nightingale? What was her job? What obstacles did she overcome? </w:t>
            </w:r>
          </w:p>
          <w:p w14:paraId="5C2E6A5C" w14:textId="725919DB" w:rsidR="00554FAC" w:rsidRDefault="00236051" w:rsidP="00002248">
            <w:pPr>
              <w:jc w:val="center"/>
              <w:rPr>
                <w:rFonts w:ascii="Trebuchet MS" w:hAnsi="Trebuchet MS"/>
                <w:sz w:val="18"/>
                <w:szCs w:val="18"/>
              </w:rPr>
            </w:pPr>
            <w:hyperlink r:id="rId8" w:history="1">
              <w:r w:rsidR="00554FAC" w:rsidRPr="00F96DA9">
                <w:rPr>
                  <w:rStyle w:val="Hyperlink"/>
                  <w:rFonts w:ascii="Trebuchet MS" w:hAnsi="Trebuchet MS"/>
                  <w:sz w:val="18"/>
                  <w:szCs w:val="18"/>
                </w:rPr>
                <w:t>https://www.youtube.com/watch?v=FZDfibPtBlI</w:t>
              </w:r>
            </w:hyperlink>
            <w:r w:rsidR="00554FAC">
              <w:rPr>
                <w:rFonts w:ascii="Trebuchet MS" w:hAnsi="Trebuchet MS"/>
                <w:sz w:val="18"/>
                <w:szCs w:val="18"/>
              </w:rPr>
              <w:t xml:space="preserve"> </w:t>
            </w:r>
          </w:p>
          <w:p w14:paraId="58B67EA6" w14:textId="1226C397" w:rsidR="00554FAC" w:rsidRPr="00002248" w:rsidRDefault="00554FAC" w:rsidP="006F1D0A">
            <w:pPr>
              <w:jc w:val="center"/>
              <w:rPr>
                <w:rFonts w:ascii="Trebuchet MS" w:hAnsi="Trebuchet MS"/>
                <w:sz w:val="18"/>
                <w:szCs w:val="18"/>
              </w:rPr>
            </w:pPr>
            <w:r>
              <w:rPr>
                <w:rFonts w:ascii="Trebuchet MS" w:hAnsi="Trebuchet MS"/>
                <w:sz w:val="18"/>
                <w:szCs w:val="18"/>
              </w:rPr>
              <w:t xml:space="preserve">What obstacles did Mary </w:t>
            </w:r>
            <w:proofErr w:type="spellStart"/>
            <w:r>
              <w:rPr>
                <w:rFonts w:ascii="Trebuchet MS" w:hAnsi="Trebuchet MS"/>
                <w:sz w:val="18"/>
                <w:szCs w:val="18"/>
              </w:rPr>
              <w:t>Seacole</w:t>
            </w:r>
            <w:proofErr w:type="spellEnd"/>
            <w:r>
              <w:rPr>
                <w:rFonts w:ascii="Trebuchet MS" w:hAnsi="Trebuchet MS"/>
                <w:sz w:val="18"/>
                <w:szCs w:val="18"/>
              </w:rPr>
              <w:t xml:space="preserve"> have to overcome?  </w:t>
            </w:r>
            <w:r w:rsidRPr="006F1D0A">
              <w:rPr>
                <w:rFonts w:ascii="Trebuchet MS" w:hAnsi="Trebuchet MS"/>
                <w:sz w:val="18"/>
                <w:szCs w:val="18"/>
              </w:rPr>
              <w:t xml:space="preserve">Write down the things Mary </w:t>
            </w:r>
            <w:proofErr w:type="spellStart"/>
            <w:r w:rsidRPr="006F1D0A">
              <w:rPr>
                <w:rFonts w:ascii="Trebuchet MS" w:hAnsi="Trebuchet MS"/>
                <w:sz w:val="18"/>
                <w:szCs w:val="18"/>
              </w:rPr>
              <w:t>Seacole</w:t>
            </w:r>
            <w:proofErr w:type="spellEnd"/>
            <w:r w:rsidRPr="006F1D0A">
              <w:rPr>
                <w:rFonts w:ascii="Trebuchet MS" w:hAnsi="Trebuchet MS"/>
                <w:sz w:val="18"/>
                <w:szCs w:val="18"/>
              </w:rPr>
              <w:t xml:space="preserve"> overcame to fulfil her ambition.</w:t>
            </w:r>
          </w:p>
        </w:tc>
        <w:tc>
          <w:tcPr>
            <w:tcW w:w="1218" w:type="dxa"/>
            <w:vMerge w:val="restart"/>
          </w:tcPr>
          <w:p w14:paraId="42BAA5E2" w14:textId="77777777" w:rsidR="00236051" w:rsidRDefault="00236051" w:rsidP="00002248">
            <w:pPr>
              <w:jc w:val="center"/>
              <w:rPr>
                <w:rFonts w:ascii="Trebuchet MS" w:hAnsi="Trebuchet MS"/>
                <w:sz w:val="18"/>
                <w:szCs w:val="18"/>
              </w:rPr>
            </w:pPr>
            <w:hyperlink r:id="rId9" w:history="1">
              <w:r w:rsidRPr="000C4424">
                <w:rPr>
                  <w:rStyle w:val="Hyperlink"/>
                  <w:rFonts w:ascii="Trebuchet MS" w:hAnsi="Trebuchet MS"/>
                  <w:sz w:val="18"/>
                  <w:szCs w:val="18"/>
                </w:rPr>
                <w:t>https://www.youtube.com/user/preschoolers123</w:t>
              </w:r>
            </w:hyperlink>
            <w:r>
              <w:rPr>
                <w:rFonts w:ascii="Trebuchet MS" w:hAnsi="Trebuchet MS"/>
                <w:sz w:val="18"/>
                <w:szCs w:val="18"/>
              </w:rPr>
              <w:t xml:space="preserve"> </w:t>
            </w:r>
          </w:p>
          <w:p w14:paraId="32D01855" w14:textId="77777777" w:rsidR="00236051" w:rsidRDefault="00236051" w:rsidP="00002248">
            <w:pPr>
              <w:jc w:val="center"/>
              <w:rPr>
                <w:rFonts w:ascii="Trebuchet MS" w:hAnsi="Trebuchet MS"/>
                <w:sz w:val="18"/>
                <w:szCs w:val="18"/>
              </w:rPr>
            </w:pPr>
          </w:p>
          <w:p w14:paraId="3C9D1ED9" w14:textId="5DCD7CCC" w:rsidR="00554FAC" w:rsidRPr="00014ECB" w:rsidRDefault="00236051" w:rsidP="00002248">
            <w:pPr>
              <w:jc w:val="center"/>
              <w:rPr>
                <w:rFonts w:ascii="Trebuchet MS" w:hAnsi="Trebuchet MS"/>
                <w:sz w:val="18"/>
                <w:szCs w:val="18"/>
              </w:rPr>
            </w:pPr>
            <w:r>
              <w:rPr>
                <w:rFonts w:ascii="Trebuchet MS" w:hAnsi="Trebuchet MS"/>
                <w:sz w:val="18"/>
                <w:szCs w:val="18"/>
              </w:rPr>
              <w:t xml:space="preserve">What makes a classic story? </w:t>
            </w:r>
            <w:bookmarkStart w:id="0" w:name="_GoBack"/>
            <w:bookmarkEnd w:id="0"/>
            <w:r w:rsidR="00554FAC">
              <w:rPr>
                <w:rFonts w:ascii="Trebuchet MS" w:hAnsi="Trebuchet MS"/>
                <w:sz w:val="18"/>
                <w:szCs w:val="18"/>
              </w:rPr>
              <w:t xml:space="preserve"> </w:t>
            </w:r>
          </w:p>
        </w:tc>
      </w:tr>
      <w:tr w:rsidR="00554FAC" w:rsidRPr="00014ECB" w14:paraId="371F9FF1" w14:textId="77777777" w:rsidTr="00647122">
        <w:trPr>
          <w:cantSplit/>
          <w:trHeight w:val="1161"/>
        </w:trPr>
        <w:tc>
          <w:tcPr>
            <w:tcW w:w="426" w:type="dxa"/>
            <w:textDirection w:val="btLr"/>
          </w:tcPr>
          <w:p w14:paraId="2C1E8E6E" w14:textId="77777777" w:rsidR="00554FAC" w:rsidRPr="00014ECB" w:rsidRDefault="00554FAC" w:rsidP="002527DC">
            <w:pPr>
              <w:ind w:left="113" w:right="113"/>
              <w:jc w:val="center"/>
              <w:rPr>
                <w:rFonts w:ascii="Trebuchet MS" w:hAnsi="Trebuchet MS"/>
                <w:sz w:val="18"/>
                <w:szCs w:val="18"/>
              </w:rPr>
            </w:pPr>
            <w:r w:rsidRPr="00014ECB">
              <w:rPr>
                <w:rFonts w:ascii="Trebuchet MS" w:hAnsi="Trebuchet MS"/>
                <w:sz w:val="18"/>
                <w:szCs w:val="18"/>
              </w:rPr>
              <w:t>Tuesday</w:t>
            </w:r>
          </w:p>
        </w:tc>
        <w:tc>
          <w:tcPr>
            <w:tcW w:w="425" w:type="dxa"/>
            <w:vMerge/>
          </w:tcPr>
          <w:p w14:paraId="2B4AD6F9" w14:textId="03E88AC7" w:rsidR="00554FAC" w:rsidRPr="00014ECB" w:rsidRDefault="00554FAC" w:rsidP="002527DC">
            <w:pPr>
              <w:jc w:val="center"/>
              <w:rPr>
                <w:rFonts w:ascii="Trebuchet MS" w:hAnsi="Trebuchet MS"/>
                <w:sz w:val="18"/>
                <w:szCs w:val="18"/>
              </w:rPr>
            </w:pPr>
          </w:p>
        </w:tc>
        <w:tc>
          <w:tcPr>
            <w:tcW w:w="2410" w:type="dxa"/>
            <w:vMerge/>
          </w:tcPr>
          <w:p w14:paraId="7125CD18" w14:textId="4B6F2C4B" w:rsidR="00554FAC" w:rsidRPr="00014ECB" w:rsidRDefault="00554FAC" w:rsidP="002527DC">
            <w:pPr>
              <w:jc w:val="center"/>
              <w:rPr>
                <w:rFonts w:ascii="Trebuchet MS" w:hAnsi="Trebuchet MS"/>
                <w:sz w:val="18"/>
                <w:szCs w:val="18"/>
              </w:rPr>
            </w:pPr>
          </w:p>
        </w:tc>
        <w:tc>
          <w:tcPr>
            <w:tcW w:w="425" w:type="dxa"/>
            <w:vMerge/>
          </w:tcPr>
          <w:p w14:paraId="523A0C3A" w14:textId="77777777" w:rsidR="00554FAC" w:rsidRPr="00014ECB" w:rsidRDefault="00554FAC" w:rsidP="002527DC">
            <w:pPr>
              <w:rPr>
                <w:rFonts w:ascii="Trebuchet MS" w:hAnsi="Trebuchet MS"/>
                <w:sz w:val="18"/>
                <w:szCs w:val="18"/>
              </w:rPr>
            </w:pPr>
          </w:p>
        </w:tc>
        <w:tc>
          <w:tcPr>
            <w:tcW w:w="1985" w:type="dxa"/>
          </w:tcPr>
          <w:p w14:paraId="545DC89A" w14:textId="77777777" w:rsidR="00554FAC" w:rsidRPr="00014ECB" w:rsidRDefault="00554FAC" w:rsidP="002527DC">
            <w:pPr>
              <w:jc w:val="center"/>
              <w:rPr>
                <w:rFonts w:ascii="Trebuchet MS" w:eastAsia="Calibri" w:hAnsi="Trebuchet MS" w:cs="Calibri"/>
                <w:b/>
                <w:sz w:val="18"/>
                <w:szCs w:val="18"/>
              </w:rPr>
            </w:pPr>
            <w:r w:rsidRPr="00014ECB">
              <w:rPr>
                <w:rFonts w:ascii="Trebuchet MS" w:eastAsia="Calibri" w:hAnsi="Trebuchet MS" w:cs="Calibri"/>
                <w:b/>
                <w:sz w:val="18"/>
                <w:szCs w:val="18"/>
              </w:rPr>
              <w:t>Maths</w:t>
            </w:r>
          </w:p>
          <w:p w14:paraId="7E334474" w14:textId="77777777" w:rsidR="00554FAC" w:rsidRDefault="00554FAC" w:rsidP="002527DC">
            <w:pPr>
              <w:jc w:val="center"/>
              <w:rPr>
                <w:rFonts w:ascii="Trebuchet MS" w:eastAsia="Calibri" w:hAnsi="Trebuchet MS" w:cs="Calibri"/>
                <w:sz w:val="18"/>
                <w:szCs w:val="18"/>
              </w:rPr>
            </w:pPr>
            <w:r w:rsidRPr="00014ECB">
              <w:rPr>
                <w:rFonts w:ascii="Trebuchet MS" w:eastAsia="Calibri" w:hAnsi="Trebuchet MS" w:cs="Calibri"/>
                <w:sz w:val="18"/>
                <w:szCs w:val="18"/>
              </w:rPr>
              <w:t xml:space="preserve"> </w:t>
            </w:r>
            <w:r w:rsidR="002D2BCF">
              <w:rPr>
                <w:rFonts w:ascii="Trebuchet MS" w:eastAsia="Calibri" w:hAnsi="Trebuchet MS" w:cs="Calibri"/>
                <w:sz w:val="18"/>
                <w:szCs w:val="18"/>
              </w:rPr>
              <w:t xml:space="preserve">Count money – pence </w:t>
            </w:r>
          </w:p>
          <w:p w14:paraId="17F3E650" w14:textId="3C471275" w:rsidR="002D2BCF" w:rsidRPr="00014ECB" w:rsidRDefault="00236051" w:rsidP="002527DC">
            <w:pPr>
              <w:jc w:val="center"/>
              <w:rPr>
                <w:rFonts w:ascii="Trebuchet MS" w:hAnsi="Trebuchet MS"/>
                <w:sz w:val="18"/>
                <w:szCs w:val="18"/>
              </w:rPr>
            </w:pPr>
            <w:hyperlink r:id="rId10" w:history="1">
              <w:r w:rsidR="002D2BCF" w:rsidRPr="001314FF">
                <w:rPr>
                  <w:rStyle w:val="Hyperlink"/>
                  <w:rFonts w:ascii="Trebuchet MS" w:hAnsi="Trebuchet MS"/>
                  <w:sz w:val="18"/>
                  <w:szCs w:val="18"/>
                </w:rPr>
                <w:t>https://vimeo.com/471306740</w:t>
              </w:r>
            </w:hyperlink>
            <w:r w:rsidR="002D2BCF">
              <w:rPr>
                <w:rFonts w:ascii="Trebuchet MS" w:hAnsi="Trebuchet MS"/>
                <w:sz w:val="18"/>
                <w:szCs w:val="18"/>
              </w:rPr>
              <w:t xml:space="preserve"> </w:t>
            </w:r>
          </w:p>
        </w:tc>
        <w:tc>
          <w:tcPr>
            <w:tcW w:w="567" w:type="dxa"/>
            <w:vMerge/>
          </w:tcPr>
          <w:p w14:paraId="02D74B5B" w14:textId="77777777" w:rsidR="00554FAC" w:rsidRPr="00014ECB" w:rsidRDefault="00554FAC" w:rsidP="002527DC">
            <w:pPr>
              <w:rPr>
                <w:rFonts w:ascii="Trebuchet MS" w:hAnsi="Trebuchet MS"/>
                <w:sz w:val="18"/>
                <w:szCs w:val="18"/>
              </w:rPr>
            </w:pPr>
          </w:p>
        </w:tc>
        <w:tc>
          <w:tcPr>
            <w:tcW w:w="4111" w:type="dxa"/>
          </w:tcPr>
          <w:p w14:paraId="5F275090" w14:textId="77777777" w:rsidR="00554FAC" w:rsidRDefault="00554FAC" w:rsidP="002527DC">
            <w:pPr>
              <w:jc w:val="center"/>
              <w:rPr>
                <w:rFonts w:ascii="Trebuchet MS" w:hAnsi="Trebuchet MS"/>
                <w:b/>
                <w:sz w:val="18"/>
                <w:szCs w:val="18"/>
              </w:rPr>
            </w:pPr>
            <w:r>
              <w:rPr>
                <w:rFonts w:ascii="Trebuchet MS" w:hAnsi="Trebuchet MS"/>
                <w:b/>
                <w:sz w:val="18"/>
                <w:szCs w:val="18"/>
              </w:rPr>
              <w:t>English</w:t>
            </w:r>
          </w:p>
          <w:p w14:paraId="18728FB1" w14:textId="2E5890A0" w:rsidR="00647122" w:rsidRPr="00647122" w:rsidRDefault="00647122" w:rsidP="002527DC">
            <w:pPr>
              <w:jc w:val="center"/>
              <w:rPr>
                <w:rFonts w:ascii="Trebuchet MS" w:hAnsi="Trebuchet MS"/>
                <w:sz w:val="18"/>
                <w:szCs w:val="18"/>
              </w:rPr>
            </w:pPr>
            <w:r w:rsidRPr="00647122">
              <w:rPr>
                <w:rFonts w:ascii="Trebuchet MS" w:hAnsi="Trebuchet MS"/>
                <w:sz w:val="18"/>
                <w:szCs w:val="18"/>
              </w:rPr>
              <w:t xml:space="preserve">Class create success criteria on the board. What are some special words that we use? These are called imperative verbs. They tell you what to do. Go through </w:t>
            </w:r>
            <w:proofErr w:type="spellStart"/>
            <w:r w:rsidRPr="00647122">
              <w:rPr>
                <w:rFonts w:ascii="Trebuchet MS" w:hAnsi="Trebuchet MS"/>
                <w:sz w:val="18"/>
                <w:szCs w:val="18"/>
              </w:rPr>
              <w:t>ppt</w:t>
            </w:r>
            <w:proofErr w:type="spellEnd"/>
            <w:r w:rsidRPr="00647122">
              <w:rPr>
                <w:rFonts w:ascii="Trebuchet MS" w:hAnsi="Trebuchet MS"/>
                <w:sz w:val="18"/>
                <w:szCs w:val="18"/>
              </w:rPr>
              <w:t xml:space="preserve"> until you get to the imperative verbs ‘spin the wheel’. Use these to write your own imperative verbs sentences</w:t>
            </w:r>
          </w:p>
        </w:tc>
        <w:tc>
          <w:tcPr>
            <w:tcW w:w="708" w:type="dxa"/>
            <w:vMerge/>
          </w:tcPr>
          <w:p w14:paraId="7DFF4487" w14:textId="77777777" w:rsidR="00554FAC" w:rsidRPr="00014ECB" w:rsidRDefault="00554FAC" w:rsidP="002527DC">
            <w:pPr>
              <w:jc w:val="center"/>
              <w:rPr>
                <w:rFonts w:ascii="Trebuchet MS" w:hAnsi="Trebuchet MS"/>
                <w:sz w:val="18"/>
                <w:szCs w:val="18"/>
              </w:rPr>
            </w:pPr>
          </w:p>
        </w:tc>
        <w:tc>
          <w:tcPr>
            <w:tcW w:w="3402" w:type="dxa"/>
          </w:tcPr>
          <w:p w14:paraId="46917C21" w14:textId="18426656" w:rsidR="00554FAC" w:rsidRDefault="00554FAC" w:rsidP="002527DC">
            <w:pPr>
              <w:jc w:val="center"/>
              <w:rPr>
                <w:rFonts w:ascii="Trebuchet MS" w:hAnsi="Trebuchet MS"/>
                <w:sz w:val="18"/>
                <w:szCs w:val="18"/>
              </w:rPr>
            </w:pPr>
            <w:r>
              <w:rPr>
                <w:rFonts w:ascii="Trebuchet MS" w:hAnsi="Trebuchet MS"/>
                <w:sz w:val="18"/>
                <w:szCs w:val="18"/>
              </w:rPr>
              <w:t xml:space="preserve">History Lesson 2 </w:t>
            </w:r>
          </w:p>
          <w:p w14:paraId="465CA3BE" w14:textId="62ED6248" w:rsidR="00554FAC" w:rsidRDefault="00554FAC" w:rsidP="002527DC">
            <w:pPr>
              <w:jc w:val="center"/>
              <w:rPr>
                <w:rFonts w:ascii="Trebuchet MS" w:hAnsi="Trebuchet MS"/>
                <w:sz w:val="18"/>
                <w:szCs w:val="18"/>
              </w:rPr>
            </w:pPr>
            <w:r w:rsidRPr="006F1D0A">
              <w:rPr>
                <w:rFonts w:ascii="Trebuchet MS" w:hAnsi="Trebuchet MS"/>
                <w:sz w:val="18"/>
                <w:szCs w:val="18"/>
              </w:rPr>
              <w:t xml:space="preserve">How did Mary </w:t>
            </w:r>
            <w:proofErr w:type="spellStart"/>
            <w:r w:rsidRPr="006F1D0A">
              <w:rPr>
                <w:rFonts w:ascii="Trebuchet MS" w:hAnsi="Trebuchet MS"/>
                <w:sz w:val="18"/>
                <w:szCs w:val="18"/>
              </w:rPr>
              <w:t>Seacole</w:t>
            </w:r>
            <w:proofErr w:type="spellEnd"/>
            <w:r>
              <w:rPr>
                <w:rFonts w:ascii="Trebuchet MS" w:hAnsi="Trebuchet MS"/>
                <w:sz w:val="18"/>
                <w:szCs w:val="18"/>
              </w:rPr>
              <w:t xml:space="preserve"> help the British soldiers?</w:t>
            </w:r>
          </w:p>
          <w:p w14:paraId="13009435" w14:textId="47E0457D" w:rsidR="00554FAC" w:rsidRDefault="00236051" w:rsidP="002527DC">
            <w:pPr>
              <w:jc w:val="center"/>
              <w:rPr>
                <w:rFonts w:ascii="Trebuchet MS" w:hAnsi="Trebuchet MS"/>
                <w:sz w:val="18"/>
                <w:szCs w:val="18"/>
              </w:rPr>
            </w:pPr>
            <w:hyperlink r:id="rId11" w:history="1">
              <w:r w:rsidR="00554FAC" w:rsidRPr="00F96DA9">
                <w:rPr>
                  <w:rStyle w:val="Hyperlink"/>
                  <w:rFonts w:ascii="Trebuchet MS" w:hAnsi="Trebuchet MS"/>
                  <w:sz w:val="18"/>
                  <w:szCs w:val="18"/>
                </w:rPr>
                <w:t>https://www.youtube.com/watch?v=K02UX1tCT2g</w:t>
              </w:r>
            </w:hyperlink>
            <w:r w:rsidR="00554FAC">
              <w:rPr>
                <w:rFonts w:ascii="Trebuchet MS" w:hAnsi="Trebuchet MS"/>
                <w:sz w:val="18"/>
                <w:szCs w:val="18"/>
              </w:rPr>
              <w:t xml:space="preserve"> </w:t>
            </w:r>
          </w:p>
          <w:p w14:paraId="44F4EDF9" w14:textId="0A3731F3" w:rsidR="00554FAC" w:rsidRPr="00014ECB" w:rsidRDefault="00554FAC" w:rsidP="006F1D0A">
            <w:pPr>
              <w:jc w:val="center"/>
              <w:rPr>
                <w:rFonts w:ascii="Trebuchet MS" w:hAnsi="Trebuchet MS"/>
                <w:sz w:val="18"/>
                <w:szCs w:val="18"/>
              </w:rPr>
            </w:pPr>
            <w:r>
              <w:rPr>
                <w:rFonts w:ascii="Trebuchet MS" w:hAnsi="Trebuchet MS"/>
                <w:sz w:val="18"/>
                <w:szCs w:val="18"/>
              </w:rPr>
              <w:t xml:space="preserve">Write a list of actions that Mary </w:t>
            </w:r>
            <w:proofErr w:type="spellStart"/>
            <w:r>
              <w:rPr>
                <w:rFonts w:ascii="Trebuchet MS" w:hAnsi="Trebuchet MS"/>
                <w:sz w:val="18"/>
                <w:szCs w:val="18"/>
              </w:rPr>
              <w:t>Seacole</w:t>
            </w:r>
            <w:proofErr w:type="spellEnd"/>
            <w:r>
              <w:rPr>
                <w:rFonts w:ascii="Trebuchet MS" w:hAnsi="Trebuchet MS"/>
                <w:sz w:val="18"/>
                <w:szCs w:val="18"/>
              </w:rPr>
              <w:t xml:space="preserve"> did to help the British soldiers. </w:t>
            </w:r>
          </w:p>
        </w:tc>
        <w:tc>
          <w:tcPr>
            <w:tcW w:w="1218" w:type="dxa"/>
            <w:vMerge/>
          </w:tcPr>
          <w:p w14:paraId="035A37E9" w14:textId="77777777" w:rsidR="00554FAC" w:rsidRPr="00014ECB" w:rsidRDefault="00554FAC" w:rsidP="002527DC">
            <w:pPr>
              <w:jc w:val="center"/>
              <w:rPr>
                <w:rFonts w:ascii="Trebuchet MS" w:hAnsi="Trebuchet MS"/>
                <w:sz w:val="18"/>
                <w:szCs w:val="18"/>
              </w:rPr>
            </w:pPr>
          </w:p>
        </w:tc>
      </w:tr>
      <w:tr w:rsidR="00554FAC" w:rsidRPr="00014ECB" w14:paraId="704F46A6" w14:textId="77777777" w:rsidTr="00647122">
        <w:trPr>
          <w:cantSplit/>
          <w:trHeight w:val="1161"/>
        </w:trPr>
        <w:tc>
          <w:tcPr>
            <w:tcW w:w="426" w:type="dxa"/>
            <w:textDirection w:val="btLr"/>
          </w:tcPr>
          <w:p w14:paraId="5347A02A" w14:textId="77777777" w:rsidR="00554FAC" w:rsidRPr="00014ECB" w:rsidRDefault="00554FAC" w:rsidP="002527DC">
            <w:pPr>
              <w:ind w:left="113" w:right="113"/>
              <w:jc w:val="center"/>
              <w:rPr>
                <w:rFonts w:ascii="Trebuchet MS" w:hAnsi="Trebuchet MS"/>
                <w:sz w:val="18"/>
                <w:szCs w:val="18"/>
              </w:rPr>
            </w:pPr>
            <w:r w:rsidRPr="00014ECB">
              <w:rPr>
                <w:rFonts w:ascii="Trebuchet MS" w:hAnsi="Trebuchet MS"/>
                <w:sz w:val="18"/>
                <w:szCs w:val="18"/>
              </w:rPr>
              <w:t>Wednesday</w:t>
            </w:r>
          </w:p>
        </w:tc>
        <w:tc>
          <w:tcPr>
            <w:tcW w:w="425" w:type="dxa"/>
            <w:vMerge/>
          </w:tcPr>
          <w:p w14:paraId="7DD84D43" w14:textId="643C298B" w:rsidR="00554FAC" w:rsidRPr="00014ECB" w:rsidRDefault="00554FAC" w:rsidP="002527DC">
            <w:pPr>
              <w:jc w:val="center"/>
              <w:rPr>
                <w:rFonts w:ascii="Trebuchet MS" w:hAnsi="Trebuchet MS"/>
                <w:sz w:val="18"/>
                <w:szCs w:val="18"/>
              </w:rPr>
            </w:pPr>
          </w:p>
        </w:tc>
        <w:tc>
          <w:tcPr>
            <w:tcW w:w="2410" w:type="dxa"/>
            <w:vMerge/>
          </w:tcPr>
          <w:p w14:paraId="6E18F3A8" w14:textId="4336F9F0" w:rsidR="00554FAC" w:rsidRPr="00014ECB" w:rsidRDefault="00554FAC" w:rsidP="002527DC">
            <w:pPr>
              <w:jc w:val="center"/>
              <w:rPr>
                <w:rFonts w:ascii="Trebuchet MS" w:hAnsi="Trebuchet MS"/>
                <w:sz w:val="18"/>
                <w:szCs w:val="18"/>
              </w:rPr>
            </w:pPr>
          </w:p>
        </w:tc>
        <w:tc>
          <w:tcPr>
            <w:tcW w:w="425" w:type="dxa"/>
            <w:vMerge/>
          </w:tcPr>
          <w:p w14:paraId="4E4858A9" w14:textId="77777777" w:rsidR="00554FAC" w:rsidRPr="00014ECB" w:rsidRDefault="00554FAC" w:rsidP="002527DC">
            <w:pPr>
              <w:rPr>
                <w:rFonts w:ascii="Trebuchet MS" w:hAnsi="Trebuchet MS"/>
                <w:sz w:val="18"/>
                <w:szCs w:val="18"/>
              </w:rPr>
            </w:pPr>
          </w:p>
        </w:tc>
        <w:tc>
          <w:tcPr>
            <w:tcW w:w="1985" w:type="dxa"/>
          </w:tcPr>
          <w:p w14:paraId="0FFC220B" w14:textId="77777777" w:rsidR="00554FAC" w:rsidRPr="00014ECB" w:rsidRDefault="00554FAC" w:rsidP="002527DC">
            <w:pPr>
              <w:jc w:val="center"/>
              <w:rPr>
                <w:rFonts w:ascii="Trebuchet MS" w:eastAsia="Calibri" w:hAnsi="Trebuchet MS" w:cs="Calibri"/>
                <w:sz w:val="18"/>
                <w:szCs w:val="18"/>
              </w:rPr>
            </w:pPr>
            <w:r w:rsidRPr="00014ECB">
              <w:rPr>
                <w:rFonts w:ascii="Trebuchet MS" w:eastAsia="Calibri" w:hAnsi="Trebuchet MS" w:cs="Calibri"/>
                <w:b/>
                <w:sz w:val="18"/>
                <w:szCs w:val="18"/>
              </w:rPr>
              <w:t>Maths</w:t>
            </w:r>
          </w:p>
          <w:p w14:paraId="5C42004D" w14:textId="77777777" w:rsidR="00554FAC" w:rsidRDefault="00554FAC" w:rsidP="002527DC">
            <w:pPr>
              <w:jc w:val="center"/>
              <w:rPr>
                <w:rFonts w:ascii="Trebuchet MS" w:eastAsia="Calibri" w:hAnsi="Trebuchet MS" w:cs="Calibri"/>
                <w:sz w:val="18"/>
                <w:szCs w:val="18"/>
              </w:rPr>
            </w:pPr>
            <w:r w:rsidRPr="00014ECB">
              <w:rPr>
                <w:rFonts w:ascii="Trebuchet MS" w:eastAsia="Calibri" w:hAnsi="Trebuchet MS" w:cs="Calibri"/>
                <w:sz w:val="18"/>
                <w:szCs w:val="18"/>
              </w:rPr>
              <w:t xml:space="preserve"> </w:t>
            </w:r>
            <w:r w:rsidR="002D2BCF">
              <w:rPr>
                <w:rFonts w:ascii="Trebuchet MS" w:eastAsia="Calibri" w:hAnsi="Trebuchet MS" w:cs="Calibri"/>
                <w:sz w:val="18"/>
                <w:szCs w:val="18"/>
              </w:rPr>
              <w:t xml:space="preserve">Count money – pounds </w:t>
            </w:r>
          </w:p>
          <w:p w14:paraId="487E2323" w14:textId="76309949" w:rsidR="002D2BCF" w:rsidRPr="00014ECB" w:rsidRDefault="00236051" w:rsidP="002527DC">
            <w:pPr>
              <w:jc w:val="center"/>
              <w:rPr>
                <w:rFonts w:ascii="Trebuchet MS" w:hAnsi="Trebuchet MS"/>
                <w:sz w:val="18"/>
                <w:szCs w:val="18"/>
              </w:rPr>
            </w:pPr>
            <w:hyperlink r:id="rId12" w:history="1">
              <w:r w:rsidR="002D2BCF" w:rsidRPr="001314FF">
                <w:rPr>
                  <w:rStyle w:val="Hyperlink"/>
                  <w:rFonts w:ascii="Trebuchet MS" w:hAnsi="Trebuchet MS"/>
                  <w:sz w:val="18"/>
                  <w:szCs w:val="18"/>
                </w:rPr>
                <w:t>https://vimeo.com/471307411</w:t>
              </w:r>
            </w:hyperlink>
            <w:r w:rsidR="002D2BCF">
              <w:rPr>
                <w:rFonts w:ascii="Trebuchet MS" w:hAnsi="Trebuchet MS"/>
                <w:sz w:val="18"/>
                <w:szCs w:val="18"/>
              </w:rPr>
              <w:t xml:space="preserve"> </w:t>
            </w:r>
          </w:p>
        </w:tc>
        <w:tc>
          <w:tcPr>
            <w:tcW w:w="567" w:type="dxa"/>
            <w:vMerge/>
          </w:tcPr>
          <w:p w14:paraId="2A16C417" w14:textId="77777777" w:rsidR="00554FAC" w:rsidRPr="00014ECB" w:rsidRDefault="00554FAC" w:rsidP="002527DC">
            <w:pPr>
              <w:rPr>
                <w:rFonts w:ascii="Trebuchet MS" w:hAnsi="Trebuchet MS"/>
                <w:sz w:val="18"/>
                <w:szCs w:val="18"/>
              </w:rPr>
            </w:pPr>
          </w:p>
        </w:tc>
        <w:tc>
          <w:tcPr>
            <w:tcW w:w="4111" w:type="dxa"/>
          </w:tcPr>
          <w:p w14:paraId="2FB57459" w14:textId="77777777" w:rsidR="00554FAC" w:rsidRDefault="00554FAC" w:rsidP="002527DC">
            <w:pPr>
              <w:jc w:val="center"/>
              <w:rPr>
                <w:rFonts w:ascii="Trebuchet MS" w:hAnsi="Trebuchet MS"/>
                <w:b/>
                <w:sz w:val="18"/>
                <w:szCs w:val="18"/>
              </w:rPr>
            </w:pPr>
            <w:r>
              <w:rPr>
                <w:rFonts w:ascii="Trebuchet MS" w:hAnsi="Trebuchet MS"/>
                <w:b/>
                <w:sz w:val="18"/>
                <w:szCs w:val="18"/>
              </w:rPr>
              <w:t>English</w:t>
            </w:r>
          </w:p>
          <w:p w14:paraId="30B33839" w14:textId="77777777" w:rsidR="00647122" w:rsidRDefault="00647122" w:rsidP="00647122">
            <w:pPr>
              <w:rPr>
                <w:rFonts w:ascii="Trebuchet MS" w:hAnsi="Trebuchet MS"/>
                <w:sz w:val="18"/>
                <w:szCs w:val="18"/>
              </w:rPr>
            </w:pPr>
            <w:r w:rsidRPr="00647122">
              <w:rPr>
                <w:rFonts w:ascii="Trebuchet MS" w:hAnsi="Trebuchet MS"/>
                <w:sz w:val="18"/>
                <w:szCs w:val="18"/>
              </w:rPr>
              <w:t xml:space="preserve">Look at the example instructions. </w:t>
            </w:r>
          </w:p>
          <w:p w14:paraId="3AE42A18" w14:textId="272AD17C" w:rsidR="00647122" w:rsidRPr="00647122" w:rsidRDefault="00647122" w:rsidP="00647122">
            <w:pPr>
              <w:rPr>
                <w:rFonts w:ascii="Trebuchet MS" w:hAnsi="Trebuchet MS"/>
                <w:sz w:val="18"/>
                <w:szCs w:val="18"/>
                <w:u w:val="single"/>
              </w:rPr>
            </w:pPr>
            <w:r w:rsidRPr="00647122">
              <w:rPr>
                <w:rFonts w:ascii="Trebuchet MS" w:hAnsi="Trebuchet MS"/>
                <w:sz w:val="18"/>
                <w:szCs w:val="18"/>
                <w:u w:val="single"/>
              </w:rPr>
              <w:t xml:space="preserve">Can you find: </w:t>
            </w:r>
          </w:p>
          <w:p w14:paraId="466D800B" w14:textId="7A368B7D" w:rsidR="00647122" w:rsidRPr="00647122" w:rsidRDefault="00647122" w:rsidP="00647122">
            <w:pPr>
              <w:rPr>
                <w:rFonts w:ascii="Trebuchet MS" w:hAnsi="Trebuchet MS"/>
                <w:sz w:val="18"/>
                <w:szCs w:val="18"/>
              </w:rPr>
            </w:pPr>
            <w:r w:rsidRPr="00647122">
              <w:rPr>
                <w:rFonts w:ascii="Trebuchet MS" w:hAnsi="Trebuchet MS"/>
                <w:sz w:val="18"/>
                <w:szCs w:val="18"/>
              </w:rPr>
              <w:t>The title</w:t>
            </w:r>
            <w:r>
              <w:rPr>
                <w:rFonts w:ascii="Trebuchet MS" w:hAnsi="Trebuchet MS"/>
                <w:sz w:val="18"/>
                <w:szCs w:val="18"/>
              </w:rPr>
              <w:t>, a</w:t>
            </w:r>
            <w:r w:rsidRPr="00647122">
              <w:rPr>
                <w:rFonts w:ascii="Trebuchet MS" w:hAnsi="Trebuchet MS"/>
                <w:sz w:val="18"/>
                <w:szCs w:val="18"/>
              </w:rPr>
              <w:t xml:space="preserve"> list of things you will need</w:t>
            </w:r>
            <w:r>
              <w:rPr>
                <w:rFonts w:ascii="Trebuchet MS" w:hAnsi="Trebuchet MS"/>
                <w:sz w:val="18"/>
                <w:szCs w:val="18"/>
              </w:rPr>
              <w:t xml:space="preserve">, </w:t>
            </w:r>
            <w:r w:rsidRPr="00647122">
              <w:rPr>
                <w:rFonts w:ascii="Trebuchet MS" w:hAnsi="Trebuchet MS"/>
                <w:sz w:val="18"/>
                <w:szCs w:val="18"/>
              </w:rPr>
              <w:t>Time connectives, first, then, next? Numbered instructions. If yours doesn’t have it then use your red pen to add them.</w:t>
            </w:r>
          </w:p>
        </w:tc>
        <w:tc>
          <w:tcPr>
            <w:tcW w:w="708" w:type="dxa"/>
            <w:vMerge/>
          </w:tcPr>
          <w:p w14:paraId="71D61018" w14:textId="77777777" w:rsidR="00554FAC" w:rsidRPr="00014ECB" w:rsidRDefault="00554FAC" w:rsidP="002527DC">
            <w:pPr>
              <w:jc w:val="center"/>
              <w:rPr>
                <w:rFonts w:ascii="Trebuchet MS" w:hAnsi="Trebuchet MS"/>
                <w:sz w:val="18"/>
                <w:szCs w:val="18"/>
              </w:rPr>
            </w:pPr>
          </w:p>
        </w:tc>
        <w:tc>
          <w:tcPr>
            <w:tcW w:w="3402" w:type="dxa"/>
          </w:tcPr>
          <w:p w14:paraId="6CE5B4E1" w14:textId="43F2F925" w:rsidR="00554FAC" w:rsidRDefault="00554FAC" w:rsidP="002527DC">
            <w:pPr>
              <w:jc w:val="center"/>
              <w:rPr>
                <w:rFonts w:ascii="Trebuchet MS" w:hAnsi="Trebuchet MS"/>
                <w:sz w:val="18"/>
                <w:szCs w:val="18"/>
              </w:rPr>
            </w:pPr>
            <w:r>
              <w:rPr>
                <w:rFonts w:ascii="Trebuchet MS" w:hAnsi="Trebuchet MS"/>
                <w:sz w:val="18"/>
                <w:szCs w:val="18"/>
              </w:rPr>
              <w:t xml:space="preserve">History Lesson 3 </w:t>
            </w:r>
          </w:p>
          <w:p w14:paraId="320C6010" w14:textId="76D1A41B" w:rsidR="00554FAC" w:rsidRDefault="00554FAC" w:rsidP="006F1D0A">
            <w:pPr>
              <w:jc w:val="center"/>
              <w:rPr>
                <w:rFonts w:ascii="Trebuchet MS" w:hAnsi="Trebuchet MS"/>
                <w:sz w:val="18"/>
                <w:szCs w:val="18"/>
              </w:rPr>
            </w:pPr>
            <w:r w:rsidRPr="006F1D0A">
              <w:rPr>
                <w:rFonts w:ascii="Trebuchet MS" w:hAnsi="Trebuchet MS"/>
                <w:sz w:val="18"/>
                <w:szCs w:val="18"/>
              </w:rPr>
              <w:t>What happened to Mary</w:t>
            </w:r>
            <w:r>
              <w:rPr>
                <w:rFonts w:ascii="Trebuchet MS" w:hAnsi="Trebuchet MS"/>
                <w:sz w:val="18"/>
                <w:szCs w:val="18"/>
              </w:rPr>
              <w:t xml:space="preserve"> </w:t>
            </w:r>
            <w:proofErr w:type="spellStart"/>
            <w:r>
              <w:rPr>
                <w:rFonts w:ascii="Trebuchet MS" w:hAnsi="Trebuchet MS"/>
                <w:sz w:val="18"/>
                <w:szCs w:val="18"/>
              </w:rPr>
              <w:t>Seacole</w:t>
            </w:r>
            <w:proofErr w:type="spellEnd"/>
            <w:r>
              <w:rPr>
                <w:rFonts w:ascii="Trebuchet MS" w:hAnsi="Trebuchet MS"/>
                <w:sz w:val="18"/>
                <w:szCs w:val="18"/>
              </w:rPr>
              <w:t xml:space="preserve"> after the Crimean War?</w:t>
            </w:r>
          </w:p>
          <w:p w14:paraId="62B1DBE9" w14:textId="77777777" w:rsidR="00554FAC" w:rsidRDefault="00236051" w:rsidP="002527DC">
            <w:pPr>
              <w:jc w:val="center"/>
              <w:rPr>
                <w:rFonts w:ascii="Trebuchet MS" w:hAnsi="Trebuchet MS"/>
                <w:sz w:val="18"/>
                <w:szCs w:val="18"/>
              </w:rPr>
            </w:pPr>
            <w:hyperlink r:id="rId13" w:history="1">
              <w:r w:rsidR="00554FAC" w:rsidRPr="00F96DA9">
                <w:rPr>
                  <w:rStyle w:val="Hyperlink"/>
                  <w:rFonts w:ascii="Trebuchet MS" w:hAnsi="Trebuchet MS"/>
                  <w:sz w:val="18"/>
                  <w:szCs w:val="18"/>
                </w:rPr>
                <w:t>https://www.youtube.com/watch?v=4QgfNX79eLE</w:t>
              </w:r>
            </w:hyperlink>
            <w:r w:rsidR="00554FAC">
              <w:rPr>
                <w:rFonts w:ascii="Trebuchet MS" w:hAnsi="Trebuchet MS"/>
                <w:sz w:val="18"/>
                <w:szCs w:val="18"/>
              </w:rPr>
              <w:t xml:space="preserve"> </w:t>
            </w:r>
          </w:p>
          <w:p w14:paraId="3C344A5A" w14:textId="1D9060FF" w:rsidR="00554FAC" w:rsidRPr="00014ECB" w:rsidRDefault="00554FAC" w:rsidP="002527DC">
            <w:pPr>
              <w:jc w:val="center"/>
              <w:rPr>
                <w:rFonts w:ascii="Trebuchet MS" w:hAnsi="Trebuchet MS"/>
                <w:sz w:val="18"/>
                <w:szCs w:val="18"/>
              </w:rPr>
            </w:pPr>
            <w:r w:rsidRPr="006F1D0A">
              <w:rPr>
                <w:rFonts w:ascii="Trebuchet MS" w:hAnsi="Trebuchet MS"/>
                <w:sz w:val="18"/>
                <w:szCs w:val="18"/>
              </w:rPr>
              <w:t xml:space="preserve">Write a list of the things that happened to Mary </w:t>
            </w:r>
            <w:proofErr w:type="spellStart"/>
            <w:r w:rsidRPr="006F1D0A">
              <w:rPr>
                <w:rFonts w:ascii="Trebuchet MS" w:hAnsi="Trebuchet MS"/>
                <w:sz w:val="18"/>
                <w:szCs w:val="18"/>
              </w:rPr>
              <w:t>Seacole</w:t>
            </w:r>
            <w:proofErr w:type="spellEnd"/>
            <w:r w:rsidRPr="006F1D0A">
              <w:rPr>
                <w:rFonts w:ascii="Trebuchet MS" w:hAnsi="Trebuchet MS"/>
                <w:sz w:val="18"/>
                <w:szCs w:val="18"/>
              </w:rPr>
              <w:t xml:space="preserve"> after </w:t>
            </w:r>
            <w:r>
              <w:rPr>
                <w:rFonts w:ascii="Trebuchet MS" w:hAnsi="Trebuchet MS"/>
                <w:sz w:val="18"/>
                <w:szCs w:val="18"/>
              </w:rPr>
              <w:t>the War was over.</w:t>
            </w:r>
          </w:p>
        </w:tc>
        <w:tc>
          <w:tcPr>
            <w:tcW w:w="1218" w:type="dxa"/>
            <w:vMerge/>
          </w:tcPr>
          <w:p w14:paraId="3D152C3F" w14:textId="77777777" w:rsidR="00554FAC" w:rsidRPr="00014ECB" w:rsidRDefault="00554FAC" w:rsidP="002527DC">
            <w:pPr>
              <w:jc w:val="center"/>
              <w:rPr>
                <w:rFonts w:ascii="Trebuchet MS" w:hAnsi="Trebuchet MS"/>
                <w:sz w:val="18"/>
                <w:szCs w:val="18"/>
              </w:rPr>
            </w:pPr>
          </w:p>
        </w:tc>
      </w:tr>
      <w:tr w:rsidR="00554FAC" w:rsidRPr="00014ECB" w14:paraId="342E156B" w14:textId="77777777" w:rsidTr="00647122">
        <w:trPr>
          <w:cantSplit/>
          <w:trHeight w:val="1161"/>
        </w:trPr>
        <w:tc>
          <w:tcPr>
            <w:tcW w:w="426" w:type="dxa"/>
            <w:textDirection w:val="btLr"/>
          </w:tcPr>
          <w:p w14:paraId="2C563F5F" w14:textId="10FA1B97" w:rsidR="00554FAC" w:rsidRPr="00014ECB" w:rsidRDefault="00554FAC" w:rsidP="002527DC">
            <w:pPr>
              <w:ind w:left="113" w:right="113"/>
              <w:jc w:val="center"/>
              <w:rPr>
                <w:rFonts w:ascii="Trebuchet MS" w:hAnsi="Trebuchet MS"/>
                <w:sz w:val="18"/>
                <w:szCs w:val="18"/>
              </w:rPr>
            </w:pPr>
            <w:r w:rsidRPr="00014ECB">
              <w:rPr>
                <w:rFonts w:ascii="Trebuchet MS" w:hAnsi="Trebuchet MS"/>
                <w:sz w:val="18"/>
                <w:szCs w:val="18"/>
              </w:rPr>
              <w:t>Thursday</w:t>
            </w:r>
          </w:p>
        </w:tc>
        <w:tc>
          <w:tcPr>
            <w:tcW w:w="425" w:type="dxa"/>
            <w:vMerge/>
          </w:tcPr>
          <w:p w14:paraId="03C9FD1A" w14:textId="70A7F0D3" w:rsidR="00554FAC" w:rsidRPr="00014ECB" w:rsidRDefault="00554FAC" w:rsidP="002527DC">
            <w:pPr>
              <w:jc w:val="center"/>
              <w:rPr>
                <w:rFonts w:ascii="Trebuchet MS" w:hAnsi="Trebuchet MS"/>
                <w:sz w:val="18"/>
                <w:szCs w:val="18"/>
              </w:rPr>
            </w:pPr>
          </w:p>
        </w:tc>
        <w:tc>
          <w:tcPr>
            <w:tcW w:w="2410" w:type="dxa"/>
            <w:vMerge/>
          </w:tcPr>
          <w:p w14:paraId="76FF7CE6" w14:textId="4223FDB7" w:rsidR="00554FAC" w:rsidRPr="00014ECB" w:rsidRDefault="00554FAC" w:rsidP="002527DC">
            <w:pPr>
              <w:jc w:val="center"/>
              <w:rPr>
                <w:rFonts w:ascii="Trebuchet MS" w:hAnsi="Trebuchet MS"/>
                <w:sz w:val="18"/>
                <w:szCs w:val="18"/>
              </w:rPr>
            </w:pPr>
          </w:p>
        </w:tc>
        <w:tc>
          <w:tcPr>
            <w:tcW w:w="425" w:type="dxa"/>
            <w:vMerge/>
          </w:tcPr>
          <w:p w14:paraId="42677512" w14:textId="77777777" w:rsidR="00554FAC" w:rsidRPr="00014ECB" w:rsidRDefault="00554FAC" w:rsidP="002527DC">
            <w:pPr>
              <w:rPr>
                <w:rFonts w:ascii="Trebuchet MS" w:hAnsi="Trebuchet MS"/>
                <w:sz w:val="18"/>
                <w:szCs w:val="18"/>
              </w:rPr>
            </w:pPr>
          </w:p>
        </w:tc>
        <w:tc>
          <w:tcPr>
            <w:tcW w:w="1985" w:type="dxa"/>
          </w:tcPr>
          <w:p w14:paraId="35636CA7" w14:textId="01D8FEEB" w:rsidR="00554FAC" w:rsidRPr="002D2BCF" w:rsidRDefault="00554FAC" w:rsidP="002527DC">
            <w:pPr>
              <w:jc w:val="center"/>
              <w:rPr>
                <w:rFonts w:ascii="Trebuchet MS" w:eastAsia="Calibri" w:hAnsi="Trebuchet MS" w:cs="Calibri"/>
                <w:sz w:val="18"/>
                <w:szCs w:val="18"/>
              </w:rPr>
            </w:pPr>
            <w:r w:rsidRPr="00014ECB">
              <w:rPr>
                <w:rFonts w:ascii="Trebuchet MS" w:eastAsia="Calibri" w:hAnsi="Trebuchet MS" w:cs="Calibri"/>
                <w:b/>
                <w:sz w:val="18"/>
                <w:szCs w:val="18"/>
              </w:rPr>
              <w:t>Maths</w:t>
            </w:r>
          </w:p>
          <w:p w14:paraId="7CB827B4" w14:textId="71AE8BC7" w:rsidR="002D2BCF" w:rsidRPr="002D2BCF" w:rsidRDefault="002D2BCF" w:rsidP="002527DC">
            <w:pPr>
              <w:jc w:val="center"/>
              <w:rPr>
                <w:rFonts w:ascii="Trebuchet MS" w:eastAsia="Calibri" w:hAnsi="Trebuchet MS" w:cs="Calibri"/>
                <w:sz w:val="18"/>
                <w:szCs w:val="18"/>
              </w:rPr>
            </w:pPr>
            <w:r w:rsidRPr="002D2BCF">
              <w:rPr>
                <w:rFonts w:ascii="Trebuchet MS" w:eastAsia="Calibri" w:hAnsi="Trebuchet MS" w:cs="Calibri"/>
                <w:sz w:val="18"/>
                <w:szCs w:val="18"/>
              </w:rPr>
              <w:t xml:space="preserve">Count Money – notes and coins </w:t>
            </w:r>
          </w:p>
          <w:p w14:paraId="16031493" w14:textId="6FC8B51D" w:rsidR="00554FAC" w:rsidRPr="00014ECB" w:rsidRDefault="00236051" w:rsidP="002527DC">
            <w:pPr>
              <w:jc w:val="center"/>
              <w:rPr>
                <w:rFonts w:ascii="Trebuchet MS" w:hAnsi="Trebuchet MS"/>
                <w:sz w:val="18"/>
                <w:szCs w:val="18"/>
              </w:rPr>
            </w:pPr>
            <w:hyperlink r:id="rId14" w:history="1">
              <w:r w:rsidR="002D2BCF" w:rsidRPr="001314FF">
                <w:rPr>
                  <w:rStyle w:val="Hyperlink"/>
                  <w:rFonts w:ascii="Trebuchet MS" w:hAnsi="Trebuchet MS"/>
                  <w:sz w:val="18"/>
                  <w:szCs w:val="18"/>
                </w:rPr>
                <w:t>https://vimeo.com/471307831</w:t>
              </w:r>
            </w:hyperlink>
            <w:r w:rsidR="002D2BCF">
              <w:rPr>
                <w:rFonts w:ascii="Trebuchet MS" w:hAnsi="Trebuchet MS"/>
                <w:sz w:val="18"/>
                <w:szCs w:val="18"/>
              </w:rPr>
              <w:t xml:space="preserve"> </w:t>
            </w:r>
          </w:p>
        </w:tc>
        <w:tc>
          <w:tcPr>
            <w:tcW w:w="567" w:type="dxa"/>
            <w:vMerge/>
          </w:tcPr>
          <w:p w14:paraId="0F390780" w14:textId="77777777" w:rsidR="00554FAC" w:rsidRPr="00014ECB" w:rsidRDefault="00554FAC" w:rsidP="002527DC">
            <w:pPr>
              <w:rPr>
                <w:rFonts w:ascii="Trebuchet MS" w:hAnsi="Trebuchet MS"/>
                <w:sz w:val="18"/>
                <w:szCs w:val="18"/>
              </w:rPr>
            </w:pPr>
          </w:p>
        </w:tc>
        <w:tc>
          <w:tcPr>
            <w:tcW w:w="4111" w:type="dxa"/>
          </w:tcPr>
          <w:p w14:paraId="68607A83" w14:textId="77777777" w:rsidR="00554FAC" w:rsidRDefault="00554FAC" w:rsidP="002527DC">
            <w:pPr>
              <w:jc w:val="center"/>
              <w:rPr>
                <w:rFonts w:ascii="Trebuchet MS" w:hAnsi="Trebuchet MS"/>
                <w:b/>
                <w:sz w:val="18"/>
                <w:szCs w:val="18"/>
              </w:rPr>
            </w:pPr>
            <w:r>
              <w:rPr>
                <w:rFonts w:ascii="Trebuchet MS" w:hAnsi="Trebuchet MS"/>
                <w:b/>
                <w:sz w:val="18"/>
                <w:szCs w:val="18"/>
              </w:rPr>
              <w:t>English</w:t>
            </w:r>
          </w:p>
          <w:p w14:paraId="19E1608A" w14:textId="5B87C796" w:rsidR="00647122" w:rsidRPr="00647122" w:rsidRDefault="00647122" w:rsidP="002527DC">
            <w:pPr>
              <w:jc w:val="center"/>
              <w:rPr>
                <w:rFonts w:ascii="Trebuchet MS" w:hAnsi="Trebuchet MS"/>
                <w:sz w:val="18"/>
                <w:szCs w:val="18"/>
              </w:rPr>
            </w:pPr>
            <w:r w:rsidRPr="00647122">
              <w:rPr>
                <w:rFonts w:ascii="Trebuchet MS" w:hAnsi="Trebuchet MS"/>
                <w:sz w:val="18"/>
                <w:szCs w:val="18"/>
              </w:rPr>
              <w:t>Today you will be using all of the knowledge that we have been learning about! You will be playing barrier games! Explain that the children will be giving instructions to each other without them seeing what to do! Go through the barrier games.</w:t>
            </w:r>
          </w:p>
        </w:tc>
        <w:tc>
          <w:tcPr>
            <w:tcW w:w="708" w:type="dxa"/>
            <w:vMerge/>
          </w:tcPr>
          <w:p w14:paraId="764159F5" w14:textId="77777777" w:rsidR="00554FAC" w:rsidRPr="00014ECB" w:rsidRDefault="00554FAC" w:rsidP="002527DC">
            <w:pPr>
              <w:jc w:val="center"/>
              <w:rPr>
                <w:rFonts w:ascii="Trebuchet MS" w:hAnsi="Trebuchet MS"/>
                <w:sz w:val="18"/>
                <w:szCs w:val="18"/>
              </w:rPr>
            </w:pPr>
          </w:p>
        </w:tc>
        <w:tc>
          <w:tcPr>
            <w:tcW w:w="3402" w:type="dxa"/>
          </w:tcPr>
          <w:p w14:paraId="367F950D" w14:textId="274C4566" w:rsidR="00554FAC" w:rsidRDefault="00554FAC" w:rsidP="002527DC">
            <w:pPr>
              <w:jc w:val="center"/>
              <w:rPr>
                <w:rFonts w:ascii="Trebuchet MS" w:hAnsi="Trebuchet MS"/>
                <w:sz w:val="18"/>
                <w:szCs w:val="18"/>
              </w:rPr>
            </w:pPr>
            <w:r>
              <w:rPr>
                <w:rFonts w:ascii="Trebuchet MS" w:hAnsi="Trebuchet MS"/>
                <w:sz w:val="18"/>
                <w:szCs w:val="18"/>
              </w:rPr>
              <w:t xml:space="preserve">History Lesson 4 </w:t>
            </w:r>
          </w:p>
          <w:p w14:paraId="44250550" w14:textId="28B79E9A" w:rsidR="00554FAC" w:rsidRPr="00014ECB" w:rsidRDefault="00554FAC" w:rsidP="002527DC">
            <w:pPr>
              <w:jc w:val="center"/>
              <w:rPr>
                <w:rFonts w:ascii="Trebuchet MS" w:hAnsi="Trebuchet MS"/>
                <w:sz w:val="18"/>
                <w:szCs w:val="18"/>
              </w:rPr>
            </w:pPr>
            <w:r>
              <w:rPr>
                <w:rFonts w:ascii="Trebuchet MS" w:hAnsi="Trebuchet MS"/>
                <w:sz w:val="18"/>
                <w:szCs w:val="18"/>
              </w:rPr>
              <w:t xml:space="preserve">Sequence the events in Mary </w:t>
            </w:r>
            <w:proofErr w:type="spellStart"/>
            <w:r>
              <w:rPr>
                <w:rFonts w:ascii="Trebuchet MS" w:hAnsi="Trebuchet MS"/>
                <w:sz w:val="18"/>
                <w:szCs w:val="18"/>
              </w:rPr>
              <w:t>Seacole’s</w:t>
            </w:r>
            <w:proofErr w:type="spellEnd"/>
            <w:r>
              <w:rPr>
                <w:rFonts w:ascii="Trebuchet MS" w:hAnsi="Trebuchet MS"/>
                <w:sz w:val="18"/>
                <w:szCs w:val="18"/>
              </w:rPr>
              <w:t xml:space="preserve"> Life. </w:t>
            </w:r>
          </w:p>
        </w:tc>
        <w:tc>
          <w:tcPr>
            <w:tcW w:w="1218" w:type="dxa"/>
            <w:vMerge/>
          </w:tcPr>
          <w:p w14:paraId="5B49AAE6" w14:textId="77777777" w:rsidR="00554FAC" w:rsidRPr="00014ECB" w:rsidRDefault="00554FAC" w:rsidP="002527DC">
            <w:pPr>
              <w:jc w:val="center"/>
              <w:rPr>
                <w:rFonts w:ascii="Trebuchet MS" w:hAnsi="Trebuchet MS"/>
                <w:sz w:val="18"/>
                <w:szCs w:val="18"/>
              </w:rPr>
            </w:pPr>
          </w:p>
        </w:tc>
      </w:tr>
      <w:tr w:rsidR="00554FAC" w:rsidRPr="00014ECB" w14:paraId="1F8939BC" w14:textId="77777777" w:rsidTr="00647122">
        <w:trPr>
          <w:cantSplit/>
          <w:trHeight w:val="1161"/>
        </w:trPr>
        <w:tc>
          <w:tcPr>
            <w:tcW w:w="426" w:type="dxa"/>
            <w:textDirection w:val="btLr"/>
          </w:tcPr>
          <w:p w14:paraId="66F877DF" w14:textId="77777777" w:rsidR="00554FAC" w:rsidRPr="00014ECB" w:rsidRDefault="00554FAC" w:rsidP="002527DC">
            <w:pPr>
              <w:ind w:left="113" w:right="113"/>
              <w:jc w:val="center"/>
              <w:rPr>
                <w:rFonts w:ascii="Trebuchet MS" w:hAnsi="Trebuchet MS"/>
                <w:sz w:val="18"/>
                <w:szCs w:val="18"/>
              </w:rPr>
            </w:pPr>
            <w:r w:rsidRPr="00014ECB">
              <w:rPr>
                <w:rFonts w:ascii="Trebuchet MS" w:hAnsi="Trebuchet MS"/>
                <w:sz w:val="18"/>
                <w:szCs w:val="18"/>
              </w:rPr>
              <w:t>Friday</w:t>
            </w:r>
          </w:p>
        </w:tc>
        <w:tc>
          <w:tcPr>
            <w:tcW w:w="425" w:type="dxa"/>
            <w:vMerge/>
          </w:tcPr>
          <w:p w14:paraId="651B8338" w14:textId="53E61D87" w:rsidR="00554FAC" w:rsidRPr="00014ECB" w:rsidRDefault="00554FAC" w:rsidP="002527DC">
            <w:pPr>
              <w:jc w:val="center"/>
              <w:rPr>
                <w:rFonts w:ascii="Trebuchet MS" w:hAnsi="Trebuchet MS"/>
                <w:sz w:val="18"/>
                <w:szCs w:val="18"/>
              </w:rPr>
            </w:pPr>
          </w:p>
        </w:tc>
        <w:tc>
          <w:tcPr>
            <w:tcW w:w="2410" w:type="dxa"/>
            <w:vMerge/>
          </w:tcPr>
          <w:p w14:paraId="6B85FA0C" w14:textId="387BAE3F" w:rsidR="00554FAC" w:rsidRPr="00014ECB" w:rsidRDefault="00554FAC" w:rsidP="002527DC">
            <w:pPr>
              <w:jc w:val="center"/>
              <w:rPr>
                <w:rFonts w:ascii="Trebuchet MS" w:hAnsi="Trebuchet MS"/>
                <w:sz w:val="18"/>
                <w:szCs w:val="18"/>
              </w:rPr>
            </w:pPr>
          </w:p>
        </w:tc>
        <w:tc>
          <w:tcPr>
            <w:tcW w:w="425" w:type="dxa"/>
            <w:vMerge/>
          </w:tcPr>
          <w:p w14:paraId="0DD67E1F" w14:textId="77777777" w:rsidR="00554FAC" w:rsidRPr="00014ECB" w:rsidRDefault="00554FAC" w:rsidP="002527DC">
            <w:pPr>
              <w:rPr>
                <w:rFonts w:ascii="Trebuchet MS" w:hAnsi="Trebuchet MS"/>
                <w:sz w:val="18"/>
                <w:szCs w:val="18"/>
              </w:rPr>
            </w:pPr>
          </w:p>
        </w:tc>
        <w:tc>
          <w:tcPr>
            <w:tcW w:w="1985" w:type="dxa"/>
          </w:tcPr>
          <w:p w14:paraId="36E9829F" w14:textId="77777777" w:rsidR="00554FAC" w:rsidRPr="00014ECB" w:rsidRDefault="00554FAC" w:rsidP="002527DC">
            <w:pPr>
              <w:jc w:val="center"/>
              <w:rPr>
                <w:rFonts w:ascii="Trebuchet MS" w:eastAsia="Calibri" w:hAnsi="Trebuchet MS" w:cs="Calibri"/>
                <w:b/>
                <w:sz w:val="18"/>
                <w:szCs w:val="18"/>
              </w:rPr>
            </w:pPr>
            <w:r w:rsidRPr="00014ECB">
              <w:rPr>
                <w:rFonts w:ascii="Trebuchet MS" w:eastAsia="Calibri" w:hAnsi="Trebuchet MS" w:cs="Calibri"/>
                <w:b/>
                <w:sz w:val="18"/>
                <w:szCs w:val="18"/>
              </w:rPr>
              <w:t>Maths</w:t>
            </w:r>
          </w:p>
          <w:p w14:paraId="774DB2B4" w14:textId="77777777" w:rsidR="002D2BCF" w:rsidRDefault="002D2BCF" w:rsidP="002527DC">
            <w:pPr>
              <w:jc w:val="center"/>
              <w:rPr>
                <w:rFonts w:ascii="Trebuchet MS" w:eastAsia="Calibri" w:hAnsi="Trebuchet MS" w:cs="Calibri"/>
                <w:sz w:val="18"/>
                <w:szCs w:val="18"/>
              </w:rPr>
            </w:pPr>
            <w:r>
              <w:rPr>
                <w:rFonts w:ascii="Trebuchet MS" w:eastAsia="Calibri" w:hAnsi="Trebuchet MS" w:cs="Calibri"/>
                <w:sz w:val="18"/>
                <w:szCs w:val="18"/>
              </w:rPr>
              <w:t xml:space="preserve">Select money </w:t>
            </w:r>
          </w:p>
          <w:p w14:paraId="78B12421" w14:textId="1C70C7C0" w:rsidR="00554FAC" w:rsidRPr="00014ECB" w:rsidRDefault="00236051" w:rsidP="002527DC">
            <w:pPr>
              <w:jc w:val="center"/>
              <w:rPr>
                <w:rFonts w:ascii="Trebuchet MS" w:hAnsi="Trebuchet MS"/>
                <w:sz w:val="18"/>
                <w:szCs w:val="18"/>
              </w:rPr>
            </w:pPr>
            <w:hyperlink r:id="rId15" w:history="1">
              <w:r w:rsidR="002D2BCF" w:rsidRPr="001314FF">
                <w:rPr>
                  <w:rStyle w:val="Hyperlink"/>
                  <w:rFonts w:ascii="Trebuchet MS" w:eastAsia="Calibri" w:hAnsi="Trebuchet MS" w:cs="Calibri"/>
                  <w:sz w:val="18"/>
                  <w:szCs w:val="18"/>
                </w:rPr>
                <w:t>https://vimeo.com/473051856</w:t>
              </w:r>
            </w:hyperlink>
            <w:r w:rsidR="002D2BCF">
              <w:rPr>
                <w:rFonts w:ascii="Trebuchet MS" w:eastAsia="Calibri" w:hAnsi="Trebuchet MS" w:cs="Calibri"/>
                <w:sz w:val="18"/>
                <w:szCs w:val="18"/>
              </w:rPr>
              <w:t xml:space="preserve"> </w:t>
            </w:r>
            <w:r w:rsidR="00554FAC" w:rsidRPr="00014ECB">
              <w:rPr>
                <w:rFonts w:ascii="Trebuchet MS" w:eastAsia="Calibri" w:hAnsi="Trebuchet MS" w:cs="Calibri"/>
                <w:sz w:val="18"/>
                <w:szCs w:val="18"/>
              </w:rPr>
              <w:t xml:space="preserve"> </w:t>
            </w:r>
          </w:p>
        </w:tc>
        <w:tc>
          <w:tcPr>
            <w:tcW w:w="567" w:type="dxa"/>
            <w:vMerge/>
          </w:tcPr>
          <w:p w14:paraId="3EC40105" w14:textId="77777777" w:rsidR="00554FAC" w:rsidRPr="00014ECB" w:rsidRDefault="00554FAC" w:rsidP="002527DC">
            <w:pPr>
              <w:rPr>
                <w:rFonts w:ascii="Trebuchet MS" w:hAnsi="Trebuchet MS"/>
                <w:sz w:val="18"/>
                <w:szCs w:val="18"/>
              </w:rPr>
            </w:pPr>
          </w:p>
        </w:tc>
        <w:tc>
          <w:tcPr>
            <w:tcW w:w="4111" w:type="dxa"/>
          </w:tcPr>
          <w:p w14:paraId="1F99C1DB" w14:textId="77777777" w:rsidR="00554FAC" w:rsidRDefault="00554FAC" w:rsidP="002527DC">
            <w:pPr>
              <w:jc w:val="center"/>
              <w:rPr>
                <w:rFonts w:ascii="Trebuchet MS" w:hAnsi="Trebuchet MS"/>
                <w:b/>
                <w:sz w:val="18"/>
                <w:szCs w:val="18"/>
              </w:rPr>
            </w:pPr>
            <w:r>
              <w:rPr>
                <w:rFonts w:ascii="Trebuchet MS" w:hAnsi="Trebuchet MS"/>
                <w:b/>
                <w:sz w:val="18"/>
                <w:szCs w:val="18"/>
              </w:rPr>
              <w:t>English</w:t>
            </w:r>
          </w:p>
          <w:p w14:paraId="0068008D" w14:textId="0D4B5C50" w:rsidR="00647122" w:rsidRPr="00647122" w:rsidRDefault="00647122" w:rsidP="002527DC">
            <w:pPr>
              <w:jc w:val="center"/>
              <w:rPr>
                <w:rFonts w:ascii="Trebuchet MS" w:hAnsi="Trebuchet MS"/>
                <w:sz w:val="18"/>
                <w:szCs w:val="18"/>
              </w:rPr>
            </w:pPr>
            <w:r w:rsidRPr="00647122">
              <w:rPr>
                <w:rFonts w:ascii="Trebuchet MS" w:hAnsi="Trebuchet MS"/>
                <w:sz w:val="18"/>
                <w:szCs w:val="18"/>
              </w:rPr>
              <w:t>Choose one of the activities from yesterday. Can you write instructions for your partner to follow? Use the word mats and photos to help you.</w:t>
            </w:r>
          </w:p>
        </w:tc>
        <w:tc>
          <w:tcPr>
            <w:tcW w:w="708" w:type="dxa"/>
            <w:vMerge/>
          </w:tcPr>
          <w:p w14:paraId="30E9CBA2" w14:textId="77777777" w:rsidR="00554FAC" w:rsidRPr="00014ECB" w:rsidRDefault="00554FAC" w:rsidP="002527DC">
            <w:pPr>
              <w:jc w:val="center"/>
              <w:rPr>
                <w:rFonts w:ascii="Trebuchet MS" w:hAnsi="Trebuchet MS"/>
                <w:sz w:val="18"/>
                <w:szCs w:val="18"/>
              </w:rPr>
            </w:pPr>
          </w:p>
        </w:tc>
        <w:tc>
          <w:tcPr>
            <w:tcW w:w="3402" w:type="dxa"/>
          </w:tcPr>
          <w:p w14:paraId="07E39E12" w14:textId="77777777" w:rsidR="00554FAC" w:rsidRDefault="00554FAC" w:rsidP="006F1D0A">
            <w:pPr>
              <w:jc w:val="center"/>
              <w:rPr>
                <w:rFonts w:ascii="Trebuchet MS" w:hAnsi="Trebuchet MS"/>
                <w:sz w:val="18"/>
                <w:szCs w:val="18"/>
              </w:rPr>
            </w:pPr>
            <w:r>
              <w:rPr>
                <w:rFonts w:ascii="Trebuchet MS" w:hAnsi="Trebuchet MS"/>
                <w:sz w:val="18"/>
                <w:szCs w:val="18"/>
              </w:rPr>
              <w:t xml:space="preserve">History Lesson 5 </w:t>
            </w:r>
          </w:p>
          <w:p w14:paraId="13862CB2" w14:textId="77777777" w:rsidR="00554FAC" w:rsidRDefault="00554FAC" w:rsidP="006F1D0A">
            <w:pPr>
              <w:jc w:val="center"/>
              <w:rPr>
                <w:rFonts w:ascii="Trebuchet MS" w:hAnsi="Trebuchet MS"/>
                <w:sz w:val="18"/>
                <w:szCs w:val="18"/>
              </w:rPr>
            </w:pPr>
            <w:r>
              <w:rPr>
                <w:rFonts w:ascii="Trebuchet MS" w:hAnsi="Trebuchet MS"/>
                <w:sz w:val="18"/>
                <w:szCs w:val="18"/>
              </w:rPr>
              <w:t xml:space="preserve">What are the </w:t>
            </w:r>
            <w:proofErr w:type="spellStart"/>
            <w:r>
              <w:rPr>
                <w:rFonts w:ascii="Trebuchet MS" w:hAnsi="Trebuchet MS"/>
                <w:sz w:val="18"/>
                <w:szCs w:val="18"/>
              </w:rPr>
              <w:t>similairies</w:t>
            </w:r>
            <w:proofErr w:type="spellEnd"/>
            <w:r>
              <w:rPr>
                <w:rFonts w:ascii="Trebuchet MS" w:hAnsi="Trebuchet MS"/>
                <w:sz w:val="18"/>
                <w:szCs w:val="18"/>
              </w:rPr>
              <w:t xml:space="preserve"> and between Florence and Mary? </w:t>
            </w:r>
          </w:p>
          <w:p w14:paraId="1435D85A" w14:textId="22A0F28F" w:rsidR="00554FAC" w:rsidRPr="00014ECB" w:rsidRDefault="00554FAC" w:rsidP="006F1D0A">
            <w:pPr>
              <w:jc w:val="center"/>
              <w:rPr>
                <w:rFonts w:ascii="Trebuchet MS" w:hAnsi="Trebuchet MS"/>
                <w:sz w:val="18"/>
                <w:szCs w:val="18"/>
              </w:rPr>
            </w:pPr>
          </w:p>
        </w:tc>
        <w:tc>
          <w:tcPr>
            <w:tcW w:w="1218" w:type="dxa"/>
            <w:vMerge/>
          </w:tcPr>
          <w:p w14:paraId="70B9B608" w14:textId="77777777" w:rsidR="00554FAC" w:rsidRPr="00014ECB" w:rsidRDefault="00554FAC" w:rsidP="002527DC">
            <w:pPr>
              <w:jc w:val="center"/>
              <w:rPr>
                <w:rFonts w:ascii="Trebuchet MS" w:hAnsi="Trebuchet MS"/>
                <w:sz w:val="18"/>
                <w:szCs w:val="18"/>
              </w:rPr>
            </w:pPr>
          </w:p>
        </w:tc>
      </w:tr>
    </w:tbl>
    <w:p w14:paraId="239CB9D8" w14:textId="77777777" w:rsidR="004724E8" w:rsidRPr="00014ECB" w:rsidRDefault="004724E8" w:rsidP="008757DE">
      <w:pPr>
        <w:spacing w:after="0" w:line="240" w:lineRule="auto"/>
        <w:rPr>
          <w:rFonts w:ascii="Trebuchet MS" w:hAnsi="Trebuchet MS"/>
          <w:sz w:val="18"/>
          <w:szCs w:val="18"/>
        </w:rPr>
      </w:pPr>
      <w:r w:rsidRPr="00014ECB">
        <w:rPr>
          <w:rFonts w:ascii="Trebuchet MS" w:hAnsi="Trebuchet MS"/>
          <w:sz w:val="18"/>
          <w:szCs w:val="18"/>
        </w:rPr>
        <w:t xml:space="preserve">Dear Parents </w:t>
      </w:r>
      <w:r w:rsidR="00A13BD6" w:rsidRPr="00014ECB">
        <w:rPr>
          <w:rFonts w:ascii="Trebuchet MS" w:hAnsi="Trebuchet MS"/>
          <w:sz w:val="18"/>
          <w:szCs w:val="18"/>
        </w:rPr>
        <w:t xml:space="preserve">and Carers, </w:t>
      </w:r>
    </w:p>
    <w:p w14:paraId="4E925BED" w14:textId="065F4E13" w:rsidR="00A13BD6" w:rsidRPr="00014ECB" w:rsidRDefault="002527DC" w:rsidP="008757DE">
      <w:pPr>
        <w:spacing w:after="0" w:line="240" w:lineRule="auto"/>
        <w:rPr>
          <w:rFonts w:ascii="Trebuchet MS" w:hAnsi="Trebuchet MS"/>
          <w:sz w:val="18"/>
          <w:szCs w:val="18"/>
        </w:rPr>
      </w:pPr>
      <w:r>
        <w:rPr>
          <w:rFonts w:ascii="Trebuchet MS" w:hAnsi="Trebuchet MS"/>
          <w:sz w:val="18"/>
          <w:szCs w:val="18"/>
        </w:rPr>
        <w:t xml:space="preserve">Welcome to </w:t>
      </w:r>
      <w:proofErr w:type="spellStart"/>
      <w:r>
        <w:rPr>
          <w:rFonts w:ascii="Trebuchet MS" w:hAnsi="Trebuchet MS"/>
          <w:sz w:val="18"/>
          <w:szCs w:val="18"/>
        </w:rPr>
        <w:t>wb</w:t>
      </w:r>
      <w:proofErr w:type="spellEnd"/>
      <w:r>
        <w:rPr>
          <w:rFonts w:ascii="Trebuchet MS" w:hAnsi="Trebuchet MS"/>
          <w:sz w:val="18"/>
          <w:szCs w:val="18"/>
        </w:rPr>
        <w:t xml:space="preserve"> 7.12</w:t>
      </w:r>
      <w:r w:rsidR="00A13BD6" w:rsidRPr="00014ECB">
        <w:rPr>
          <w:rFonts w:ascii="Trebuchet MS" w:hAnsi="Trebuchet MS"/>
          <w:sz w:val="18"/>
          <w:szCs w:val="18"/>
        </w:rPr>
        <w:t xml:space="preserve">.20 timetable. This is an outline of the activities. Please feel free to adapt the times to suit your home learning needs. </w:t>
      </w:r>
    </w:p>
    <w:p w14:paraId="5FDD5F5F" w14:textId="77777777" w:rsidR="00A13BD6" w:rsidRPr="00014ECB" w:rsidRDefault="00A13BD6" w:rsidP="008757DE">
      <w:pPr>
        <w:spacing w:after="0" w:line="240" w:lineRule="auto"/>
        <w:rPr>
          <w:rFonts w:ascii="Trebuchet MS" w:hAnsi="Trebuchet MS"/>
          <w:sz w:val="18"/>
          <w:szCs w:val="18"/>
        </w:rPr>
      </w:pPr>
      <w:r w:rsidRPr="00014ECB">
        <w:rPr>
          <w:rFonts w:ascii="Trebuchet MS" w:hAnsi="Trebuchet MS"/>
          <w:sz w:val="18"/>
          <w:szCs w:val="18"/>
        </w:rPr>
        <w:t xml:space="preserve">Many thanks, </w:t>
      </w:r>
    </w:p>
    <w:p w14:paraId="4AA0BC44" w14:textId="384876DB" w:rsidR="00A13BD6" w:rsidRPr="00014ECB" w:rsidRDefault="008757DE" w:rsidP="008757DE">
      <w:pPr>
        <w:spacing w:after="0" w:line="240" w:lineRule="auto"/>
        <w:rPr>
          <w:rFonts w:ascii="Trebuchet MS" w:hAnsi="Trebuchet MS"/>
          <w:sz w:val="18"/>
          <w:szCs w:val="18"/>
        </w:rPr>
      </w:pPr>
      <w:r w:rsidRPr="00014ECB">
        <w:rPr>
          <w:rFonts w:ascii="Trebuchet MS" w:hAnsi="Trebuchet MS"/>
          <w:sz w:val="18"/>
          <w:szCs w:val="18"/>
        </w:rPr>
        <w:t xml:space="preserve">Year 2 Team </w:t>
      </w:r>
    </w:p>
    <w:sectPr w:rsidR="00A13BD6" w:rsidRPr="00014ECB" w:rsidSect="00014ECB">
      <w:pgSz w:w="16838" w:h="11906" w:orient="landscape"/>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8F3"/>
    <w:rsid w:val="00002248"/>
    <w:rsid w:val="00014ECB"/>
    <w:rsid w:val="00236051"/>
    <w:rsid w:val="0023665E"/>
    <w:rsid w:val="002527DC"/>
    <w:rsid w:val="00274B24"/>
    <w:rsid w:val="00291F82"/>
    <w:rsid w:val="002D2BCF"/>
    <w:rsid w:val="002E389C"/>
    <w:rsid w:val="0035360D"/>
    <w:rsid w:val="004508F3"/>
    <w:rsid w:val="004724E8"/>
    <w:rsid w:val="004940D0"/>
    <w:rsid w:val="00511B41"/>
    <w:rsid w:val="00554FAC"/>
    <w:rsid w:val="00595560"/>
    <w:rsid w:val="005976D2"/>
    <w:rsid w:val="0060371C"/>
    <w:rsid w:val="00647122"/>
    <w:rsid w:val="0066245B"/>
    <w:rsid w:val="006830CF"/>
    <w:rsid w:val="006D5A34"/>
    <w:rsid w:val="006F1D0A"/>
    <w:rsid w:val="007B6D58"/>
    <w:rsid w:val="00836801"/>
    <w:rsid w:val="00857F50"/>
    <w:rsid w:val="008757DE"/>
    <w:rsid w:val="008B6301"/>
    <w:rsid w:val="00955DE4"/>
    <w:rsid w:val="00A13BD6"/>
    <w:rsid w:val="00BC04AA"/>
    <w:rsid w:val="00BF1D06"/>
    <w:rsid w:val="00CE45F3"/>
    <w:rsid w:val="00D71034"/>
    <w:rsid w:val="00F317D4"/>
    <w:rsid w:val="00F32177"/>
    <w:rsid w:val="00F374E5"/>
    <w:rsid w:val="00FC5CC9"/>
    <w:rsid w:val="00FD5E69"/>
    <w:rsid w:val="00FF5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F814"/>
  <w15:chartTrackingRefBased/>
  <w15:docId w15:val="{8DA68045-89C2-40DF-BDFE-96E14F29D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0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57DE"/>
    <w:rPr>
      <w:color w:val="0563C1" w:themeColor="hyperlink"/>
      <w:u w:val="single"/>
    </w:rPr>
  </w:style>
  <w:style w:type="character" w:styleId="FollowedHyperlink">
    <w:name w:val="FollowedHyperlink"/>
    <w:basedOn w:val="DefaultParagraphFont"/>
    <w:uiPriority w:val="99"/>
    <w:semiHidden/>
    <w:unhideWhenUsed/>
    <w:rsid w:val="00F317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142945">
      <w:bodyDiv w:val="1"/>
      <w:marLeft w:val="0"/>
      <w:marRight w:val="0"/>
      <w:marTop w:val="0"/>
      <w:marBottom w:val="0"/>
      <w:divBdr>
        <w:top w:val="none" w:sz="0" w:space="0" w:color="auto"/>
        <w:left w:val="none" w:sz="0" w:space="0" w:color="auto"/>
        <w:bottom w:val="none" w:sz="0" w:space="0" w:color="auto"/>
        <w:right w:val="none" w:sz="0" w:space="0" w:color="auto"/>
      </w:divBdr>
      <w:divsChild>
        <w:div w:id="1718042813">
          <w:marLeft w:val="0"/>
          <w:marRight w:val="0"/>
          <w:marTop w:val="0"/>
          <w:marBottom w:val="0"/>
          <w:divBdr>
            <w:top w:val="none" w:sz="0" w:space="0" w:color="auto"/>
            <w:left w:val="none" w:sz="0" w:space="0" w:color="auto"/>
            <w:bottom w:val="none" w:sz="0" w:space="0" w:color="auto"/>
            <w:right w:val="none" w:sz="0" w:space="0" w:color="auto"/>
          </w:divBdr>
          <w:divsChild>
            <w:div w:id="1190877189">
              <w:marLeft w:val="0"/>
              <w:marRight w:val="0"/>
              <w:marTop w:val="0"/>
              <w:marBottom w:val="0"/>
              <w:divBdr>
                <w:top w:val="none" w:sz="0" w:space="0" w:color="auto"/>
                <w:left w:val="none" w:sz="0" w:space="0" w:color="auto"/>
                <w:bottom w:val="none" w:sz="0" w:space="0" w:color="auto"/>
                <w:right w:val="none" w:sz="0" w:space="0" w:color="auto"/>
              </w:divBdr>
              <w:divsChild>
                <w:div w:id="129592543">
                  <w:marLeft w:val="0"/>
                  <w:marRight w:val="0"/>
                  <w:marTop w:val="0"/>
                  <w:marBottom w:val="0"/>
                  <w:divBdr>
                    <w:top w:val="none" w:sz="0" w:space="0" w:color="auto"/>
                    <w:left w:val="none" w:sz="0" w:space="0" w:color="auto"/>
                    <w:bottom w:val="none" w:sz="0" w:space="0" w:color="auto"/>
                    <w:right w:val="none" w:sz="0" w:space="0" w:color="auto"/>
                  </w:divBdr>
                  <w:divsChild>
                    <w:div w:id="1026717261">
                      <w:marLeft w:val="0"/>
                      <w:marRight w:val="0"/>
                      <w:marTop w:val="0"/>
                      <w:marBottom w:val="0"/>
                      <w:divBdr>
                        <w:top w:val="none" w:sz="0" w:space="0" w:color="auto"/>
                        <w:left w:val="none" w:sz="0" w:space="0" w:color="auto"/>
                        <w:bottom w:val="none" w:sz="0" w:space="0" w:color="auto"/>
                        <w:right w:val="none" w:sz="0" w:space="0" w:color="auto"/>
                      </w:divBdr>
                      <w:divsChild>
                        <w:div w:id="1933657598">
                          <w:marLeft w:val="0"/>
                          <w:marRight w:val="0"/>
                          <w:marTop w:val="0"/>
                          <w:marBottom w:val="0"/>
                          <w:divBdr>
                            <w:top w:val="none" w:sz="0" w:space="0" w:color="auto"/>
                            <w:left w:val="none" w:sz="0" w:space="0" w:color="auto"/>
                            <w:bottom w:val="none" w:sz="0" w:space="0" w:color="auto"/>
                            <w:right w:val="none" w:sz="0" w:space="0" w:color="auto"/>
                          </w:divBdr>
                          <w:divsChild>
                            <w:div w:id="588388143">
                              <w:marLeft w:val="0"/>
                              <w:marRight w:val="0"/>
                              <w:marTop w:val="0"/>
                              <w:marBottom w:val="0"/>
                              <w:divBdr>
                                <w:top w:val="none" w:sz="0" w:space="0" w:color="auto"/>
                                <w:left w:val="none" w:sz="0" w:space="0" w:color="auto"/>
                                <w:bottom w:val="none" w:sz="0" w:space="0" w:color="auto"/>
                                <w:right w:val="none" w:sz="0" w:space="0" w:color="auto"/>
                              </w:divBdr>
                              <w:divsChild>
                                <w:div w:id="565186151">
                                  <w:marLeft w:val="0"/>
                                  <w:marRight w:val="0"/>
                                  <w:marTop w:val="0"/>
                                  <w:marBottom w:val="0"/>
                                  <w:divBdr>
                                    <w:top w:val="none" w:sz="0" w:space="0" w:color="auto"/>
                                    <w:left w:val="none" w:sz="0" w:space="0" w:color="auto"/>
                                    <w:bottom w:val="none" w:sz="0" w:space="0" w:color="auto"/>
                                    <w:right w:val="none" w:sz="0" w:space="0" w:color="auto"/>
                                  </w:divBdr>
                                  <w:divsChild>
                                    <w:div w:id="1023827955">
                                      <w:marLeft w:val="0"/>
                                      <w:marRight w:val="0"/>
                                      <w:marTop w:val="0"/>
                                      <w:marBottom w:val="0"/>
                                      <w:divBdr>
                                        <w:top w:val="none" w:sz="0" w:space="0" w:color="auto"/>
                                        <w:left w:val="none" w:sz="0" w:space="0" w:color="auto"/>
                                        <w:bottom w:val="none" w:sz="0" w:space="0" w:color="auto"/>
                                        <w:right w:val="none" w:sz="0" w:space="0" w:color="auto"/>
                                      </w:divBdr>
                                      <w:divsChild>
                                        <w:div w:id="804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1226601">
              <w:marLeft w:val="0"/>
              <w:marRight w:val="0"/>
              <w:marTop w:val="0"/>
              <w:marBottom w:val="75"/>
              <w:divBdr>
                <w:top w:val="none" w:sz="0" w:space="0" w:color="auto"/>
                <w:left w:val="none" w:sz="0" w:space="0" w:color="auto"/>
                <w:bottom w:val="none" w:sz="0" w:space="0" w:color="auto"/>
                <w:right w:val="none" w:sz="0" w:space="0" w:color="auto"/>
              </w:divBdr>
            </w:div>
            <w:div w:id="36734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888559">
      <w:bodyDiv w:val="1"/>
      <w:marLeft w:val="0"/>
      <w:marRight w:val="0"/>
      <w:marTop w:val="0"/>
      <w:marBottom w:val="0"/>
      <w:divBdr>
        <w:top w:val="none" w:sz="0" w:space="0" w:color="auto"/>
        <w:left w:val="none" w:sz="0" w:space="0" w:color="auto"/>
        <w:bottom w:val="none" w:sz="0" w:space="0" w:color="auto"/>
        <w:right w:val="none" w:sz="0" w:space="0" w:color="auto"/>
      </w:divBdr>
      <w:divsChild>
        <w:div w:id="979530031">
          <w:marLeft w:val="0"/>
          <w:marRight w:val="0"/>
          <w:marTop w:val="0"/>
          <w:marBottom w:val="0"/>
          <w:divBdr>
            <w:top w:val="none" w:sz="0" w:space="0" w:color="auto"/>
            <w:left w:val="none" w:sz="0" w:space="0" w:color="auto"/>
            <w:bottom w:val="none" w:sz="0" w:space="0" w:color="auto"/>
            <w:right w:val="none" w:sz="0" w:space="0" w:color="auto"/>
          </w:divBdr>
        </w:div>
        <w:div w:id="1375229038">
          <w:marLeft w:val="0"/>
          <w:marRight w:val="0"/>
          <w:marTop w:val="0"/>
          <w:marBottom w:val="0"/>
          <w:divBdr>
            <w:top w:val="none" w:sz="0" w:space="0" w:color="auto"/>
            <w:left w:val="none" w:sz="0" w:space="0" w:color="auto"/>
            <w:bottom w:val="none" w:sz="0" w:space="0" w:color="auto"/>
            <w:right w:val="none" w:sz="0" w:space="0" w:color="auto"/>
          </w:divBdr>
        </w:div>
        <w:div w:id="283855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ZDfibPtBlI" TargetMode="External"/><Relationship Id="rId13" Type="http://schemas.openxmlformats.org/officeDocument/2006/relationships/hyperlink" Target="https://www.youtube.com/watch?v=4QgfNX79eLE" TargetMode="External"/><Relationship Id="rId3" Type="http://schemas.openxmlformats.org/officeDocument/2006/relationships/customXml" Target="../customXml/item3.xml"/><Relationship Id="rId7" Type="http://schemas.openxmlformats.org/officeDocument/2006/relationships/hyperlink" Target="https://vimeo.com/470140979" TargetMode="External"/><Relationship Id="rId12" Type="http://schemas.openxmlformats.org/officeDocument/2006/relationships/hyperlink" Target="https://vimeo.com/47130741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K02UX1tCT2g" TargetMode="External"/><Relationship Id="rId5" Type="http://schemas.openxmlformats.org/officeDocument/2006/relationships/settings" Target="settings.xml"/><Relationship Id="rId15" Type="http://schemas.openxmlformats.org/officeDocument/2006/relationships/hyperlink" Target="https://vimeo.com/473051856" TargetMode="External"/><Relationship Id="rId10" Type="http://schemas.openxmlformats.org/officeDocument/2006/relationships/hyperlink" Target="https://vimeo.com/471306740" TargetMode="External"/><Relationship Id="rId4" Type="http://schemas.openxmlformats.org/officeDocument/2006/relationships/styles" Target="styles.xml"/><Relationship Id="rId9" Type="http://schemas.openxmlformats.org/officeDocument/2006/relationships/hyperlink" Target="https://www.youtube.com/user/preschoolers123" TargetMode="External"/><Relationship Id="rId14" Type="http://schemas.openxmlformats.org/officeDocument/2006/relationships/hyperlink" Target="https://vimeo.com/4713078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2020-09-10T23:00:00.000Z</Accessed_x0020_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F917A0-B6DD-4450-B333-342A916B2821}">
  <ds:schemaRefs>
    <ds:schemaRef ds:uri="http://schemas.microsoft.com/sharepoint/v3/contenttype/forms"/>
  </ds:schemaRefs>
</ds:datastoreItem>
</file>

<file path=customXml/itemProps2.xml><?xml version="1.0" encoding="utf-8"?>
<ds:datastoreItem xmlns:ds="http://schemas.openxmlformats.org/officeDocument/2006/customXml" ds:itemID="{CB8C205A-0417-4380-8F42-D55060D1E60C}">
  <ds:schemaRefs>
    <ds:schemaRef ds:uri="http://schemas.microsoft.com/office/2006/metadata/properties"/>
    <ds:schemaRef ds:uri="http://schemas.microsoft.com/office/infopath/2007/PartnerControls"/>
    <ds:schemaRef ds:uri="b7193443-4924-4c98-83f1-322a08f13154"/>
  </ds:schemaRefs>
</ds:datastoreItem>
</file>

<file path=customXml/itemProps3.xml><?xml version="1.0" encoding="utf-8"?>
<ds:datastoreItem xmlns:ds="http://schemas.openxmlformats.org/officeDocument/2006/customXml" ds:itemID="{338EBAEB-5C1E-4285-919B-C35F413DE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534</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8</cp:revision>
  <dcterms:created xsi:type="dcterms:W3CDTF">2020-11-09T13:01:00Z</dcterms:created>
  <dcterms:modified xsi:type="dcterms:W3CDTF">2020-12-01T14:51:00Z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