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342455F9" w:rsidR="004D228B" w:rsidRPr="00F45162" w:rsidRDefault="00F45162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>
        <w:rPr>
          <w:rFonts w:ascii="Maiandra GD" w:hAnsi="Maiandra GD"/>
          <w:b/>
          <w:bCs/>
          <w:sz w:val="20"/>
          <w:szCs w:val="20"/>
        </w:rPr>
        <w:t>Wednesday 8</w:t>
      </w:r>
      <w:r w:rsidRPr="00F45162">
        <w:rPr>
          <w:rFonts w:ascii="Maiandra GD" w:hAnsi="Maiandra GD"/>
          <w:b/>
          <w:bCs/>
          <w:sz w:val="20"/>
          <w:szCs w:val="20"/>
          <w:vertAlign w:val="superscript"/>
        </w:rPr>
        <w:t>th</w:t>
      </w:r>
      <w:r>
        <w:rPr>
          <w:rFonts w:ascii="Maiandra GD" w:hAnsi="Maiandra GD"/>
          <w:b/>
          <w:bCs/>
          <w:sz w:val="20"/>
          <w:szCs w:val="20"/>
        </w:rPr>
        <w:t xml:space="preserve"> July 2020</w:t>
      </w:r>
      <w:bookmarkStart w:id="0" w:name="_GoBack"/>
      <w:bookmarkEnd w:id="0"/>
    </w:p>
    <w:p w14:paraId="470C2938" w14:textId="13892529" w:rsidR="004D228B" w:rsidRPr="00F45162" w:rsidRDefault="004D228B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 w:rsidRPr="00F45162">
        <w:rPr>
          <w:rFonts w:ascii="Maiandra GD" w:hAnsi="Maiandra GD" w:cs="Calibr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F45162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39DC018" w14:textId="209BB080" w:rsidR="004D228B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FCEDA25" w14:textId="0D938766" w:rsidR="00F45162" w:rsidRDefault="00F45162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6FBE123E" w14:textId="77777777" w:rsidR="00F45162" w:rsidRPr="00F45162" w:rsidRDefault="00F45162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72ABA905" w14:textId="77777777" w:rsidR="004D228B" w:rsidRPr="00F45162" w:rsidRDefault="004D228B" w:rsidP="004D228B">
      <w:pPr>
        <w:rPr>
          <w:rFonts w:ascii="Maiandra GD" w:hAnsi="Maiandra GD"/>
          <w:sz w:val="20"/>
          <w:szCs w:val="20"/>
        </w:rPr>
      </w:pPr>
    </w:p>
    <w:p w14:paraId="4605444B" w14:textId="67E1737A" w:rsidR="004D228B" w:rsidRPr="00F45162" w:rsidRDefault="004D228B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F45162">
        <w:rPr>
          <w:rFonts w:ascii="Maiandra GD" w:hAnsi="Maiandra GD" w:cs="Calibri"/>
          <w:b/>
          <w:bCs/>
          <w:sz w:val="20"/>
          <w:szCs w:val="20"/>
        </w:rPr>
        <w:t xml:space="preserve">1. </w:t>
      </w:r>
      <w:r w:rsidR="00541690" w:rsidRPr="00F45162">
        <w:rPr>
          <w:rFonts w:ascii="Maiandra GD" w:hAnsi="Maiandra GD" w:cs="Calibri"/>
          <w:b/>
          <w:bCs/>
          <w:sz w:val="20"/>
          <w:szCs w:val="20"/>
        </w:rPr>
        <w:t>Look closely at a picture</w:t>
      </w:r>
    </w:p>
    <w:p w14:paraId="73E84EB7" w14:textId="0B36EE0F" w:rsidR="003D12F0" w:rsidRPr="00F45162" w:rsidRDefault="00541690" w:rsidP="003D12F0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/>
          <w:b/>
          <w:color w:val="000000" w:themeColor="text1"/>
          <w:sz w:val="20"/>
          <w:szCs w:val="20"/>
        </w:rPr>
      </w:pPr>
      <w:r w:rsidRPr="00F45162">
        <w:rPr>
          <w:rFonts w:ascii="Maiandra GD" w:hAnsi="Maiandra GD" w:cs="Calibri"/>
          <w:color w:val="000000" w:themeColor="text1"/>
          <w:sz w:val="20"/>
          <w:szCs w:val="20"/>
        </w:rPr>
        <w:t xml:space="preserve">Look closely at </w:t>
      </w:r>
      <w:r w:rsidR="00E144A7" w:rsidRPr="00F45162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 xml:space="preserve">Game </w:t>
      </w:r>
      <w:r w:rsidRPr="00F45162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Changer</w:t>
      </w:r>
      <w:r w:rsidRPr="00F45162">
        <w:rPr>
          <w:rFonts w:ascii="Maiandra GD" w:hAnsi="Maiandra GD" w:cs="Calibri"/>
          <w:color w:val="0432FF"/>
          <w:sz w:val="20"/>
          <w:szCs w:val="20"/>
        </w:rPr>
        <w:t xml:space="preserve"> </w:t>
      </w:r>
      <w:r w:rsidR="00E144A7" w:rsidRPr="00F45162">
        <w:rPr>
          <w:rFonts w:ascii="Maiandra GD" w:hAnsi="Maiandra GD" w:cs="Calibri"/>
          <w:color w:val="000000" w:themeColor="text1"/>
          <w:sz w:val="20"/>
          <w:szCs w:val="20"/>
        </w:rPr>
        <w:t>by Banksy. This art</w:t>
      </w:r>
      <w:r w:rsidRPr="00F45162">
        <w:rPr>
          <w:rFonts w:ascii="Maiandra GD" w:hAnsi="Maiandra GD" w:cs="Calibri"/>
          <w:color w:val="000000" w:themeColor="text1"/>
          <w:sz w:val="20"/>
          <w:szCs w:val="20"/>
        </w:rPr>
        <w:t xml:space="preserve">work </w:t>
      </w:r>
      <w:proofErr w:type="gramStart"/>
      <w:r w:rsidRPr="00F45162">
        <w:rPr>
          <w:rFonts w:ascii="Maiandra GD" w:hAnsi="Maiandra GD" w:cs="Calibri"/>
          <w:color w:val="000000" w:themeColor="text1"/>
          <w:sz w:val="20"/>
          <w:szCs w:val="20"/>
        </w:rPr>
        <w:t>was revealed</w:t>
      </w:r>
      <w:proofErr w:type="gramEnd"/>
      <w:r w:rsidRPr="00F45162">
        <w:rPr>
          <w:rFonts w:ascii="Maiandra GD" w:hAnsi="Maiandra GD" w:cs="Calibri"/>
          <w:color w:val="000000" w:themeColor="text1"/>
          <w:sz w:val="20"/>
          <w:szCs w:val="20"/>
        </w:rPr>
        <w:t xml:space="preserve"> in Southampton Hospital. </w:t>
      </w:r>
    </w:p>
    <w:p w14:paraId="0CA28575" w14:textId="411E304D" w:rsidR="00122485" w:rsidRPr="00F45162" w:rsidRDefault="00541690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F45162">
        <w:rPr>
          <w:rFonts w:ascii="Maiandra GD" w:hAnsi="Maiandra GD"/>
          <w:color w:val="000000" w:themeColor="text1"/>
          <w:sz w:val="20"/>
          <w:szCs w:val="20"/>
        </w:rPr>
        <w:t xml:space="preserve">Read </w:t>
      </w:r>
      <w:r w:rsidRPr="00F45162">
        <w:rPr>
          <w:rFonts w:ascii="Maiandra GD" w:hAnsi="Maiandra GD"/>
          <w:bCs/>
          <w:i/>
          <w:iCs/>
          <w:color w:val="0432FF"/>
          <w:sz w:val="20"/>
          <w:szCs w:val="20"/>
        </w:rPr>
        <w:t>Picture Prompts</w:t>
      </w:r>
      <w:r w:rsidRPr="00F45162">
        <w:rPr>
          <w:rFonts w:ascii="Maiandra GD" w:hAnsi="Maiandra GD"/>
          <w:color w:val="0432FF"/>
          <w:sz w:val="20"/>
          <w:szCs w:val="20"/>
        </w:rPr>
        <w:t xml:space="preserve"> </w:t>
      </w:r>
      <w:r w:rsidRPr="00F45162">
        <w:rPr>
          <w:rFonts w:ascii="Maiandra GD" w:hAnsi="Maiandra GD"/>
          <w:color w:val="000000" w:themeColor="text1"/>
          <w:sz w:val="20"/>
          <w:szCs w:val="20"/>
        </w:rPr>
        <w:t xml:space="preserve">and think about your answers. Write them as clear sentences. </w:t>
      </w:r>
    </w:p>
    <w:p w14:paraId="3024818A" w14:textId="69CECB95" w:rsidR="001B2798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3D650518" w14:textId="67814E1F" w:rsidR="00F45162" w:rsidRDefault="00F45162" w:rsidP="004D228B">
      <w:pPr>
        <w:rPr>
          <w:rFonts w:ascii="Maiandra GD" w:hAnsi="Maiandra GD" w:cs="Calibri"/>
          <w:sz w:val="20"/>
          <w:szCs w:val="20"/>
        </w:rPr>
      </w:pPr>
    </w:p>
    <w:p w14:paraId="669EE462" w14:textId="77777777" w:rsidR="00F45162" w:rsidRPr="00F45162" w:rsidRDefault="00F45162" w:rsidP="004D228B">
      <w:pPr>
        <w:rPr>
          <w:rFonts w:ascii="Maiandra GD" w:hAnsi="Maiandra GD" w:cs="Calibri"/>
          <w:sz w:val="20"/>
          <w:szCs w:val="20"/>
        </w:rPr>
      </w:pPr>
    </w:p>
    <w:p w14:paraId="1616E76B" w14:textId="6C54CC7B" w:rsidR="001B2798" w:rsidRPr="00F45162" w:rsidRDefault="001B2798" w:rsidP="001B2798">
      <w:pPr>
        <w:spacing w:line="276" w:lineRule="auto"/>
        <w:rPr>
          <w:rFonts w:ascii="Maiandra GD" w:hAnsi="Maiandra GD"/>
          <w:b/>
          <w:bCs/>
          <w:sz w:val="20"/>
          <w:szCs w:val="20"/>
        </w:rPr>
      </w:pPr>
      <w:r w:rsidRPr="00F45162">
        <w:rPr>
          <w:rFonts w:ascii="Maiandra GD" w:hAnsi="Maiandra GD"/>
          <w:b/>
          <w:bCs/>
          <w:sz w:val="20"/>
          <w:szCs w:val="20"/>
        </w:rPr>
        <w:t xml:space="preserve">2. </w:t>
      </w:r>
      <w:r w:rsidR="00541690" w:rsidRPr="00F45162">
        <w:rPr>
          <w:rFonts w:ascii="Maiandra GD" w:hAnsi="Maiandra GD"/>
          <w:b/>
          <w:bCs/>
          <w:sz w:val="20"/>
          <w:szCs w:val="20"/>
        </w:rPr>
        <w:t>Remind yourself about relative clauses</w:t>
      </w:r>
    </w:p>
    <w:p w14:paraId="1C8B5317" w14:textId="2E729FE1" w:rsidR="00F1147F" w:rsidRPr="00F45162" w:rsidRDefault="00541690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F45162">
        <w:rPr>
          <w:rFonts w:ascii="Maiandra GD" w:hAnsi="Maiandra GD" w:cs="Calibri"/>
          <w:sz w:val="20"/>
          <w:szCs w:val="20"/>
        </w:rPr>
        <w:t xml:space="preserve">Use the </w:t>
      </w:r>
      <w:r w:rsidRPr="00F45162">
        <w:rPr>
          <w:rFonts w:ascii="Maiandra GD" w:hAnsi="Maiandra GD" w:cs="Calibri"/>
          <w:b/>
          <w:i/>
          <w:iCs/>
          <w:color w:val="0432FF"/>
          <w:sz w:val="20"/>
          <w:szCs w:val="20"/>
        </w:rPr>
        <w:t>Power</w:t>
      </w:r>
      <w:r w:rsidR="000D5E7C" w:rsidRPr="00F45162">
        <w:rPr>
          <w:rFonts w:ascii="Maiandra GD" w:hAnsi="Maiandra GD" w:cs="Calibri"/>
          <w:b/>
          <w:i/>
          <w:iCs/>
          <w:color w:val="0432FF"/>
          <w:sz w:val="20"/>
          <w:szCs w:val="20"/>
        </w:rPr>
        <w:t>P</w:t>
      </w:r>
      <w:r w:rsidRPr="00F45162">
        <w:rPr>
          <w:rFonts w:ascii="Maiandra GD" w:hAnsi="Maiandra GD" w:cs="Calibri"/>
          <w:b/>
          <w:i/>
          <w:iCs/>
          <w:color w:val="0432FF"/>
          <w:sz w:val="20"/>
          <w:szCs w:val="20"/>
        </w:rPr>
        <w:t>oint</w:t>
      </w:r>
      <w:r w:rsidRPr="00F45162">
        <w:rPr>
          <w:rFonts w:ascii="Maiandra GD" w:hAnsi="Maiandra GD" w:cs="Calibri"/>
          <w:i/>
          <w:iCs/>
          <w:color w:val="0432FF"/>
          <w:sz w:val="20"/>
          <w:szCs w:val="20"/>
        </w:rPr>
        <w:t xml:space="preserve"> </w:t>
      </w:r>
      <w:r w:rsidR="000D5E7C" w:rsidRPr="00F45162">
        <w:rPr>
          <w:rFonts w:ascii="Maiandra GD" w:hAnsi="Maiandra GD" w:cs="Calibri"/>
          <w:i/>
          <w:iCs/>
          <w:color w:val="0432FF"/>
          <w:sz w:val="20"/>
          <w:szCs w:val="20"/>
        </w:rPr>
        <w:t>on Relative Clauses</w:t>
      </w:r>
      <w:r w:rsidR="000D5E7C" w:rsidRPr="00F45162">
        <w:rPr>
          <w:rFonts w:ascii="Maiandra GD" w:hAnsi="Maiandra GD" w:cs="Calibri"/>
          <w:color w:val="0432FF"/>
          <w:sz w:val="20"/>
          <w:szCs w:val="20"/>
        </w:rPr>
        <w:t xml:space="preserve"> </w:t>
      </w:r>
      <w:r w:rsidRPr="00F45162">
        <w:rPr>
          <w:rFonts w:ascii="Maiandra GD" w:hAnsi="Maiandra GD" w:cs="Calibri"/>
          <w:sz w:val="20"/>
          <w:szCs w:val="20"/>
        </w:rPr>
        <w:t>or</w:t>
      </w:r>
      <w:r w:rsidR="000D5E7C" w:rsidRPr="00F45162">
        <w:rPr>
          <w:rFonts w:ascii="Maiandra GD" w:hAnsi="Maiandra GD" w:cs="Calibri"/>
          <w:sz w:val="20"/>
          <w:szCs w:val="20"/>
        </w:rPr>
        <w:t>, if this is not possible, remind yourself using the</w:t>
      </w:r>
      <w:r w:rsidRPr="00F45162">
        <w:rPr>
          <w:rFonts w:ascii="Maiandra GD" w:hAnsi="Maiandra GD" w:cs="Calibri"/>
          <w:sz w:val="20"/>
          <w:szCs w:val="20"/>
        </w:rPr>
        <w:t xml:space="preserve"> </w:t>
      </w:r>
      <w:r w:rsidRPr="00F45162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Revision Card</w:t>
      </w:r>
      <w:r w:rsidRPr="00F45162">
        <w:rPr>
          <w:rFonts w:ascii="Maiandra GD" w:hAnsi="Maiandra GD" w:cs="Calibri"/>
          <w:sz w:val="20"/>
          <w:szCs w:val="20"/>
        </w:rPr>
        <w:t xml:space="preserve">. </w:t>
      </w:r>
    </w:p>
    <w:p w14:paraId="57A17FB4" w14:textId="36C6F261" w:rsidR="00541690" w:rsidRPr="00F45162" w:rsidRDefault="00541690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F45162">
        <w:rPr>
          <w:rFonts w:ascii="Maiandra GD" w:hAnsi="Maiandra GD" w:cs="Calibri"/>
          <w:sz w:val="20"/>
          <w:szCs w:val="20"/>
        </w:rPr>
        <w:t xml:space="preserve">Complete </w:t>
      </w:r>
      <w:r w:rsidRPr="00F45162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Relative Clause Activities</w:t>
      </w:r>
      <w:r w:rsidRPr="00F45162">
        <w:rPr>
          <w:rFonts w:ascii="Maiandra GD" w:hAnsi="Maiandra GD" w:cs="Calibri"/>
          <w:b/>
          <w:color w:val="0432FF"/>
          <w:sz w:val="20"/>
          <w:szCs w:val="20"/>
        </w:rPr>
        <w:t>.</w:t>
      </w:r>
    </w:p>
    <w:p w14:paraId="0461FC1A" w14:textId="78AC7DBB" w:rsidR="001B2798" w:rsidRDefault="001B2798" w:rsidP="004D228B">
      <w:pPr>
        <w:rPr>
          <w:rFonts w:ascii="Maiandra GD" w:hAnsi="Maiandra GD"/>
          <w:sz w:val="20"/>
          <w:szCs w:val="20"/>
        </w:rPr>
      </w:pPr>
    </w:p>
    <w:p w14:paraId="0C6071FD" w14:textId="6B019E8C" w:rsidR="00F45162" w:rsidRDefault="00F45162" w:rsidP="004D228B">
      <w:pPr>
        <w:rPr>
          <w:rFonts w:ascii="Maiandra GD" w:hAnsi="Maiandra GD"/>
          <w:sz w:val="20"/>
          <w:szCs w:val="20"/>
        </w:rPr>
      </w:pPr>
    </w:p>
    <w:p w14:paraId="382C3E12" w14:textId="77777777" w:rsidR="00F45162" w:rsidRPr="00F45162" w:rsidRDefault="00F45162" w:rsidP="004D228B">
      <w:pPr>
        <w:rPr>
          <w:rFonts w:ascii="Maiandra GD" w:hAnsi="Maiandra GD"/>
          <w:sz w:val="20"/>
          <w:szCs w:val="20"/>
        </w:rPr>
      </w:pPr>
    </w:p>
    <w:p w14:paraId="12854336" w14:textId="6313F5C7" w:rsidR="004D228B" w:rsidRPr="00F45162" w:rsidRDefault="001B2798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F45162">
        <w:rPr>
          <w:rFonts w:ascii="Maiandra GD" w:hAnsi="Maiandra GD" w:cs="Calibri"/>
          <w:b/>
          <w:bCs/>
          <w:sz w:val="20"/>
          <w:szCs w:val="20"/>
        </w:rPr>
        <w:t xml:space="preserve">3.  </w:t>
      </w:r>
      <w:r w:rsidR="00BA6875" w:rsidRPr="00F45162">
        <w:rPr>
          <w:rFonts w:ascii="Maiandra GD" w:hAnsi="Maiandra GD" w:cs="Calibri"/>
          <w:b/>
          <w:bCs/>
          <w:sz w:val="20"/>
          <w:szCs w:val="20"/>
        </w:rPr>
        <w:t>Now for some writing</w:t>
      </w:r>
    </w:p>
    <w:p w14:paraId="1B322844" w14:textId="6A87E0A0" w:rsidR="00142F79" w:rsidRPr="00F45162" w:rsidRDefault="003D12F0" w:rsidP="00F1147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F45162">
        <w:rPr>
          <w:rFonts w:ascii="Maiandra GD" w:hAnsi="Maiandra GD" w:cs="Calibri"/>
          <w:sz w:val="20"/>
          <w:szCs w:val="20"/>
        </w:rPr>
        <w:t xml:space="preserve">Look </w:t>
      </w:r>
      <w:r w:rsidR="00BA6875" w:rsidRPr="00F45162">
        <w:rPr>
          <w:rFonts w:ascii="Maiandra GD" w:hAnsi="Maiandra GD" w:cs="Calibri"/>
          <w:sz w:val="20"/>
          <w:szCs w:val="20"/>
        </w:rPr>
        <w:t xml:space="preserve">at </w:t>
      </w:r>
      <w:r w:rsidR="00BA6875" w:rsidRPr="00F45162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Street Art Examples 1 and 2</w:t>
      </w:r>
      <w:r w:rsidRPr="00F45162">
        <w:rPr>
          <w:rFonts w:ascii="Maiandra GD" w:hAnsi="Maiandra GD" w:cs="Calibri"/>
          <w:b/>
          <w:color w:val="0432FF"/>
          <w:sz w:val="20"/>
          <w:szCs w:val="20"/>
        </w:rPr>
        <w:t>.</w:t>
      </w:r>
      <w:r w:rsidRPr="00F45162">
        <w:rPr>
          <w:rFonts w:ascii="Maiandra GD" w:hAnsi="Maiandra GD" w:cs="Calibri"/>
          <w:color w:val="0432FF"/>
          <w:sz w:val="20"/>
          <w:szCs w:val="20"/>
        </w:rPr>
        <w:t xml:space="preserve"> </w:t>
      </w:r>
    </w:p>
    <w:p w14:paraId="0402820F" w14:textId="4BA02F1F" w:rsidR="00BA6875" w:rsidRPr="00F45162" w:rsidRDefault="003D12F0" w:rsidP="00BA687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F45162">
        <w:rPr>
          <w:rFonts w:ascii="Maiandra GD" w:hAnsi="Maiandra GD" w:cs="Calibri"/>
          <w:sz w:val="20"/>
          <w:szCs w:val="20"/>
        </w:rPr>
        <w:t xml:space="preserve">Write </w:t>
      </w:r>
      <w:r w:rsidR="00BA6875" w:rsidRPr="00F45162">
        <w:rPr>
          <w:rFonts w:ascii="Maiandra GD" w:hAnsi="Maiandra GD" w:cs="Calibri"/>
          <w:sz w:val="20"/>
          <w:szCs w:val="20"/>
        </w:rPr>
        <w:t xml:space="preserve">sentences that include relative clauses about these pictures. Try to make some of your relative clauses embedded with some following the main clause. </w:t>
      </w:r>
    </w:p>
    <w:p w14:paraId="6F6A54F6" w14:textId="1FE78D88" w:rsidR="001B2798" w:rsidRPr="00F45162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112D4BDD" w14:textId="19F6578E" w:rsidR="003D12F0" w:rsidRPr="00F45162" w:rsidRDefault="003D12F0" w:rsidP="000D5E7C">
      <w:pPr>
        <w:spacing w:line="276" w:lineRule="auto"/>
        <w:rPr>
          <w:rFonts w:ascii="Maiandra GD" w:hAnsi="Maiandra GD" w:cs="Calibri"/>
          <w:i/>
          <w:color w:val="0432FF"/>
          <w:sz w:val="20"/>
          <w:szCs w:val="20"/>
        </w:rPr>
      </w:pPr>
      <w:r w:rsidRPr="00F45162">
        <w:rPr>
          <w:rFonts w:ascii="Maiandra GD" w:hAnsi="Maiandra GD" w:cs="Calibri"/>
          <w:i/>
          <w:color w:val="0432FF"/>
          <w:sz w:val="20"/>
          <w:szCs w:val="20"/>
        </w:rPr>
        <w:t xml:space="preserve">Well done. Show you </w:t>
      </w:r>
      <w:r w:rsidR="00BA6875" w:rsidRPr="00F45162">
        <w:rPr>
          <w:rFonts w:ascii="Maiandra GD" w:hAnsi="Maiandra GD" w:cs="Calibri"/>
          <w:i/>
          <w:color w:val="0432FF"/>
          <w:sz w:val="20"/>
          <w:szCs w:val="20"/>
        </w:rPr>
        <w:t xml:space="preserve">sentences to a grown-up. Can they work out which piece of street art each sentence is about? Show them the relative clauses that you </w:t>
      </w:r>
      <w:r w:rsidR="00F45162">
        <w:rPr>
          <w:rFonts w:ascii="Maiandra GD" w:hAnsi="Maiandra GD" w:cs="Calibri"/>
          <w:i/>
          <w:color w:val="0432FF"/>
          <w:sz w:val="20"/>
          <w:szCs w:val="20"/>
        </w:rPr>
        <w:t xml:space="preserve">have </w:t>
      </w:r>
      <w:r w:rsidR="00BA6875" w:rsidRPr="00F45162">
        <w:rPr>
          <w:rFonts w:ascii="Maiandra GD" w:hAnsi="Maiandra GD" w:cs="Calibri"/>
          <w:i/>
          <w:color w:val="0432FF"/>
          <w:sz w:val="20"/>
          <w:szCs w:val="20"/>
        </w:rPr>
        <w:t xml:space="preserve">written. </w:t>
      </w:r>
      <w:r w:rsidRPr="00F45162">
        <w:rPr>
          <w:rFonts w:ascii="Maiandra GD" w:hAnsi="Maiandra GD" w:cs="Calibri"/>
          <w:i/>
          <w:color w:val="0432FF"/>
          <w:sz w:val="20"/>
          <w:szCs w:val="20"/>
        </w:rPr>
        <w:t xml:space="preserve"> </w:t>
      </w:r>
    </w:p>
    <w:p w14:paraId="29176246" w14:textId="145610E2" w:rsidR="003D12F0" w:rsidRDefault="003D12F0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44D2677F" w14:textId="56D95238" w:rsidR="00F45162" w:rsidRDefault="00F45162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6A341B70" w14:textId="6C0D8382" w:rsidR="00F45162" w:rsidRDefault="00F45162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5D7AFAAD" w14:textId="51EFA0C7" w:rsidR="00F45162" w:rsidRDefault="00F45162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70F7DBA4" w14:textId="6FB20B40" w:rsidR="00F45162" w:rsidRDefault="00F45162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1C668D04" w14:textId="77777777" w:rsidR="00F45162" w:rsidRPr="00F45162" w:rsidRDefault="00F45162" w:rsidP="000D5E7C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0943AD72" w14:textId="51F3F21A" w:rsidR="00AD0D63" w:rsidRPr="00F45162" w:rsidRDefault="001B2798" w:rsidP="004D228B">
      <w:pPr>
        <w:rPr>
          <w:rFonts w:ascii="Maiandra GD" w:hAnsi="Maiandra GD" w:cs="Calibri"/>
          <w:b/>
          <w:bCs/>
          <w:sz w:val="20"/>
          <w:szCs w:val="20"/>
        </w:rPr>
      </w:pPr>
      <w:r w:rsidRPr="00F45162">
        <w:rPr>
          <w:rFonts w:ascii="Maiandra GD" w:hAnsi="Maiandra GD" w:cs="Calibri"/>
          <w:b/>
          <w:bCs/>
          <w:sz w:val="20"/>
          <w:szCs w:val="20"/>
        </w:rPr>
        <w:t>T</w:t>
      </w:r>
      <w:r w:rsidR="004D228B" w:rsidRPr="00F45162">
        <w:rPr>
          <w:rFonts w:ascii="Maiandra GD" w:hAnsi="Maiandra GD" w:cs="Calibri"/>
          <w:b/>
          <w:bCs/>
          <w:sz w:val="20"/>
          <w:szCs w:val="20"/>
        </w:rPr>
        <w:t>ry th</w:t>
      </w:r>
      <w:r w:rsidR="00BA6875" w:rsidRPr="00F45162">
        <w:rPr>
          <w:rFonts w:ascii="Maiandra GD" w:hAnsi="Maiandra GD" w:cs="Calibri"/>
          <w:b/>
          <w:bCs/>
          <w:sz w:val="20"/>
          <w:szCs w:val="20"/>
        </w:rPr>
        <w:t>ese</w:t>
      </w:r>
      <w:r w:rsidR="004D228B" w:rsidRPr="00F45162">
        <w:rPr>
          <w:rFonts w:ascii="Maiandra GD" w:hAnsi="Maiandra GD" w:cs="Calibri"/>
          <w:b/>
          <w:bCs/>
          <w:sz w:val="20"/>
          <w:szCs w:val="20"/>
        </w:rPr>
        <w:t xml:space="preserve"> Fun-Time Ex</w:t>
      </w:r>
      <w:r w:rsidRPr="00F45162">
        <w:rPr>
          <w:rFonts w:ascii="Maiandra GD" w:hAnsi="Maiandra GD" w:cs="Calibri"/>
          <w:b/>
          <w:bCs/>
          <w:sz w:val="20"/>
          <w:szCs w:val="20"/>
        </w:rPr>
        <w:t>tra</w:t>
      </w:r>
      <w:r w:rsidR="003D12F0" w:rsidRPr="00F45162">
        <w:rPr>
          <w:rFonts w:ascii="Maiandra GD" w:hAnsi="Maiandra GD" w:cs="Calibri"/>
          <w:b/>
          <w:bCs/>
          <w:sz w:val="20"/>
          <w:szCs w:val="20"/>
        </w:rPr>
        <w:t>s</w:t>
      </w:r>
    </w:p>
    <w:p w14:paraId="47E3D0BB" w14:textId="77777777" w:rsidR="003D12F0" w:rsidRPr="00F45162" w:rsidRDefault="003D12F0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54AC0977" w14:textId="108BAD5D" w:rsidR="00BA6875" w:rsidRPr="00F45162" w:rsidRDefault="00BA6875" w:rsidP="00BA6875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F45162">
        <w:rPr>
          <w:rFonts w:ascii="Maiandra GD" w:hAnsi="Maiandra GD" w:cs="Calibri"/>
          <w:sz w:val="20"/>
          <w:szCs w:val="20"/>
        </w:rPr>
        <w:t>Find o</w:t>
      </w:r>
      <w:r w:rsidR="00753D6B" w:rsidRPr="00F45162">
        <w:rPr>
          <w:rFonts w:ascii="Maiandra GD" w:hAnsi="Maiandra GD" w:cs="Calibri"/>
          <w:sz w:val="20"/>
          <w:szCs w:val="20"/>
        </w:rPr>
        <w:t xml:space="preserve">ut more about Banksy and Street </w:t>
      </w:r>
      <w:r w:rsidRPr="00F45162">
        <w:rPr>
          <w:rFonts w:ascii="Maiandra GD" w:hAnsi="Maiandra GD" w:cs="Calibri"/>
          <w:sz w:val="20"/>
          <w:szCs w:val="20"/>
        </w:rPr>
        <w:t>Art.</w:t>
      </w:r>
    </w:p>
    <w:p w14:paraId="3A9BD96A" w14:textId="738628BD" w:rsidR="003A6A27" w:rsidRPr="00F45162" w:rsidRDefault="00BA6875" w:rsidP="00BA6875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="Calibri"/>
          <w:sz w:val="20"/>
          <w:szCs w:val="20"/>
        </w:rPr>
        <w:sectPr w:rsidR="003A6A27" w:rsidRPr="00F45162" w:rsidSect="000D5E7C">
          <w:pgSz w:w="11906" w:h="16838"/>
          <w:pgMar w:top="567" w:right="1418" w:bottom="816" w:left="1418" w:header="709" w:footer="561" w:gutter="0"/>
          <w:cols w:space="720"/>
        </w:sectPr>
      </w:pPr>
      <w:r w:rsidRPr="00F45162">
        <w:rPr>
          <w:rFonts w:ascii="Maiandra GD" w:hAnsi="Maiandra GD" w:cs="Calibri"/>
          <w:sz w:val="20"/>
          <w:szCs w:val="20"/>
        </w:rPr>
        <w:t xml:space="preserve">Look at Slogan Examples. Invent a slogan for your family and friends. Make a design that shows your slogan clearly.  </w:t>
      </w:r>
    </w:p>
    <w:p w14:paraId="4BD1FEA1" w14:textId="3FE07CC5" w:rsidR="00A94A45" w:rsidRPr="00F45162" w:rsidRDefault="00A94A45" w:rsidP="00A94A45">
      <w:pPr>
        <w:rPr>
          <w:rFonts w:ascii="Maiandra GD" w:eastAsia="Times New Roman" w:hAnsi="Maiandra GD" w:cs="Times New Roman"/>
          <w:sz w:val="20"/>
          <w:szCs w:val="20"/>
        </w:rPr>
      </w:pPr>
    </w:p>
    <w:p w14:paraId="221F7273" w14:textId="28891101" w:rsidR="00A94A45" w:rsidRPr="00F45162" w:rsidRDefault="00A94A45" w:rsidP="00A94A45">
      <w:pPr>
        <w:jc w:val="center"/>
        <w:rPr>
          <w:rFonts w:ascii="Maiandra GD" w:eastAsia="Times New Roman" w:hAnsi="Maiandra GD" w:cstheme="minorHAnsi"/>
          <w:b/>
          <w:sz w:val="20"/>
          <w:szCs w:val="20"/>
          <w:u w:val="single"/>
        </w:rPr>
      </w:pPr>
      <w:r w:rsidRPr="00F45162">
        <w:rPr>
          <w:rFonts w:ascii="Maiandra GD" w:eastAsia="Times New Roman" w:hAnsi="Maiandra GD" w:cstheme="minorHAnsi"/>
          <w:b/>
          <w:sz w:val="20"/>
          <w:szCs w:val="20"/>
          <w:u w:val="single"/>
        </w:rPr>
        <w:t>Game Changer</w:t>
      </w:r>
    </w:p>
    <w:p w14:paraId="2D5E1839" w14:textId="0DD419C7" w:rsidR="00A94A45" w:rsidRPr="00F45162" w:rsidRDefault="00A94A45" w:rsidP="00A94A45">
      <w:pPr>
        <w:rPr>
          <w:rFonts w:ascii="Maiandra GD" w:eastAsia="Times New Roman" w:hAnsi="Maiandra GD" w:cs="Times New Roman"/>
          <w:sz w:val="20"/>
          <w:szCs w:val="20"/>
        </w:rPr>
      </w:pPr>
    </w:p>
    <w:p w14:paraId="1CED9D52" w14:textId="62B904D7" w:rsidR="00A94A45" w:rsidRPr="00F45162" w:rsidRDefault="00A94A45" w:rsidP="00A94A45">
      <w:pPr>
        <w:rPr>
          <w:rFonts w:ascii="Maiandra GD" w:eastAsia="Times New Roman" w:hAnsi="Maiandra GD" w:cs="Times New Roman"/>
          <w:sz w:val="20"/>
          <w:szCs w:val="20"/>
        </w:rPr>
      </w:pPr>
      <w:r w:rsidRPr="00F45162">
        <w:rPr>
          <w:rFonts w:ascii="Maiandra GD" w:eastAsia="Times New Roman" w:hAnsi="Maiandra GD" w:cs="Times New Roman"/>
          <w:sz w:val="20"/>
          <w:szCs w:val="20"/>
        </w:rPr>
        <w:fldChar w:fldCharType="begin"/>
      </w:r>
      <w:r w:rsidRPr="00F45162">
        <w:rPr>
          <w:rFonts w:ascii="Maiandra GD" w:eastAsia="Times New Roman" w:hAnsi="Maiandra GD" w:cs="Times New Roman"/>
          <w:sz w:val="20"/>
          <w:szCs w:val="20"/>
        </w:rPr>
        <w:instrText xml:space="preserve"> INCLUDEPICTURE "https://magazine.theweekjunior.co.uk/wp-content/uploads/sites/427/2020/05/C-%40banksyInstagramPA-Wire__PA-53653561.jpg" \* MERGEFORMATINET </w:instrText>
      </w:r>
      <w:r w:rsidRPr="00F45162">
        <w:rPr>
          <w:rFonts w:ascii="Maiandra GD" w:eastAsia="Times New Roman" w:hAnsi="Maiandra GD" w:cs="Times New Roman"/>
          <w:sz w:val="20"/>
          <w:szCs w:val="20"/>
        </w:rPr>
        <w:fldChar w:fldCharType="separate"/>
      </w:r>
      <w:r w:rsidRPr="00F45162">
        <w:rPr>
          <w:rFonts w:ascii="Maiandra GD" w:eastAsia="Times New Roman" w:hAnsi="Maiandra GD" w:cs="Times New Roman"/>
          <w:noProof/>
          <w:sz w:val="20"/>
          <w:szCs w:val="20"/>
          <w:lang w:eastAsia="en-GB"/>
        </w:rPr>
        <w:drawing>
          <wp:inline distT="0" distB="0" distL="0" distR="0" wp14:anchorId="6EFB92D4" wp14:editId="07BFFC5B">
            <wp:extent cx="6479540" cy="758055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gazine.theweekjunior.co.uk/wp-content/uploads/sites/427/2020/05/C-%40banksyInstagramPA-Wire__PA-5365356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758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5162">
        <w:rPr>
          <w:rFonts w:ascii="Maiandra GD" w:eastAsia="Times New Roman" w:hAnsi="Maiandra GD" w:cs="Times New Roman"/>
          <w:sz w:val="20"/>
          <w:szCs w:val="20"/>
        </w:rPr>
        <w:fldChar w:fldCharType="end"/>
      </w:r>
    </w:p>
    <w:p w14:paraId="6F1D50B7" w14:textId="77777777" w:rsidR="00A94A45" w:rsidRPr="00F45162" w:rsidRDefault="00A94A45" w:rsidP="00A01553">
      <w:pPr>
        <w:jc w:val="center"/>
        <w:rPr>
          <w:rFonts w:ascii="Maiandra GD" w:hAnsi="Maiandra GD"/>
          <w:i/>
          <w:color w:val="000000" w:themeColor="text1"/>
          <w:sz w:val="20"/>
          <w:szCs w:val="20"/>
        </w:rPr>
      </w:pPr>
    </w:p>
    <w:p w14:paraId="4D80FBDD" w14:textId="77777777" w:rsidR="00A94A45" w:rsidRPr="00F45162" w:rsidRDefault="00A94A45" w:rsidP="00A94A45">
      <w:pPr>
        <w:jc w:val="right"/>
        <w:rPr>
          <w:rFonts w:ascii="Maiandra GD" w:hAnsi="Maiandra GD"/>
          <w:i/>
          <w:color w:val="000000" w:themeColor="text1"/>
          <w:sz w:val="20"/>
          <w:szCs w:val="20"/>
        </w:rPr>
        <w:sectPr w:rsidR="00A94A45" w:rsidRPr="00F45162" w:rsidSect="000D5E7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r w:rsidRPr="00F45162">
        <w:rPr>
          <w:rFonts w:ascii="Maiandra GD" w:hAnsi="Maiandra GD"/>
          <w:i/>
          <w:color w:val="000000" w:themeColor="text1"/>
          <w:sz w:val="20"/>
          <w:szCs w:val="20"/>
        </w:rPr>
        <w:t>@</w:t>
      </w:r>
      <w:proofErr w:type="spellStart"/>
      <w:r w:rsidRPr="00F45162">
        <w:rPr>
          <w:rFonts w:ascii="Maiandra GD" w:hAnsi="Maiandra GD"/>
          <w:i/>
          <w:color w:val="000000" w:themeColor="text1"/>
          <w:sz w:val="20"/>
          <w:szCs w:val="20"/>
        </w:rPr>
        <w:t>banksy</w:t>
      </w:r>
      <w:proofErr w:type="spellEnd"/>
      <w:r w:rsidRPr="00F45162">
        <w:rPr>
          <w:rFonts w:ascii="Maiandra GD" w:hAnsi="Maiandra GD"/>
          <w:i/>
          <w:color w:val="000000" w:themeColor="text1"/>
          <w:sz w:val="20"/>
          <w:szCs w:val="20"/>
        </w:rPr>
        <w:t>/Instagram/PA Wire</w:t>
      </w:r>
    </w:p>
    <w:p w14:paraId="4177C64A" w14:textId="77777777" w:rsidR="00A94A45" w:rsidRPr="00F45162" w:rsidRDefault="00A94A45" w:rsidP="00A94A45">
      <w:pPr>
        <w:jc w:val="center"/>
        <w:rPr>
          <w:rFonts w:ascii="Maiandra GD" w:hAnsi="Maiandra GD"/>
          <w:b/>
          <w:sz w:val="20"/>
          <w:szCs w:val="20"/>
          <w:u w:val="single"/>
        </w:rPr>
      </w:pPr>
      <w:r w:rsidRPr="00F45162">
        <w:rPr>
          <w:rFonts w:ascii="Maiandra GD" w:hAnsi="Maiandra GD"/>
          <w:b/>
          <w:sz w:val="20"/>
          <w:szCs w:val="20"/>
          <w:u w:val="single"/>
        </w:rPr>
        <w:t>Picture Prompts</w:t>
      </w:r>
    </w:p>
    <w:p w14:paraId="2AFEE0BF" w14:textId="77777777" w:rsidR="00A94A45" w:rsidRPr="00F45162" w:rsidRDefault="00A94A45" w:rsidP="00A94A45">
      <w:pPr>
        <w:jc w:val="center"/>
        <w:rPr>
          <w:rFonts w:ascii="Maiandra GD" w:hAnsi="Maiandra GD"/>
          <w:b/>
          <w:sz w:val="20"/>
          <w:szCs w:val="20"/>
          <w:u w:val="single"/>
        </w:rPr>
      </w:pPr>
    </w:p>
    <w:p w14:paraId="0F00CD64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What was your first reaction to this artwork? Why do you think you had the reaction?</w:t>
      </w:r>
    </w:p>
    <w:p w14:paraId="2CD42C2D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Describe the lines in this artwork</w:t>
      </w:r>
    </w:p>
    <w:p w14:paraId="62AF92B0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Describe the colours in the artwork</w:t>
      </w:r>
    </w:p>
    <w:p w14:paraId="049B49B3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Which area of the artwork is most important? Why?</w:t>
      </w:r>
    </w:p>
    <w:p w14:paraId="546710BF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What adjectives would you use to describe this artwork?</w:t>
      </w:r>
    </w:p>
    <w:p w14:paraId="10FA5C7C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What verbs would you use to describe this artwork?</w:t>
      </w:r>
    </w:p>
    <w:p w14:paraId="6FBAC681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If you could ask the artist a question, what would you ask him/her?</w:t>
      </w:r>
    </w:p>
    <w:p w14:paraId="6B5E2B50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What emotions do you notice in the artwork?</w:t>
      </w:r>
    </w:p>
    <w:p w14:paraId="16B07DFF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Who do you know that would really like this artwork? Why would they like it?</w:t>
      </w:r>
    </w:p>
    <w:p w14:paraId="0BDE62B3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Who do you know that would really dislike this artwork? Why would they dislike it?</w:t>
      </w:r>
    </w:p>
    <w:p w14:paraId="6D7D364E" w14:textId="77777777" w:rsidR="00A94A45" w:rsidRPr="00F45162" w:rsidRDefault="00A94A45" w:rsidP="00F45162">
      <w:pPr>
        <w:pStyle w:val="ListParagraph"/>
        <w:numPr>
          <w:ilvl w:val="0"/>
          <w:numId w:val="18"/>
        </w:numPr>
        <w:spacing w:line="800" w:lineRule="atLeast"/>
        <w:ind w:left="1208" w:hanging="357"/>
        <w:contextualSpacing w:val="0"/>
        <w:rPr>
          <w:rFonts w:ascii="Maiandra GD" w:hAnsi="Maiandra GD"/>
          <w:sz w:val="20"/>
          <w:szCs w:val="20"/>
        </w:rPr>
      </w:pPr>
      <w:r w:rsidRPr="00F45162">
        <w:rPr>
          <w:rFonts w:ascii="Maiandra GD" w:hAnsi="Maiandra GD"/>
          <w:sz w:val="20"/>
          <w:szCs w:val="20"/>
        </w:rPr>
        <w:t>If this artwork were music, what would it sound like?</w:t>
      </w:r>
    </w:p>
    <w:p w14:paraId="721260C6" w14:textId="77777777" w:rsidR="00A94A45" w:rsidRPr="00F45162" w:rsidRDefault="00A94A45" w:rsidP="00A94A45">
      <w:pPr>
        <w:ind w:left="851"/>
        <w:jc w:val="right"/>
        <w:rPr>
          <w:rStyle w:val="Hyperlink"/>
          <w:rFonts w:ascii="Maiandra GD" w:hAnsi="Maiandra GD"/>
          <w:i/>
          <w:sz w:val="20"/>
          <w:szCs w:val="20"/>
        </w:rPr>
      </w:pPr>
      <w:proofErr w:type="gramStart"/>
      <w:r w:rsidRPr="00F45162">
        <w:rPr>
          <w:rFonts w:ascii="Maiandra GD" w:hAnsi="Maiandra GD"/>
          <w:i/>
          <w:sz w:val="20"/>
          <w:szCs w:val="20"/>
        </w:rPr>
        <w:t>from</w:t>
      </w:r>
      <w:proofErr w:type="gramEnd"/>
      <w:r w:rsidRPr="00F45162">
        <w:rPr>
          <w:rFonts w:ascii="Maiandra GD" w:hAnsi="Maiandra GD"/>
          <w:i/>
          <w:sz w:val="20"/>
          <w:szCs w:val="20"/>
        </w:rPr>
        <w:t xml:space="preserve"> </w:t>
      </w:r>
      <w:hyperlink r:id="rId8" w:history="1">
        <w:r w:rsidRPr="00F45162">
          <w:rPr>
            <w:rStyle w:val="Hyperlink"/>
            <w:rFonts w:ascii="Maiandra GD" w:hAnsi="Maiandra GD"/>
            <w:i/>
            <w:sz w:val="20"/>
            <w:szCs w:val="20"/>
          </w:rPr>
          <w:t>https://artclasscurator.com/82-questions-to-ask-about-a-work-of-art/</w:t>
        </w:r>
      </w:hyperlink>
    </w:p>
    <w:p w14:paraId="66F2113A" w14:textId="77777777" w:rsidR="00A94A45" w:rsidRPr="00F45162" w:rsidRDefault="00A94A45" w:rsidP="00A94A45">
      <w:pPr>
        <w:jc w:val="right"/>
        <w:rPr>
          <w:rFonts w:ascii="Maiandra GD" w:hAnsi="Maiandra GD"/>
          <w:i/>
          <w:color w:val="000000" w:themeColor="text1"/>
          <w:sz w:val="20"/>
          <w:szCs w:val="20"/>
        </w:rPr>
        <w:sectPr w:rsidR="00A94A45" w:rsidRPr="00F45162" w:rsidSect="000D5E7C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7B4332AD" w14:textId="77777777" w:rsidR="00A94A45" w:rsidRPr="00F45162" w:rsidRDefault="00A94A45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p w14:paraId="2797950B" w14:textId="5BFC1A45" w:rsidR="006C3562" w:rsidRPr="00F45162" w:rsidRDefault="00A94A45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Revision Card - Relative Clauses</w:t>
      </w:r>
    </w:p>
    <w:p w14:paraId="76A39FBC" w14:textId="77777777" w:rsidR="00A94A45" w:rsidRPr="00F45162" w:rsidRDefault="00A94A45" w:rsidP="00DE41EF">
      <w:pPr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DE41EF" w:rsidRPr="00F45162" w14:paraId="44C55624" w14:textId="77777777" w:rsidTr="00672935">
        <w:trPr>
          <w:trHeight w:hRule="exact" w:val="6237"/>
        </w:trPr>
        <w:tc>
          <w:tcPr>
            <w:tcW w:w="10194" w:type="dxa"/>
          </w:tcPr>
          <w:p w14:paraId="662F6F15" w14:textId="6E10A2DD" w:rsidR="00DE41EF" w:rsidRPr="00F45162" w:rsidRDefault="00430D7B" w:rsidP="00A94A45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816AC47" wp14:editId="6399FA08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99060</wp:posOffset>
                  </wp:positionV>
                  <wp:extent cx="6120000" cy="3099600"/>
                  <wp:effectExtent l="0" t="0" r="0" b="5715"/>
                  <wp:wrapTight wrapText="bothSides">
                    <wp:wrapPolygon edited="0">
                      <wp:start x="0" y="0"/>
                      <wp:lineTo x="0" y="21507"/>
                      <wp:lineTo x="21517" y="21507"/>
                      <wp:lineTo x="21517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0" cy="309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41EF" w:rsidRPr="00F45162" w14:paraId="7DA729BB" w14:textId="77777777" w:rsidTr="00672935">
        <w:trPr>
          <w:trHeight w:hRule="exact" w:val="6237"/>
        </w:trPr>
        <w:tc>
          <w:tcPr>
            <w:tcW w:w="10194" w:type="dxa"/>
          </w:tcPr>
          <w:p w14:paraId="618670ED" w14:textId="21FA0923" w:rsidR="00DE41EF" w:rsidRPr="00F45162" w:rsidRDefault="00430D7B" w:rsidP="00A94A45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9C21AD2" wp14:editId="50758C68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83820</wp:posOffset>
                  </wp:positionV>
                  <wp:extent cx="6120000" cy="2988000"/>
                  <wp:effectExtent l="0" t="0" r="0" b="3175"/>
                  <wp:wrapTight wrapText="bothSides">
                    <wp:wrapPolygon edited="0">
                      <wp:start x="0" y="0"/>
                      <wp:lineTo x="0" y="21485"/>
                      <wp:lineTo x="21517" y="21485"/>
                      <wp:lineTo x="2151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0" cy="29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17C978A" w14:textId="1A818A4E" w:rsidR="00DE41EF" w:rsidRPr="00F45162" w:rsidRDefault="00DE41EF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  <w:sectPr w:rsidR="00DE41EF" w:rsidRPr="00F45162" w:rsidSect="000D5E7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7DABFD24" w14:textId="77777777" w:rsidR="00E62B22" w:rsidRPr="00F45162" w:rsidRDefault="00E62B22" w:rsidP="00E62B22">
      <w:pPr>
        <w:jc w:val="center"/>
        <w:rPr>
          <w:rFonts w:ascii="Maiandra GD" w:hAnsi="Maiandra GD"/>
          <w:b/>
          <w:sz w:val="20"/>
          <w:szCs w:val="20"/>
          <w:u w:val="single"/>
        </w:rPr>
      </w:pPr>
      <w:r w:rsidRPr="00F45162">
        <w:rPr>
          <w:rFonts w:ascii="Maiandra GD" w:hAnsi="Maiandra GD"/>
          <w:b/>
          <w:sz w:val="20"/>
          <w:szCs w:val="20"/>
          <w:u w:val="single"/>
        </w:rPr>
        <w:t>Relative Clause Activities</w:t>
      </w:r>
    </w:p>
    <w:p w14:paraId="00B8CB7A" w14:textId="77777777" w:rsidR="001E22D1" w:rsidRPr="00F45162" w:rsidRDefault="001E22D1" w:rsidP="00E62B22">
      <w:pPr>
        <w:spacing w:line="360" w:lineRule="auto"/>
        <w:rPr>
          <w:rFonts w:ascii="Maiandra GD" w:hAnsi="Maiandra GD" w:cs="Calibri Light"/>
          <w:i/>
          <w:color w:val="0000FF"/>
          <w:sz w:val="20"/>
          <w:szCs w:val="20"/>
        </w:rPr>
      </w:pPr>
    </w:p>
    <w:p w14:paraId="4A1B49B6" w14:textId="6DB2D596" w:rsidR="00E62B22" w:rsidRPr="00F45162" w:rsidRDefault="00E62B22" w:rsidP="00E62B22">
      <w:pPr>
        <w:spacing w:line="360" w:lineRule="auto"/>
        <w:rPr>
          <w:rFonts w:ascii="Maiandra GD" w:hAnsi="Maiandra GD" w:cs="Calibri Light"/>
          <w:i/>
          <w:color w:val="0000FF"/>
          <w:sz w:val="22"/>
          <w:szCs w:val="20"/>
        </w:rPr>
      </w:pPr>
      <w:r w:rsidRPr="00F45162">
        <w:rPr>
          <w:rFonts w:ascii="Maiandra GD" w:hAnsi="Maiandra GD" w:cs="Calibri Light"/>
          <w:i/>
          <w:color w:val="0000FF"/>
          <w:sz w:val="22"/>
          <w:szCs w:val="20"/>
        </w:rPr>
        <w:t>1) Add a relative clause to each of these sentences.</w:t>
      </w:r>
      <w:r w:rsidRPr="00F45162">
        <w:rPr>
          <w:rFonts w:ascii="Maiandra GD" w:hAnsi="Maiandra GD" w:cs="Calibri Light"/>
          <w:i/>
          <w:color w:val="0000FF"/>
          <w:sz w:val="22"/>
          <w:szCs w:val="20"/>
        </w:rPr>
        <w:br/>
        <w:t>Look at the pronouns in the box and try to use a different one each time.</w:t>
      </w:r>
    </w:p>
    <w:p w14:paraId="13E799DF" w14:textId="0E7AEB3F" w:rsidR="00E62B22" w:rsidRPr="00F45162" w:rsidRDefault="00E62B22" w:rsidP="00E62B22">
      <w:pPr>
        <w:spacing w:line="360" w:lineRule="auto"/>
        <w:rPr>
          <w:rFonts w:ascii="Maiandra GD" w:hAnsi="Maiandra GD" w:cs="Calibri Light"/>
          <w:i/>
          <w:iCs/>
          <w:color w:val="0000FF"/>
          <w:sz w:val="22"/>
          <w:szCs w:val="20"/>
          <w:u w:val="single"/>
        </w:rPr>
      </w:pPr>
      <w:r w:rsidRPr="00F45162">
        <w:rPr>
          <w:rFonts w:ascii="Maiandra GD" w:hAnsi="Maiandra GD" w:cs="Calibri Light"/>
          <w:bCs/>
          <w:i/>
          <w:iCs/>
          <w:color w:val="0000FF"/>
          <w:sz w:val="22"/>
          <w:szCs w:val="20"/>
        </w:rPr>
        <w:t>E.g.</w:t>
      </w:r>
      <w:r w:rsidRPr="00F45162">
        <w:rPr>
          <w:rFonts w:ascii="Maiandra GD" w:hAnsi="Maiandra GD"/>
          <w:bCs/>
          <w:i/>
          <w:iCs/>
          <w:color w:val="0000FF"/>
          <w:sz w:val="22"/>
          <w:szCs w:val="20"/>
        </w:rPr>
        <w:t xml:space="preserve"> </w:t>
      </w:r>
      <w:r w:rsidRPr="00F45162">
        <w:rPr>
          <w:rFonts w:ascii="Maiandra GD" w:hAnsi="Maiandra GD" w:cs="Calibri Light"/>
          <w:i/>
          <w:iCs/>
          <w:color w:val="0000FF"/>
          <w:sz w:val="22"/>
          <w:szCs w:val="20"/>
        </w:rPr>
        <w:t xml:space="preserve">At his house, </w:t>
      </w:r>
      <w:r w:rsidRPr="00F45162">
        <w:rPr>
          <w:rFonts w:ascii="Maiandra GD" w:hAnsi="Maiandra GD" w:cs="Calibri Light"/>
          <w:bCs/>
          <w:i/>
          <w:iCs/>
          <w:color w:val="0000FF"/>
          <w:sz w:val="22"/>
          <w:szCs w:val="20"/>
        </w:rPr>
        <w:t>he</w:t>
      </w:r>
      <w:r w:rsidRPr="00F45162">
        <w:rPr>
          <w:rFonts w:ascii="Maiandra GD" w:hAnsi="Maiandra GD" w:cs="Calibri Light"/>
          <w:i/>
          <w:iCs/>
          <w:color w:val="0000FF"/>
          <w:sz w:val="22"/>
          <w:szCs w:val="20"/>
        </w:rPr>
        <w:t xml:space="preserve"> has a bat cave </w:t>
      </w:r>
      <w:r w:rsidRPr="00F45162">
        <w:rPr>
          <w:rFonts w:ascii="Maiandra GD" w:hAnsi="Maiandra GD" w:cs="Calibri Light"/>
          <w:b/>
          <w:i/>
          <w:iCs/>
          <w:color w:val="0000FF"/>
          <w:sz w:val="22"/>
          <w:szCs w:val="20"/>
          <w:u w:val="single"/>
        </w:rPr>
        <w:t>which</w:t>
      </w:r>
      <w:r w:rsidRPr="00F45162">
        <w:rPr>
          <w:rFonts w:ascii="Maiandra GD" w:hAnsi="Maiandra GD" w:cs="Calibri Light"/>
          <w:i/>
          <w:iCs/>
          <w:color w:val="0000FF"/>
          <w:sz w:val="22"/>
          <w:szCs w:val="20"/>
        </w:rPr>
        <w:t xml:space="preserve"> is very well equipped.</w:t>
      </w:r>
    </w:p>
    <w:p w14:paraId="3706AFD1" w14:textId="5A885137" w:rsidR="00E62B22" w:rsidRPr="00F45162" w:rsidRDefault="00E62B22" w:rsidP="00E62B22">
      <w:pPr>
        <w:spacing w:line="360" w:lineRule="auto"/>
        <w:rPr>
          <w:rFonts w:ascii="Maiandra GD" w:hAnsi="Maiandra GD"/>
          <w:iCs/>
          <w:sz w:val="22"/>
          <w:szCs w:val="20"/>
        </w:rPr>
      </w:pPr>
      <w:r w:rsidRPr="00F45162">
        <w:rPr>
          <w:rFonts w:ascii="Maiandra GD" w:hAnsi="Maiandra GD"/>
          <w:iCs/>
          <w:sz w:val="22"/>
          <w:szCs w:val="20"/>
        </w:rPr>
        <w:t xml:space="preserve">He </w:t>
      </w:r>
      <w:r w:rsidR="00541690" w:rsidRPr="00F45162">
        <w:rPr>
          <w:rFonts w:ascii="Maiandra GD" w:hAnsi="Maiandra GD"/>
          <w:iCs/>
          <w:sz w:val="22"/>
          <w:szCs w:val="20"/>
        </w:rPr>
        <w:t>is holding a toy nurse</w:t>
      </w:r>
      <w:r w:rsidRPr="00F45162">
        <w:rPr>
          <w:rFonts w:ascii="Maiandra GD" w:hAnsi="Maiandra GD"/>
          <w:iCs/>
          <w:sz w:val="22"/>
          <w:szCs w:val="20"/>
        </w:rPr>
        <w:t xml:space="preserve"> </w:t>
      </w:r>
      <w:r w:rsidRPr="00F45162">
        <w:rPr>
          <w:rFonts w:ascii="Maiandra GD" w:hAnsi="Maiandra GD"/>
          <w:i/>
          <w:iCs/>
          <w:sz w:val="22"/>
          <w:szCs w:val="20"/>
        </w:rPr>
        <w:t>….</w:t>
      </w:r>
    </w:p>
    <w:p w14:paraId="1693BA6C" w14:textId="6692AC6D" w:rsidR="00E62B22" w:rsidRPr="00F45162" w:rsidRDefault="00E62B22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iCs/>
          <w:sz w:val="22"/>
          <w:szCs w:val="20"/>
        </w:rPr>
        <w:t xml:space="preserve">He is, </w:t>
      </w:r>
      <w:r w:rsidR="00541690" w:rsidRPr="00F45162">
        <w:rPr>
          <w:rFonts w:ascii="Maiandra GD" w:hAnsi="Maiandra GD"/>
          <w:iCs/>
          <w:sz w:val="22"/>
          <w:szCs w:val="20"/>
        </w:rPr>
        <w:t>most likely</w:t>
      </w:r>
      <w:r w:rsidRPr="00F45162">
        <w:rPr>
          <w:rFonts w:ascii="Maiandra GD" w:hAnsi="Maiandra GD"/>
          <w:iCs/>
          <w:sz w:val="22"/>
          <w:szCs w:val="20"/>
        </w:rPr>
        <w:t xml:space="preserve">, </w:t>
      </w:r>
      <w:r w:rsidR="00541690" w:rsidRPr="00F45162">
        <w:rPr>
          <w:rFonts w:ascii="Maiandra GD" w:hAnsi="Maiandra GD"/>
          <w:iCs/>
          <w:sz w:val="22"/>
          <w:szCs w:val="20"/>
        </w:rPr>
        <w:t>a boy</w:t>
      </w:r>
      <w:r w:rsidRPr="00F45162">
        <w:rPr>
          <w:rFonts w:ascii="Maiandra GD" w:hAnsi="Maiandra GD"/>
          <w:iCs/>
          <w:sz w:val="22"/>
          <w:szCs w:val="20"/>
        </w:rPr>
        <w:t>…</w:t>
      </w:r>
    </w:p>
    <w:p w14:paraId="3C637E60" w14:textId="1C9F9160" w:rsidR="00E62B22" w:rsidRPr="00F45162" w:rsidRDefault="00F45162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bCs/>
          <w:iCs/>
          <w:noProof/>
          <w:sz w:val="22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9B8A37" wp14:editId="594AAC18">
                <wp:simplePos x="0" y="0"/>
                <wp:positionH relativeFrom="column">
                  <wp:posOffset>3890645</wp:posOffset>
                </wp:positionH>
                <wp:positionV relativeFrom="paragraph">
                  <wp:posOffset>172085</wp:posOffset>
                </wp:positionV>
                <wp:extent cx="2626360" cy="2813539"/>
                <wp:effectExtent l="0" t="0" r="254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6360" cy="2813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79360E" w14:textId="77777777" w:rsidR="00E62B22" w:rsidRPr="00D95183" w:rsidRDefault="00E62B22" w:rsidP="00E62B22">
                            <w:pPr>
                              <w:shd w:val="clear" w:color="auto" w:fill="E2EFD9" w:themeFill="accent6" w:themeFillTint="33"/>
                              <w:jc w:val="center"/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95183"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Relative pronouns</w:t>
                            </w:r>
                          </w:p>
                          <w:p w14:paraId="151B80BE" w14:textId="77777777" w:rsidR="00E62B22" w:rsidRPr="00D95183" w:rsidRDefault="00E62B22" w:rsidP="00541690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which</w:t>
                            </w:r>
                          </w:p>
                          <w:p w14:paraId="5B26C1B4" w14:textId="77777777" w:rsidR="00E62B22" w:rsidRPr="00D95183" w:rsidRDefault="00E62B22" w:rsidP="00541690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who</w:t>
                            </w:r>
                          </w:p>
                          <w:p w14:paraId="78E1F792" w14:textId="77777777" w:rsidR="00E62B22" w:rsidRPr="00D95183" w:rsidRDefault="00E62B22" w:rsidP="00541690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95183"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where</w:t>
                            </w:r>
                          </w:p>
                          <w:p w14:paraId="0FE38C6F" w14:textId="77777777" w:rsidR="00E62B22" w:rsidRPr="00D95183" w:rsidRDefault="00E62B22" w:rsidP="00541690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95183"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when</w:t>
                            </w:r>
                          </w:p>
                          <w:p w14:paraId="278F437C" w14:textId="77777777" w:rsidR="00E62B22" w:rsidRPr="00D95183" w:rsidRDefault="00E62B22" w:rsidP="00541690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95183"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whose</w:t>
                            </w:r>
                          </w:p>
                          <w:p w14:paraId="6EE39E06" w14:textId="42886A26" w:rsidR="00E62B22" w:rsidRPr="001E22D1" w:rsidRDefault="00E62B22" w:rsidP="001E22D1">
                            <w:pPr>
                              <w:shd w:val="clear" w:color="auto" w:fill="E2EFD9" w:themeFill="accent6" w:themeFillTint="33"/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95183">
                              <w:rPr>
                                <w:b/>
                                <w:i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that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9B8A3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margin-left:306.35pt;margin-top:13.55pt;width:206.8pt;height:221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" fillcolor="white [3201]" stroked="f" strokeweight=".5pt">
                <v:textbox>
                  <w:txbxContent>
                    <w:p w14:paraId="1079360E" w14:textId="77777777" w:rsidR="00E62B22" w:rsidRPr="00D95183" w:rsidRDefault="00E62B22" w:rsidP="00E62B22">
                      <w:pPr>
                        <w:shd w:val="clear" w:color="auto" w:fill="E2EFD9" w:themeFill="accent6" w:themeFillTint="33"/>
                        <w:jc w:val="center"/>
                        <w:rPr>
                          <w:b/>
                          <w:noProof/>
                          <w:sz w:val="36"/>
                          <w:szCs w:val="36"/>
                          <w:lang w:eastAsia="en-GB"/>
                        </w:rPr>
                      </w:pPr>
                      <w:r w:rsidRPr="00D95183">
                        <w:rPr>
                          <w:b/>
                          <w:noProof/>
                          <w:sz w:val="36"/>
                          <w:szCs w:val="36"/>
                          <w:lang w:eastAsia="en-GB"/>
                        </w:rPr>
                        <w:t>Relative pronouns</w:t>
                      </w:r>
                    </w:p>
                    <w:p w14:paraId="151B80BE" w14:textId="77777777" w:rsidR="00E62B22" w:rsidRPr="00D95183" w:rsidRDefault="00E62B22" w:rsidP="00541690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which</w:t>
                      </w:r>
                    </w:p>
                    <w:p w14:paraId="5B26C1B4" w14:textId="77777777" w:rsidR="00E62B22" w:rsidRPr="00D95183" w:rsidRDefault="00E62B22" w:rsidP="00541690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who</w:t>
                      </w:r>
                    </w:p>
                    <w:p w14:paraId="78E1F792" w14:textId="77777777" w:rsidR="00E62B22" w:rsidRPr="00D95183" w:rsidRDefault="00E62B22" w:rsidP="00541690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 w:rsidRPr="00D95183"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where</w:t>
                      </w:r>
                    </w:p>
                    <w:p w14:paraId="0FE38C6F" w14:textId="77777777" w:rsidR="00E62B22" w:rsidRPr="00D95183" w:rsidRDefault="00E62B22" w:rsidP="00541690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 w:rsidRPr="00D95183"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when</w:t>
                      </w:r>
                    </w:p>
                    <w:p w14:paraId="278F437C" w14:textId="77777777" w:rsidR="00E62B22" w:rsidRPr="00D95183" w:rsidRDefault="00E62B22" w:rsidP="00541690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 w:rsidRPr="00D95183"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whose</w:t>
                      </w:r>
                    </w:p>
                    <w:p w14:paraId="6EE39E06" w14:textId="42886A26" w:rsidR="00E62B22" w:rsidRPr="001E22D1" w:rsidRDefault="00E62B22" w:rsidP="001E22D1">
                      <w:pPr>
                        <w:shd w:val="clear" w:color="auto" w:fill="E2EFD9" w:themeFill="accent6" w:themeFillTint="33"/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 w:rsidRPr="00D95183">
                        <w:rPr>
                          <w:b/>
                          <w:i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that</w:t>
                      </w:r>
                    </w:p>
                  </w:txbxContent>
                </v:textbox>
              </v:shape>
            </w:pict>
          </mc:Fallback>
        </mc:AlternateContent>
      </w:r>
      <w:r w:rsidR="00E62B22" w:rsidRPr="00F45162">
        <w:rPr>
          <w:rFonts w:ascii="Maiandra GD" w:hAnsi="Maiandra GD"/>
          <w:iCs/>
          <w:sz w:val="22"/>
          <w:szCs w:val="20"/>
        </w:rPr>
        <w:t xml:space="preserve">He wears a </w:t>
      </w:r>
      <w:r w:rsidR="00541690" w:rsidRPr="00F45162">
        <w:rPr>
          <w:rFonts w:ascii="Maiandra GD" w:hAnsi="Maiandra GD"/>
          <w:iCs/>
          <w:sz w:val="22"/>
          <w:szCs w:val="20"/>
        </w:rPr>
        <w:t>pair of dungarees</w:t>
      </w:r>
      <w:r w:rsidR="00E62B22" w:rsidRPr="00F45162">
        <w:rPr>
          <w:rFonts w:ascii="Maiandra GD" w:hAnsi="Maiandra GD"/>
          <w:iCs/>
          <w:sz w:val="22"/>
          <w:szCs w:val="20"/>
        </w:rPr>
        <w:t>…</w:t>
      </w:r>
    </w:p>
    <w:p w14:paraId="07EE812C" w14:textId="0271381D" w:rsidR="00541690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iCs/>
          <w:sz w:val="22"/>
          <w:szCs w:val="20"/>
        </w:rPr>
        <w:t>He has left his other toys</w:t>
      </w:r>
      <w:r w:rsidR="00E62B22" w:rsidRPr="00F45162">
        <w:rPr>
          <w:rFonts w:ascii="Maiandra GD" w:hAnsi="Maiandra GD"/>
          <w:i/>
          <w:iCs/>
          <w:sz w:val="22"/>
          <w:szCs w:val="20"/>
        </w:rPr>
        <w:t>….</w:t>
      </w:r>
    </w:p>
    <w:p w14:paraId="4C826C7A" w14:textId="2A827E6F" w:rsidR="001E22D1" w:rsidRDefault="001E22D1" w:rsidP="00E62B22">
      <w:pPr>
        <w:spacing w:line="360" w:lineRule="auto"/>
        <w:rPr>
          <w:rFonts w:ascii="Maiandra GD" w:hAnsi="Maiandra GD"/>
          <w:sz w:val="20"/>
          <w:szCs w:val="20"/>
        </w:rPr>
      </w:pPr>
    </w:p>
    <w:p w14:paraId="6B39222B" w14:textId="09E0AE28" w:rsidR="00F45162" w:rsidRDefault="00F45162" w:rsidP="00E62B22">
      <w:pPr>
        <w:spacing w:line="360" w:lineRule="auto"/>
        <w:rPr>
          <w:rFonts w:ascii="Maiandra GD" w:hAnsi="Maiandra GD"/>
          <w:sz w:val="20"/>
          <w:szCs w:val="20"/>
        </w:rPr>
      </w:pPr>
    </w:p>
    <w:p w14:paraId="0B85E29E" w14:textId="2A536FB6" w:rsidR="00F45162" w:rsidRDefault="00F45162" w:rsidP="00E62B22">
      <w:pPr>
        <w:spacing w:line="360" w:lineRule="auto"/>
        <w:rPr>
          <w:rFonts w:ascii="Maiandra GD" w:hAnsi="Maiandra GD"/>
          <w:sz w:val="20"/>
          <w:szCs w:val="20"/>
        </w:rPr>
      </w:pPr>
    </w:p>
    <w:p w14:paraId="5DF16851" w14:textId="77777777" w:rsidR="00F45162" w:rsidRPr="00F45162" w:rsidRDefault="00F45162" w:rsidP="00E62B22">
      <w:pPr>
        <w:spacing w:line="360" w:lineRule="auto"/>
        <w:rPr>
          <w:rFonts w:ascii="Maiandra GD" w:hAnsi="Maiandra GD"/>
          <w:sz w:val="20"/>
          <w:szCs w:val="20"/>
        </w:rPr>
      </w:pPr>
    </w:p>
    <w:p w14:paraId="1AC31D50" w14:textId="5AFBC62D" w:rsidR="00E62B22" w:rsidRPr="00F45162" w:rsidRDefault="00E62B22" w:rsidP="00E62B22">
      <w:pPr>
        <w:spacing w:line="360" w:lineRule="auto"/>
        <w:rPr>
          <w:rFonts w:ascii="Maiandra GD" w:hAnsi="Maiandra GD"/>
          <w:i/>
          <w:iCs/>
          <w:color w:val="0000FF"/>
          <w:sz w:val="22"/>
          <w:szCs w:val="20"/>
        </w:rPr>
      </w:pPr>
      <w:r w:rsidRPr="00F45162">
        <w:rPr>
          <w:rFonts w:ascii="Maiandra GD" w:hAnsi="Maiandra GD"/>
          <w:i/>
          <w:iCs/>
          <w:color w:val="0000FF"/>
          <w:sz w:val="22"/>
          <w:szCs w:val="20"/>
        </w:rPr>
        <w:t xml:space="preserve">2.  Embed a relative clause in the following </w:t>
      </w:r>
      <w:r w:rsidRPr="00F45162">
        <w:rPr>
          <w:rFonts w:ascii="Maiandra GD" w:hAnsi="Maiandra GD"/>
          <w:i/>
          <w:iCs/>
          <w:color w:val="0000FF"/>
          <w:sz w:val="22"/>
          <w:szCs w:val="20"/>
        </w:rPr>
        <w:br/>
        <w:t>sentences. You could use one of the clauses</w:t>
      </w:r>
      <w:r w:rsidRPr="00F45162">
        <w:rPr>
          <w:rFonts w:ascii="Maiandra GD" w:hAnsi="Maiandra GD"/>
          <w:i/>
          <w:iCs/>
          <w:color w:val="0000FF"/>
          <w:sz w:val="22"/>
          <w:szCs w:val="20"/>
        </w:rPr>
        <w:br/>
        <w:t xml:space="preserve">from the box at the bottom. </w:t>
      </w:r>
    </w:p>
    <w:p w14:paraId="4A4857E2" w14:textId="71418025" w:rsidR="00E62B22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>This picture</w:t>
      </w:r>
      <w:proofErr w:type="gramStart"/>
      <w:r w:rsidR="00E62B22" w:rsidRPr="00F45162">
        <w:rPr>
          <w:rFonts w:ascii="Maiandra GD" w:hAnsi="Maiandra GD"/>
          <w:sz w:val="22"/>
          <w:szCs w:val="20"/>
        </w:rPr>
        <w:t>, …,</w:t>
      </w:r>
      <w:proofErr w:type="gramEnd"/>
      <w:r w:rsidR="00E62B22" w:rsidRPr="00F45162">
        <w:rPr>
          <w:rFonts w:ascii="Maiandra GD" w:hAnsi="Maiandra GD"/>
          <w:sz w:val="22"/>
          <w:szCs w:val="20"/>
        </w:rPr>
        <w:t xml:space="preserve"> </w:t>
      </w:r>
      <w:r w:rsidRPr="00F45162">
        <w:rPr>
          <w:rFonts w:ascii="Maiandra GD" w:hAnsi="Maiandra GD"/>
          <w:sz w:val="22"/>
          <w:szCs w:val="20"/>
        </w:rPr>
        <w:t>was left in Southampton Hospital</w:t>
      </w:r>
      <w:r w:rsidR="00E62B22" w:rsidRPr="00F45162">
        <w:rPr>
          <w:rFonts w:ascii="Maiandra GD" w:hAnsi="Maiandra GD"/>
          <w:sz w:val="22"/>
          <w:szCs w:val="20"/>
        </w:rPr>
        <w:t xml:space="preserve">. </w:t>
      </w:r>
    </w:p>
    <w:p w14:paraId="5460606D" w14:textId="6749F24E" w:rsidR="00E62B22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>Banksy’s artwork</w:t>
      </w:r>
      <w:proofErr w:type="gramStart"/>
      <w:r w:rsidR="00E62B22" w:rsidRPr="00F45162">
        <w:rPr>
          <w:rFonts w:ascii="Maiandra GD" w:hAnsi="Maiandra GD"/>
          <w:sz w:val="22"/>
          <w:szCs w:val="20"/>
        </w:rPr>
        <w:t>, ….,</w:t>
      </w:r>
      <w:proofErr w:type="gramEnd"/>
      <w:r w:rsidR="00E62B22" w:rsidRPr="00F45162">
        <w:rPr>
          <w:rFonts w:ascii="Maiandra GD" w:hAnsi="Maiandra GD"/>
          <w:sz w:val="22"/>
          <w:szCs w:val="20"/>
        </w:rPr>
        <w:t xml:space="preserve"> </w:t>
      </w:r>
      <w:r w:rsidRPr="00F45162">
        <w:rPr>
          <w:rFonts w:ascii="Maiandra GD" w:hAnsi="Maiandra GD"/>
          <w:sz w:val="22"/>
          <w:szCs w:val="20"/>
        </w:rPr>
        <w:t>commands a high price at auction</w:t>
      </w:r>
      <w:r w:rsidR="00E62B22" w:rsidRPr="00F45162">
        <w:rPr>
          <w:rFonts w:ascii="Maiandra GD" w:hAnsi="Maiandra GD"/>
          <w:sz w:val="22"/>
          <w:szCs w:val="20"/>
        </w:rPr>
        <w:t>.</w:t>
      </w:r>
    </w:p>
    <w:p w14:paraId="106021F2" w14:textId="13E7265B" w:rsidR="00E62B22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>Nurses</w:t>
      </w:r>
      <w:proofErr w:type="gramStart"/>
      <w:r w:rsidR="00E62B22" w:rsidRPr="00F45162">
        <w:rPr>
          <w:rFonts w:ascii="Maiandra GD" w:hAnsi="Maiandra GD"/>
          <w:sz w:val="22"/>
          <w:szCs w:val="20"/>
        </w:rPr>
        <w:t>, …,</w:t>
      </w:r>
      <w:proofErr w:type="gramEnd"/>
      <w:r w:rsidR="00E62B22" w:rsidRPr="00F45162">
        <w:rPr>
          <w:rFonts w:ascii="Maiandra GD" w:hAnsi="Maiandra GD"/>
          <w:sz w:val="22"/>
          <w:szCs w:val="20"/>
        </w:rPr>
        <w:t xml:space="preserve"> </w:t>
      </w:r>
      <w:r w:rsidRPr="00F45162">
        <w:rPr>
          <w:rFonts w:ascii="Maiandra GD" w:hAnsi="Maiandra GD"/>
          <w:sz w:val="22"/>
          <w:szCs w:val="20"/>
        </w:rPr>
        <w:t>have been praised for being heroes</w:t>
      </w:r>
      <w:r w:rsidR="00E62B22" w:rsidRPr="00F45162">
        <w:rPr>
          <w:rFonts w:ascii="Maiandra GD" w:hAnsi="Maiandra GD"/>
          <w:sz w:val="22"/>
          <w:szCs w:val="20"/>
        </w:rPr>
        <w:t xml:space="preserve">. </w:t>
      </w:r>
    </w:p>
    <w:p w14:paraId="53030D6A" w14:textId="71DA453F" w:rsidR="00E62B22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>The title of the picture</w:t>
      </w:r>
      <w:proofErr w:type="gramStart"/>
      <w:r w:rsidR="00E62B22" w:rsidRPr="00F45162">
        <w:rPr>
          <w:rFonts w:ascii="Maiandra GD" w:hAnsi="Maiandra GD"/>
          <w:sz w:val="22"/>
          <w:szCs w:val="20"/>
        </w:rPr>
        <w:t>,  ….</w:t>
      </w:r>
      <w:proofErr w:type="gramEnd"/>
      <w:r w:rsidR="00E62B22" w:rsidRPr="00F45162">
        <w:rPr>
          <w:rFonts w:ascii="Maiandra GD" w:hAnsi="Maiandra GD"/>
          <w:sz w:val="22"/>
          <w:szCs w:val="20"/>
        </w:rPr>
        <w:t xml:space="preserve"> , </w:t>
      </w:r>
      <w:r w:rsidRPr="00F45162">
        <w:rPr>
          <w:rFonts w:ascii="Maiandra GD" w:hAnsi="Maiandra GD"/>
          <w:sz w:val="22"/>
          <w:szCs w:val="20"/>
        </w:rPr>
        <w:t>is a play on words</w:t>
      </w:r>
      <w:r w:rsidR="00E62B22" w:rsidRPr="00F45162">
        <w:rPr>
          <w:rFonts w:ascii="Maiandra GD" w:hAnsi="Maiandra GD"/>
          <w:sz w:val="22"/>
          <w:szCs w:val="20"/>
        </w:rPr>
        <w:t xml:space="preserve">. </w:t>
      </w:r>
    </w:p>
    <w:p w14:paraId="372686CE" w14:textId="43F48972" w:rsidR="00E62B22" w:rsidRPr="00F45162" w:rsidRDefault="00E62B22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 xml:space="preserve">The </w:t>
      </w:r>
      <w:r w:rsidR="00541690" w:rsidRPr="00F45162">
        <w:rPr>
          <w:rFonts w:ascii="Maiandra GD" w:hAnsi="Maiandra GD"/>
          <w:sz w:val="22"/>
          <w:szCs w:val="20"/>
        </w:rPr>
        <w:t>only colour in the picture</w:t>
      </w:r>
      <w:proofErr w:type="gramStart"/>
      <w:r w:rsidRPr="00F45162">
        <w:rPr>
          <w:rFonts w:ascii="Maiandra GD" w:hAnsi="Maiandra GD"/>
          <w:sz w:val="22"/>
          <w:szCs w:val="20"/>
        </w:rPr>
        <w:t>, …,</w:t>
      </w:r>
      <w:proofErr w:type="gramEnd"/>
      <w:r w:rsidRPr="00F45162">
        <w:rPr>
          <w:rFonts w:ascii="Maiandra GD" w:hAnsi="Maiandra GD"/>
          <w:sz w:val="22"/>
          <w:szCs w:val="20"/>
        </w:rPr>
        <w:t xml:space="preserve"> </w:t>
      </w:r>
      <w:r w:rsidR="00541690" w:rsidRPr="00F45162">
        <w:rPr>
          <w:rFonts w:ascii="Maiandra GD" w:hAnsi="Maiandra GD"/>
          <w:sz w:val="22"/>
          <w:szCs w:val="20"/>
        </w:rPr>
        <w:t>shows her importance</w:t>
      </w:r>
      <w:r w:rsidRPr="00F45162">
        <w:rPr>
          <w:rFonts w:ascii="Maiandra GD" w:hAnsi="Maiandra GD"/>
          <w:sz w:val="22"/>
          <w:szCs w:val="20"/>
        </w:rPr>
        <w:t>.</w:t>
      </w:r>
    </w:p>
    <w:p w14:paraId="1749C497" w14:textId="513450C9" w:rsidR="00541690" w:rsidRPr="00F45162" w:rsidRDefault="00541690" w:rsidP="00E62B22">
      <w:pPr>
        <w:spacing w:line="360" w:lineRule="auto"/>
        <w:rPr>
          <w:rFonts w:ascii="Maiandra GD" w:hAnsi="Maiandra GD"/>
          <w:sz w:val="22"/>
          <w:szCs w:val="20"/>
        </w:rPr>
      </w:pPr>
      <w:r w:rsidRPr="00F45162">
        <w:rPr>
          <w:rFonts w:ascii="Maiandra GD" w:hAnsi="Maiandra GD"/>
          <w:sz w:val="22"/>
          <w:szCs w:val="20"/>
        </w:rPr>
        <w:t>Banksy</w:t>
      </w:r>
      <w:proofErr w:type="gramStart"/>
      <w:r w:rsidRPr="00F45162">
        <w:rPr>
          <w:rFonts w:ascii="Maiandra GD" w:hAnsi="Maiandra GD"/>
          <w:sz w:val="22"/>
          <w:szCs w:val="20"/>
        </w:rPr>
        <w:t>, ….,</w:t>
      </w:r>
      <w:proofErr w:type="gramEnd"/>
      <w:r w:rsidRPr="00F45162">
        <w:rPr>
          <w:rFonts w:ascii="Maiandra GD" w:hAnsi="Maiandra GD"/>
          <w:sz w:val="22"/>
          <w:szCs w:val="20"/>
        </w:rPr>
        <w:t xml:space="preserve"> gave his picture for free. </w:t>
      </w:r>
    </w:p>
    <w:p w14:paraId="237C56C5" w14:textId="77777777" w:rsidR="00F45162" w:rsidRDefault="00F45162" w:rsidP="00F45162">
      <w:pPr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</w:p>
    <w:p w14:paraId="11770179" w14:textId="77777777" w:rsidR="00F45162" w:rsidRDefault="00F45162" w:rsidP="00F45162">
      <w:pPr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</w:p>
    <w:p w14:paraId="5866B1A7" w14:textId="77777777" w:rsidR="00F45162" w:rsidRDefault="00F45162" w:rsidP="00F45162">
      <w:pPr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</w:p>
    <w:p w14:paraId="614250F2" w14:textId="77777777" w:rsidR="00F45162" w:rsidRDefault="00F45162" w:rsidP="00F45162">
      <w:pPr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</w:p>
    <w:p w14:paraId="0A8AA455" w14:textId="76BA39A4" w:rsidR="00541690" w:rsidRPr="00F45162" w:rsidRDefault="00541690" w:rsidP="00E62B22">
      <w:pPr>
        <w:shd w:val="clear" w:color="auto" w:fill="E2EFD9" w:themeFill="accent6" w:themeFillTint="33"/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  <w:proofErr w:type="gramStart"/>
      <w:r w:rsidRPr="00F45162">
        <w:rPr>
          <w:rFonts w:ascii="Maiandra GD" w:hAnsi="Maiandra GD" w:cs="Calibri Light"/>
          <w:i/>
          <w:sz w:val="20"/>
          <w:szCs w:val="20"/>
        </w:rPr>
        <w:t>whose</w:t>
      </w:r>
      <w:proofErr w:type="gramEnd"/>
      <w:r w:rsidRPr="00F45162">
        <w:rPr>
          <w:rFonts w:ascii="Maiandra GD" w:hAnsi="Maiandra GD" w:cs="Calibri Light"/>
          <w:i/>
          <w:sz w:val="20"/>
          <w:szCs w:val="20"/>
        </w:rPr>
        <w:t xml:space="preserve"> identity is a mystery</w:t>
      </w:r>
      <w:r w:rsidR="00E62B22" w:rsidRPr="00F45162">
        <w:rPr>
          <w:rFonts w:ascii="Maiandra GD" w:hAnsi="Maiandra GD" w:cs="Calibri Light"/>
          <w:i/>
          <w:sz w:val="20"/>
          <w:szCs w:val="20"/>
        </w:rPr>
        <w:br/>
        <w:t xml:space="preserve">    </w:t>
      </w:r>
      <w:r w:rsidRPr="00F45162">
        <w:rPr>
          <w:rFonts w:ascii="Maiandra GD" w:hAnsi="Maiandra GD" w:cs="Calibri Light"/>
          <w:i/>
          <w:sz w:val="20"/>
          <w:szCs w:val="20"/>
        </w:rPr>
        <w:t>which is ‘Game</w:t>
      </w:r>
      <w:r w:rsidR="00753D6B" w:rsidRPr="00F45162">
        <w:rPr>
          <w:rFonts w:ascii="Maiandra GD" w:hAnsi="Maiandra GD" w:cs="Calibri Light"/>
          <w:i/>
          <w:sz w:val="20"/>
          <w:szCs w:val="20"/>
        </w:rPr>
        <w:t xml:space="preserve"> </w:t>
      </w:r>
      <w:r w:rsidRPr="00F45162">
        <w:rPr>
          <w:rFonts w:ascii="Maiandra GD" w:hAnsi="Maiandra GD" w:cs="Calibri Light"/>
          <w:i/>
          <w:sz w:val="20"/>
          <w:szCs w:val="20"/>
        </w:rPr>
        <w:t>Changer’</w:t>
      </w:r>
      <w:r w:rsidR="00E62B22" w:rsidRPr="00F45162">
        <w:rPr>
          <w:rFonts w:ascii="Maiandra GD" w:hAnsi="Maiandra GD" w:cs="Calibri Light"/>
          <w:i/>
          <w:sz w:val="20"/>
          <w:szCs w:val="20"/>
        </w:rPr>
        <w:br/>
        <w:t xml:space="preserve">    whose </w:t>
      </w:r>
      <w:r w:rsidRPr="00F45162">
        <w:rPr>
          <w:rFonts w:ascii="Maiandra GD" w:hAnsi="Maiandra GD" w:cs="Calibri Light"/>
          <w:i/>
          <w:sz w:val="20"/>
          <w:szCs w:val="20"/>
        </w:rPr>
        <w:t>working conditions are often hard</w:t>
      </w:r>
    </w:p>
    <w:p w14:paraId="370BE397" w14:textId="7B4F1862" w:rsidR="00541690" w:rsidRPr="00F45162" w:rsidRDefault="00541690" w:rsidP="00E62B22">
      <w:pPr>
        <w:shd w:val="clear" w:color="auto" w:fill="E2EFD9" w:themeFill="accent6" w:themeFillTint="33"/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  <w:proofErr w:type="gramStart"/>
      <w:r w:rsidRPr="00F45162">
        <w:rPr>
          <w:rFonts w:ascii="Maiandra GD" w:hAnsi="Maiandra GD" w:cs="Calibri Light"/>
          <w:i/>
          <w:sz w:val="20"/>
          <w:szCs w:val="20"/>
        </w:rPr>
        <w:t>which</w:t>
      </w:r>
      <w:proofErr w:type="gramEnd"/>
      <w:r w:rsidRPr="00F45162">
        <w:rPr>
          <w:rFonts w:ascii="Maiandra GD" w:hAnsi="Maiandra GD" w:cs="Calibri Light"/>
          <w:i/>
          <w:sz w:val="20"/>
          <w:szCs w:val="20"/>
        </w:rPr>
        <w:t xml:space="preserve"> is well-known worldwide </w:t>
      </w:r>
    </w:p>
    <w:p w14:paraId="5A7E3269" w14:textId="77777777" w:rsidR="00D140CE" w:rsidRPr="00F45162" w:rsidRDefault="00E62B22" w:rsidP="00E62B22">
      <w:pPr>
        <w:shd w:val="clear" w:color="auto" w:fill="E2EFD9" w:themeFill="accent6" w:themeFillTint="33"/>
        <w:spacing w:line="360" w:lineRule="auto"/>
        <w:ind w:firstLine="284"/>
        <w:rPr>
          <w:rFonts w:ascii="Maiandra GD" w:hAnsi="Maiandra GD" w:cs="Calibri Light"/>
          <w:i/>
          <w:sz w:val="20"/>
          <w:szCs w:val="20"/>
        </w:rPr>
      </w:pPr>
      <w:r w:rsidRPr="00F45162">
        <w:rPr>
          <w:rFonts w:ascii="Maiandra GD" w:hAnsi="Maiandra GD" w:cs="Calibri Light"/>
          <w:i/>
          <w:sz w:val="20"/>
          <w:szCs w:val="20"/>
        </w:rPr>
        <w:t xml:space="preserve"> </w:t>
      </w:r>
      <w:proofErr w:type="gramStart"/>
      <w:r w:rsidR="00541690" w:rsidRPr="00F45162">
        <w:rPr>
          <w:rFonts w:ascii="Maiandra GD" w:hAnsi="Maiandra GD" w:cs="Calibri Light"/>
          <w:i/>
          <w:sz w:val="20"/>
          <w:szCs w:val="20"/>
        </w:rPr>
        <w:t>which</w:t>
      </w:r>
      <w:proofErr w:type="gramEnd"/>
      <w:r w:rsidR="00541690" w:rsidRPr="00F45162">
        <w:rPr>
          <w:rFonts w:ascii="Maiandra GD" w:hAnsi="Maiandra GD" w:cs="Calibri Light"/>
          <w:i/>
          <w:sz w:val="20"/>
          <w:szCs w:val="20"/>
        </w:rPr>
        <w:t xml:space="preserve"> celebrates the NHS </w:t>
      </w:r>
    </w:p>
    <w:p w14:paraId="5C0E6ADF" w14:textId="7328F796" w:rsidR="00E62B22" w:rsidRPr="00F45162" w:rsidRDefault="00D140CE" w:rsidP="00E62B22">
      <w:pPr>
        <w:shd w:val="clear" w:color="auto" w:fill="E2EFD9" w:themeFill="accent6" w:themeFillTint="33"/>
        <w:spacing w:line="360" w:lineRule="auto"/>
        <w:ind w:firstLine="284"/>
        <w:rPr>
          <w:rFonts w:ascii="Maiandra GD" w:hAnsi="Maiandra GD" w:cs="Calibri Light"/>
          <w:i/>
          <w:color w:val="0000FF"/>
          <w:sz w:val="20"/>
          <w:szCs w:val="20"/>
        </w:rPr>
      </w:pPr>
      <w:proofErr w:type="gramStart"/>
      <w:r w:rsidRPr="00F45162">
        <w:rPr>
          <w:rFonts w:ascii="Maiandra GD" w:hAnsi="Maiandra GD" w:cs="Calibri Light"/>
          <w:i/>
          <w:sz w:val="20"/>
          <w:szCs w:val="20"/>
        </w:rPr>
        <w:t>which</w:t>
      </w:r>
      <w:proofErr w:type="gramEnd"/>
      <w:r w:rsidRPr="00F45162">
        <w:rPr>
          <w:rFonts w:ascii="Maiandra GD" w:hAnsi="Maiandra GD" w:cs="Calibri Light"/>
          <w:i/>
          <w:sz w:val="20"/>
          <w:szCs w:val="20"/>
        </w:rPr>
        <w:t xml:space="preserve"> is the red cross on the nurse’s uniform</w:t>
      </w:r>
      <w:r w:rsidR="00E62B22" w:rsidRPr="00F45162">
        <w:rPr>
          <w:rFonts w:ascii="Maiandra GD" w:hAnsi="Maiandra GD"/>
          <w:b/>
          <w:i/>
          <w:iCs/>
          <w:sz w:val="20"/>
          <w:szCs w:val="20"/>
        </w:rPr>
        <w:br w:type="page"/>
      </w:r>
    </w:p>
    <w:p w14:paraId="68EBFB13" w14:textId="77777777" w:rsidR="00E62B22" w:rsidRPr="00F45162" w:rsidRDefault="00E62B22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  <w:sectPr w:rsidR="00E62B22" w:rsidRPr="00F45162" w:rsidSect="000D5E7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50B21F40" w14:textId="3333D35E" w:rsidR="000C333A" w:rsidRPr="00F45162" w:rsidRDefault="00BA6875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Street Art Examples 1</w:t>
      </w:r>
    </w:p>
    <w:p w14:paraId="5C65B942" w14:textId="77777777" w:rsidR="000C333A" w:rsidRPr="00F45162" w:rsidRDefault="000C333A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2"/>
        <w:gridCol w:w="7723"/>
      </w:tblGrid>
      <w:tr w:rsidR="000C333A" w:rsidRPr="00F45162" w14:paraId="59F6A661" w14:textId="77777777" w:rsidTr="00FD117A">
        <w:tc>
          <w:tcPr>
            <w:tcW w:w="7722" w:type="dxa"/>
          </w:tcPr>
          <w:p w14:paraId="4580FF1B" w14:textId="77777777" w:rsidR="000C333A" w:rsidRPr="00F45162" w:rsidRDefault="000C333A" w:rsidP="00FD117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FF011A7" wp14:editId="1A7BE0E9">
                  <wp:extent cx="3804839" cy="2262112"/>
                  <wp:effectExtent l="0" t="0" r="5715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839" cy="2262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C77864" w14:textId="4672E69F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7723" w:type="dxa"/>
          </w:tcPr>
          <w:p w14:paraId="7F625609" w14:textId="77777777" w:rsidR="000C333A" w:rsidRPr="00F45162" w:rsidRDefault="000C333A" w:rsidP="00FD117A">
            <w:pPr>
              <w:rPr>
                <w:rFonts w:ascii="Maiandra GD" w:hAnsi="Maiandra GD"/>
                <w:sz w:val="20"/>
                <w:szCs w:val="20"/>
              </w:rPr>
            </w:pPr>
          </w:p>
          <w:p w14:paraId="7A8BA2EF" w14:textId="77777777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9BC3CE7" wp14:editId="6DA84F18">
                  <wp:extent cx="3626717" cy="189436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717" cy="1894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33A" w:rsidRPr="00F45162" w14:paraId="3A2C080F" w14:textId="77777777" w:rsidTr="00FD117A">
        <w:tc>
          <w:tcPr>
            <w:tcW w:w="7722" w:type="dxa"/>
          </w:tcPr>
          <w:p w14:paraId="6659C54E" w14:textId="77777777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7CA5F6B" wp14:editId="389B4391">
                  <wp:extent cx="2452526" cy="2419271"/>
                  <wp:effectExtent l="0" t="0" r="508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526" cy="241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45162">
              <w:rPr>
                <w:rFonts w:ascii="Maiandra GD" w:hAnsi="Maiandra GD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7723" w:type="dxa"/>
          </w:tcPr>
          <w:p w14:paraId="1CF33B06" w14:textId="77777777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428AC7B3" wp14:editId="3CE52DED">
                  <wp:extent cx="3083960" cy="2244390"/>
                  <wp:effectExtent l="0" t="0" r="254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3960" cy="224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3DE7BD" w14:textId="77777777" w:rsidR="000C333A" w:rsidRPr="00F45162" w:rsidRDefault="000C333A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p w14:paraId="618E16EE" w14:textId="77777777" w:rsidR="000C333A" w:rsidRPr="00F45162" w:rsidRDefault="000C333A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p w14:paraId="25FABA14" w14:textId="77777777" w:rsidR="000C333A" w:rsidRPr="00F45162" w:rsidRDefault="000C333A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  <w:sectPr w:rsidR="000C333A" w:rsidRPr="00F45162" w:rsidSect="000D5E7C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09EA651D" w14:textId="67A2BC24" w:rsidR="000C333A" w:rsidRPr="00F45162" w:rsidRDefault="00BA6875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Street Art Examples 2</w:t>
      </w:r>
    </w:p>
    <w:p w14:paraId="0035BC85" w14:textId="77777777" w:rsidR="000C333A" w:rsidRPr="00F45162" w:rsidRDefault="000C333A" w:rsidP="000C333A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9"/>
        <w:gridCol w:w="8136"/>
      </w:tblGrid>
      <w:tr w:rsidR="000C333A" w:rsidRPr="00F45162" w14:paraId="4CC51CC3" w14:textId="77777777" w:rsidTr="00FD117A">
        <w:tc>
          <w:tcPr>
            <w:tcW w:w="7722" w:type="dxa"/>
          </w:tcPr>
          <w:p w14:paraId="288DE29F" w14:textId="37AE4327" w:rsidR="000C333A" w:rsidRPr="00F45162" w:rsidRDefault="000C333A" w:rsidP="00FD117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63BADB4" w14:textId="227C700E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1AE39FEE" wp14:editId="26BCE65D">
                  <wp:extent cx="2140050" cy="200707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050" cy="2007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23" w:type="dxa"/>
          </w:tcPr>
          <w:p w14:paraId="1A83BFAD" w14:textId="77777777" w:rsidR="000C333A" w:rsidRPr="00F45162" w:rsidRDefault="000C333A" w:rsidP="00FD117A">
            <w:pPr>
              <w:rPr>
                <w:rFonts w:ascii="Maiandra GD" w:hAnsi="Maiandra GD"/>
                <w:sz w:val="20"/>
                <w:szCs w:val="20"/>
              </w:rPr>
            </w:pPr>
          </w:p>
          <w:p w14:paraId="4B5D1395" w14:textId="3C16F955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68172E" wp14:editId="0DBE57C4">
                  <wp:extent cx="5027960" cy="1714738"/>
                  <wp:effectExtent l="0" t="0" r="127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7960" cy="1714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33A" w:rsidRPr="00F45162" w14:paraId="0DD0F989" w14:textId="77777777" w:rsidTr="00FD117A">
        <w:tc>
          <w:tcPr>
            <w:tcW w:w="7722" w:type="dxa"/>
          </w:tcPr>
          <w:p w14:paraId="40ED3251" w14:textId="0C24EC97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  <w:u w:val="single"/>
              </w:rPr>
            </w:pPr>
            <w:r w:rsidRPr="00F45162">
              <w:rPr>
                <w:rFonts w:ascii="Maiandra GD" w:hAnsi="Maiandra GD"/>
                <w:noProof/>
                <w:sz w:val="20"/>
                <w:szCs w:val="20"/>
              </w:rPr>
              <w:t xml:space="preserve"> </w:t>
            </w: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950397" wp14:editId="05B862C8">
                  <wp:extent cx="3931636" cy="297259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1636" cy="2972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23" w:type="dxa"/>
          </w:tcPr>
          <w:p w14:paraId="66B02038" w14:textId="44AEC9E1" w:rsidR="000C333A" w:rsidRPr="00F45162" w:rsidRDefault="000C333A" w:rsidP="00FD117A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F45162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083A2B8" wp14:editId="398E47D3">
                  <wp:extent cx="3917435" cy="2860019"/>
                  <wp:effectExtent l="0" t="0" r="698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435" cy="2860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363DF2" w14:textId="07280955" w:rsidR="000C333A" w:rsidRPr="00F45162" w:rsidRDefault="000C333A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  <w:sectPr w:rsidR="000C333A" w:rsidRPr="00F45162" w:rsidSect="000D5E7C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2883D4B9" w14:textId="4C7A9809" w:rsidR="000C333A" w:rsidRPr="00F45162" w:rsidRDefault="00E144A7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 xml:space="preserve">Street </w:t>
      </w:r>
      <w:r w:rsidR="00BA6875"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Art Sentences</w:t>
      </w:r>
    </w:p>
    <w:p w14:paraId="6D6C2240" w14:textId="62BCC0F1" w:rsidR="00541690" w:rsidRPr="00F45162" w:rsidRDefault="00541690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p w14:paraId="7E42BA3C" w14:textId="7AA27F5C" w:rsidR="00541690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</w:rPr>
      </w:pPr>
      <w:proofErr w:type="gramStart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>who</w:t>
      </w:r>
      <w:proofErr w:type="gramEnd"/>
    </w:p>
    <w:p w14:paraId="08F31B08" w14:textId="6A586BE3" w:rsidR="00541690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</w:rPr>
      </w:pPr>
      <w:proofErr w:type="gramStart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>which</w:t>
      </w:r>
      <w:proofErr w:type="gramEnd"/>
    </w:p>
    <w:p w14:paraId="22B14B87" w14:textId="2E4505E3" w:rsidR="00541690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</w:rPr>
      </w:pPr>
      <w:proofErr w:type="gramStart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>whom</w:t>
      </w:r>
      <w:proofErr w:type="gramEnd"/>
    </w:p>
    <w:p w14:paraId="1C76AA77" w14:textId="4E88B82A" w:rsidR="00541690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</w:rPr>
      </w:pPr>
      <w:proofErr w:type="gramStart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>whose</w:t>
      </w:r>
      <w:proofErr w:type="gramEnd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 xml:space="preserve"> </w:t>
      </w:r>
    </w:p>
    <w:p w14:paraId="212694B7" w14:textId="43669CA8" w:rsidR="00541690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</w:rPr>
      </w:pPr>
      <w:proofErr w:type="gramStart"/>
      <w:r w:rsidRPr="00F45162">
        <w:rPr>
          <w:rFonts w:ascii="Maiandra GD" w:hAnsi="Maiandra GD"/>
          <w:b/>
          <w:color w:val="000000" w:themeColor="text1"/>
          <w:sz w:val="28"/>
          <w:szCs w:val="20"/>
        </w:rPr>
        <w:t>that</w:t>
      </w:r>
      <w:proofErr w:type="gramEnd"/>
    </w:p>
    <w:p w14:paraId="0A7E7F3F" w14:textId="691A62B0" w:rsidR="00541690" w:rsidRPr="00F45162" w:rsidRDefault="00541690" w:rsidP="00A94A45">
      <w:pPr>
        <w:jc w:val="center"/>
        <w:rPr>
          <w:rFonts w:ascii="Maiandra GD" w:hAnsi="Maiandra GD"/>
          <w:b/>
          <w:color w:val="000000" w:themeColor="text1"/>
          <w:sz w:val="28"/>
          <w:szCs w:val="20"/>
          <w:u w:val="single"/>
        </w:rPr>
      </w:pPr>
    </w:p>
    <w:p w14:paraId="3448DAD2" w14:textId="69FF7ECE" w:rsidR="00BA6875" w:rsidRPr="00F45162" w:rsidRDefault="00BA6875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p w14:paraId="7A903E22" w14:textId="77777777" w:rsidR="00BA6875" w:rsidRPr="00F45162" w:rsidRDefault="00BA6875" w:rsidP="00BA6875">
      <w:pPr>
        <w:rPr>
          <w:rFonts w:ascii="Maiandra GD" w:hAnsi="Maiandra GD"/>
          <w:i/>
          <w:color w:val="7030A0"/>
          <w:sz w:val="22"/>
          <w:szCs w:val="20"/>
        </w:rPr>
      </w:pPr>
      <w:r w:rsidRPr="00F45162">
        <w:rPr>
          <w:rFonts w:ascii="Maiandra GD" w:hAnsi="Maiandra GD"/>
          <w:i/>
          <w:color w:val="7030A0"/>
          <w:sz w:val="22"/>
          <w:szCs w:val="20"/>
        </w:rPr>
        <w:t>Write sentences with relative clauses about the Street Art examples.</w:t>
      </w:r>
    </w:p>
    <w:p w14:paraId="1B9BFBB7" w14:textId="77777777" w:rsidR="00BA6875" w:rsidRPr="00F45162" w:rsidRDefault="00BA6875" w:rsidP="00BA6875">
      <w:pPr>
        <w:rPr>
          <w:rFonts w:ascii="Maiandra GD" w:hAnsi="Maiandra GD"/>
          <w:i/>
          <w:color w:val="7030A0"/>
          <w:sz w:val="22"/>
          <w:szCs w:val="20"/>
        </w:rPr>
      </w:pPr>
    </w:p>
    <w:p w14:paraId="09B0A0D9" w14:textId="1A953CF5" w:rsidR="00BA6875" w:rsidRPr="00F45162" w:rsidRDefault="00BA6875" w:rsidP="00BA6875">
      <w:pPr>
        <w:rPr>
          <w:rFonts w:ascii="Maiandra GD" w:hAnsi="Maiandra GD"/>
          <w:i/>
          <w:color w:val="7030A0"/>
          <w:sz w:val="22"/>
          <w:szCs w:val="20"/>
        </w:rPr>
      </w:pPr>
      <w:r w:rsidRPr="00F45162">
        <w:rPr>
          <w:rFonts w:ascii="Maiandra GD" w:hAnsi="Maiandra GD"/>
          <w:i/>
          <w:color w:val="7030A0"/>
          <w:sz w:val="22"/>
          <w:szCs w:val="20"/>
        </w:rPr>
        <w:t xml:space="preserve">Show your sentences to someone else. Can they guess which piece of art each sentence is </w:t>
      </w:r>
      <w:proofErr w:type="gramStart"/>
      <w:r w:rsidRPr="00F45162">
        <w:rPr>
          <w:rFonts w:ascii="Maiandra GD" w:hAnsi="Maiandra GD"/>
          <w:i/>
          <w:color w:val="7030A0"/>
          <w:sz w:val="22"/>
          <w:szCs w:val="20"/>
        </w:rPr>
        <w:t>about</w:t>
      </w:r>
      <w:proofErr w:type="gramEnd"/>
      <w:r w:rsidRPr="00F45162">
        <w:rPr>
          <w:rFonts w:ascii="Maiandra GD" w:hAnsi="Maiandra GD"/>
          <w:i/>
          <w:color w:val="7030A0"/>
          <w:sz w:val="22"/>
          <w:szCs w:val="20"/>
        </w:rPr>
        <w:t>?</w:t>
      </w:r>
    </w:p>
    <w:p w14:paraId="10A6F768" w14:textId="706E03E1" w:rsidR="000C333A" w:rsidRPr="00F45162" w:rsidRDefault="000C333A" w:rsidP="00A94A45">
      <w:pPr>
        <w:jc w:val="center"/>
        <w:rPr>
          <w:rFonts w:ascii="Maiandra GD" w:hAnsi="Maiandra GD"/>
          <w:color w:val="000000" w:themeColor="text1"/>
          <w:sz w:val="20"/>
          <w:szCs w:val="20"/>
          <w:u w:val="single"/>
        </w:rPr>
      </w:pPr>
    </w:p>
    <w:p w14:paraId="05922FC0" w14:textId="77777777" w:rsidR="000C333A" w:rsidRPr="00F45162" w:rsidRDefault="000C333A" w:rsidP="00A94A45">
      <w:pPr>
        <w:jc w:val="center"/>
        <w:rPr>
          <w:rFonts w:ascii="Maiandra GD" w:hAnsi="Maiandra GD"/>
          <w:color w:val="000000" w:themeColor="text1"/>
          <w:sz w:val="20"/>
          <w:szCs w:val="20"/>
          <w:u w:val="single"/>
        </w:rPr>
        <w:sectPr w:rsidR="000C333A" w:rsidRPr="00F45162" w:rsidSect="000D5E7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4797CA4B" w14:textId="5ED2BDCB" w:rsidR="000C333A" w:rsidRPr="00F45162" w:rsidRDefault="000C333A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  <w:r w:rsidRPr="00F45162">
        <w:rPr>
          <w:rFonts w:ascii="Maiandra GD" w:hAnsi="Maiandra GD"/>
          <w:b/>
          <w:color w:val="000000" w:themeColor="text1"/>
          <w:sz w:val="20"/>
          <w:szCs w:val="20"/>
          <w:u w:val="single"/>
        </w:rPr>
        <w:t>Slogan Examples</w:t>
      </w:r>
    </w:p>
    <w:p w14:paraId="55C80390" w14:textId="753D9DF3" w:rsidR="000C333A" w:rsidRPr="00F45162" w:rsidRDefault="000C333A" w:rsidP="00A94A45">
      <w:pPr>
        <w:jc w:val="center"/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6804"/>
      </w:tblGrid>
      <w:tr w:rsidR="000C333A" w:rsidRPr="00F45162" w14:paraId="06BD03B4" w14:textId="77777777" w:rsidTr="000C333A">
        <w:tc>
          <w:tcPr>
            <w:tcW w:w="8359" w:type="dxa"/>
          </w:tcPr>
          <w:p w14:paraId="78BD9590" w14:textId="178804ED" w:rsidR="000C333A" w:rsidRPr="00F45162" w:rsidRDefault="000C333A" w:rsidP="00BA6875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  <w:u w:val="single"/>
              </w:rPr>
            </w:pP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31A594" wp14:editId="7D897D01">
                  <wp:extent cx="3804839" cy="2262112"/>
                  <wp:effectExtent l="0" t="0" r="5715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839" cy="2262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14:paraId="629E5657" w14:textId="79E82641" w:rsidR="000C333A" w:rsidRPr="00F45162" w:rsidRDefault="000C333A" w:rsidP="00BA68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45162">
              <w:rPr>
                <w:rFonts w:ascii="Maiandra GD" w:hAnsi="Maiandra GD"/>
                <w:sz w:val="20"/>
                <w:szCs w:val="20"/>
              </w:rPr>
              <w:fldChar w:fldCharType="begin"/>
            </w:r>
            <w:r w:rsidRPr="00F45162">
              <w:rPr>
                <w:rFonts w:ascii="Maiandra GD" w:hAnsi="Maiandra GD"/>
                <w:sz w:val="20"/>
                <w:szCs w:val="20"/>
              </w:rPr>
              <w:instrText xml:space="preserve"> INCLUDEPICTURE "https://assets-global.website-files.com/5da44884ae7ebd7c14dee44a/5e7a51d3331ed6920d153de4_90061333_10158300990388453_1858167035964424192_o.png" \* MERGEFORMATINET </w:instrText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separate"/>
            </w: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79E04A" wp14:editId="2A6BB291">
                  <wp:extent cx="4108447" cy="2309748"/>
                  <wp:effectExtent l="0" t="0" r="698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ay at Home, Protect the NHS, Save Liv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447" cy="2309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end"/>
            </w:r>
          </w:p>
          <w:p w14:paraId="1C1FB059" w14:textId="77777777" w:rsidR="000C333A" w:rsidRPr="00F45162" w:rsidRDefault="000C333A" w:rsidP="00BA6875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0C333A" w:rsidRPr="00F45162" w14:paraId="67FE2F68" w14:textId="77777777" w:rsidTr="000C333A">
        <w:tc>
          <w:tcPr>
            <w:tcW w:w="8359" w:type="dxa"/>
          </w:tcPr>
          <w:p w14:paraId="201EDD3C" w14:textId="77777777" w:rsidR="000C333A" w:rsidRPr="00F45162" w:rsidRDefault="000C333A" w:rsidP="001E22D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C43BACD" w14:textId="5B1A0D14" w:rsidR="001E22D1" w:rsidRPr="00F45162" w:rsidRDefault="001E22D1" w:rsidP="001E22D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45162">
              <w:rPr>
                <w:rFonts w:ascii="Maiandra GD" w:hAnsi="Maiandra GD"/>
                <w:sz w:val="20"/>
                <w:szCs w:val="20"/>
              </w:rPr>
              <w:fldChar w:fldCharType="begin"/>
            </w:r>
            <w:r w:rsidRPr="00F45162">
              <w:rPr>
                <w:rFonts w:ascii="Maiandra GD" w:hAnsi="Maiandra GD"/>
                <w:sz w:val="20"/>
                <w:szCs w:val="20"/>
              </w:rPr>
              <w:instrText xml:space="preserve"> INCLUDEPICTURE "https://media.gizmodo.co.uk/wp-content/uploads/2020/05/28206182-8303971-The_PM_is_expected_to_drop_the_slogan_stay_at_home_protect_the_N-a-21_1589106701820-1.jpg" \* MERGEFORMATINET </w:instrText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separate"/>
            </w: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174A0A5" wp14:editId="23F7F153">
                  <wp:extent cx="3282663" cy="2476037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You Can Generate Your Own Anti-Coronavirus Slogan With This Nif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663" cy="2476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end"/>
            </w:r>
          </w:p>
        </w:tc>
        <w:tc>
          <w:tcPr>
            <w:tcW w:w="6804" w:type="dxa"/>
          </w:tcPr>
          <w:p w14:paraId="552C5B0B" w14:textId="5AC3B125" w:rsidR="000C333A" w:rsidRPr="00F45162" w:rsidRDefault="000C333A" w:rsidP="00BA687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F45162">
              <w:rPr>
                <w:rFonts w:ascii="Maiandra GD" w:hAnsi="Maiandra GD"/>
                <w:sz w:val="20"/>
                <w:szCs w:val="20"/>
              </w:rPr>
              <w:fldChar w:fldCharType="begin"/>
            </w:r>
            <w:r w:rsidRPr="00F45162">
              <w:rPr>
                <w:rFonts w:ascii="Maiandra GD" w:hAnsi="Maiandra GD"/>
                <w:sz w:val="20"/>
                <w:szCs w:val="20"/>
              </w:rPr>
              <w:instrText xml:space="preserve"> INCLUDEPICTURE "https://upload.wikimedia.org/wikipedia/commons/6/6f/Keep-calm-and-carry-on-scan.jpg" \* MERGEFORMATINET </w:instrText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separate"/>
            </w:r>
            <w:r w:rsidRPr="00F45162">
              <w:rPr>
                <w:rFonts w:ascii="Maiandra GD" w:hAnsi="Maiandra GD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5FA0F5E" wp14:editId="39AD1A92">
                  <wp:extent cx="1754368" cy="2623239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eep Calm and Carry On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368" cy="2623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5162">
              <w:rPr>
                <w:rFonts w:ascii="Maiandra GD" w:hAnsi="Maiandra GD"/>
                <w:sz w:val="20"/>
                <w:szCs w:val="20"/>
              </w:rPr>
              <w:fldChar w:fldCharType="end"/>
            </w:r>
          </w:p>
          <w:p w14:paraId="6D621CF7" w14:textId="77777777" w:rsidR="000C333A" w:rsidRPr="00F45162" w:rsidRDefault="000C333A" w:rsidP="00BA6875">
            <w:pPr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14:paraId="57E17008" w14:textId="58CA47C1" w:rsidR="000C333A" w:rsidRPr="00F45162" w:rsidRDefault="000C333A" w:rsidP="00BA6875">
      <w:pPr>
        <w:rPr>
          <w:rFonts w:ascii="Maiandra GD" w:hAnsi="Maiandra GD"/>
          <w:b/>
          <w:color w:val="000000" w:themeColor="text1"/>
          <w:sz w:val="20"/>
          <w:szCs w:val="20"/>
          <w:u w:val="single"/>
        </w:rPr>
      </w:pPr>
    </w:p>
    <w:sectPr w:rsidR="000C333A" w:rsidRPr="00F45162" w:rsidSect="000D5E7C">
      <w:pgSz w:w="16838" w:h="11906" w:orient="landscape"/>
      <w:pgMar w:top="851" w:right="816" w:bottom="851" w:left="567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EE00F" w14:textId="77777777" w:rsidR="00121C94" w:rsidRDefault="00121C94" w:rsidP="00371769">
      <w:r>
        <w:separator/>
      </w:r>
    </w:p>
  </w:endnote>
  <w:endnote w:type="continuationSeparator" w:id="0">
    <w:p w14:paraId="6F32CBDA" w14:textId="77777777" w:rsidR="00121C94" w:rsidRDefault="00121C94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FCE05" w14:textId="77777777" w:rsidR="00121C94" w:rsidRDefault="00121C94" w:rsidP="00371769">
      <w:r>
        <w:separator/>
      </w:r>
    </w:p>
  </w:footnote>
  <w:footnote w:type="continuationSeparator" w:id="0">
    <w:p w14:paraId="0F91EAFF" w14:textId="77777777" w:rsidR="00121C94" w:rsidRDefault="00121C94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668EC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B50E4"/>
    <w:multiLevelType w:val="hybridMultilevel"/>
    <w:tmpl w:val="1088AF04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4"/>
  </w:num>
  <w:num w:numId="5">
    <w:abstractNumId w:val="16"/>
  </w:num>
  <w:num w:numId="6">
    <w:abstractNumId w:val="17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2"/>
  </w:num>
  <w:num w:numId="12">
    <w:abstractNumId w:val="13"/>
  </w:num>
  <w:num w:numId="13">
    <w:abstractNumId w:val="8"/>
  </w:num>
  <w:num w:numId="14">
    <w:abstractNumId w:val="1"/>
  </w:num>
  <w:num w:numId="15">
    <w:abstractNumId w:val="5"/>
  </w:num>
  <w:num w:numId="16">
    <w:abstractNumId w:val="6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20C46"/>
    <w:rsid w:val="00062A7C"/>
    <w:rsid w:val="000679E9"/>
    <w:rsid w:val="000C333A"/>
    <w:rsid w:val="000C6603"/>
    <w:rsid w:val="000D0213"/>
    <w:rsid w:val="000D5E7C"/>
    <w:rsid w:val="00104FC6"/>
    <w:rsid w:val="001110CA"/>
    <w:rsid w:val="00121C94"/>
    <w:rsid w:val="00122485"/>
    <w:rsid w:val="001363DC"/>
    <w:rsid w:val="00142F79"/>
    <w:rsid w:val="00154BC5"/>
    <w:rsid w:val="0017487E"/>
    <w:rsid w:val="001A5F12"/>
    <w:rsid w:val="001B2798"/>
    <w:rsid w:val="001E22D1"/>
    <w:rsid w:val="00233472"/>
    <w:rsid w:val="00252366"/>
    <w:rsid w:val="00252C84"/>
    <w:rsid w:val="00260C60"/>
    <w:rsid w:val="0027318E"/>
    <w:rsid w:val="002B5550"/>
    <w:rsid w:val="002C18A6"/>
    <w:rsid w:val="002F3EA9"/>
    <w:rsid w:val="00311284"/>
    <w:rsid w:val="00322DF6"/>
    <w:rsid w:val="00333A4E"/>
    <w:rsid w:val="00371769"/>
    <w:rsid w:val="003861E6"/>
    <w:rsid w:val="003A6A27"/>
    <w:rsid w:val="003C023B"/>
    <w:rsid w:val="003C1F81"/>
    <w:rsid w:val="003D12F0"/>
    <w:rsid w:val="003D5CC4"/>
    <w:rsid w:val="00425733"/>
    <w:rsid w:val="00430D7B"/>
    <w:rsid w:val="00452512"/>
    <w:rsid w:val="00457208"/>
    <w:rsid w:val="00471161"/>
    <w:rsid w:val="00491679"/>
    <w:rsid w:val="00495039"/>
    <w:rsid w:val="004A4CC0"/>
    <w:rsid w:val="004B513A"/>
    <w:rsid w:val="004D19A9"/>
    <w:rsid w:val="004D228B"/>
    <w:rsid w:val="004E593B"/>
    <w:rsid w:val="004F5334"/>
    <w:rsid w:val="005001F9"/>
    <w:rsid w:val="00513CBE"/>
    <w:rsid w:val="00541690"/>
    <w:rsid w:val="00555F3B"/>
    <w:rsid w:val="00571CB0"/>
    <w:rsid w:val="00594BFE"/>
    <w:rsid w:val="0059734B"/>
    <w:rsid w:val="005D1640"/>
    <w:rsid w:val="005D231D"/>
    <w:rsid w:val="005F5C81"/>
    <w:rsid w:val="005F7516"/>
    <w:rsid w:val="006033A8"/>
    <w:rsid w:val="00610583"/>
    <w:rsid w:val="0061319E"/>
    <w:rsid w:val="0062009E"/>
    <w:rsid w:val="006258D8"/>
    <w:rsid w:val="00672935"/>
    <w:rsid w:val="006B3C81"/>
    <w:rsid w:val="006C3562"/>
    <w:rsid w:val="006C7FDE"/>
    <w:rsid w:val="00724D1B"/>
    <w:rsid w:val="00753D6B"/>
    <w:rsid w:val="007562F8"/>
    <w:rsid w:val="007A4E37"/>
    <w:rsid w:val="007B1DBB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8E726E"/>
    <w:rsid w:val="009154CB"/>
    <w:rsid w:val="009177EC"/>
    <w:rsid w:val="009515F0"/>
    <w:rsid w:val="009672A8"/>
    <w:rsid w:val="009A69EF"/>
    <w:rsid w:val="009E198B"/>
    <w:rsid w:val="00A01553"/>
    <w:rsid w:val="00A0779D"/>
    <w:rsid w:val="00A238E5"/>
    <w:rsid w:val="00A66BA7"/>
    <w:rsid w:val="00A94A45"/>
    <w:rsid w:val="00AD0D63"/>
    <w:rsid w:val="00AD2B99"/>
    <w:rsid w:val="00AE723D"/>
    <w:rsid w:val="00AF472A"/>
    <w:rsid w:val="00B33AAD"/>
    <w:rsid w:val="00B430A3"/>
    <w:rsid w:val="00B95C9D"/>
    <w:rsid w:val="00B9604C"/>
    <w:rsid w:val="00BA6875"/>
    <w:rsid w:val="00BE2F18"/>
    <w:rsid w:val="00BE5430"/>
    <w:rsid w:val="00C51075"/>
    <w:rsid w:val="00C532C0"/>
    <w:rsid w:val="00C66346"/>
    <w:rsid w:val="00CA1982"/>
    <w:rsid w:val="00CF184A"/>
    <w:rsid w:val="00CF50CF"/>
    <w:rsid w:val="00D13342"/>
    <w:rsid w:val="00D140CE"/>
    <w:rsid w:val="00D73E44"/>
    <w:rsid w:val="00D77469"/>
    <w:rsid w:val="00D86F5C"/>
    <w:rsid w:val="00DE41EF"/>
    <w:rsid w:val="00DE55E4"/>
    <w:rsid w:val="00DF1BD0"/>
    <w:rsid w:val="00DF3ADC"/>
    <w:rsid w:val="00DF4A6D"/>
    <w:rsid w:val="00E144A7"/>
    <w:rsid w:val="00E147CD"/>
    <w:rsid w:val="00E25AF2"/>
    <w:rsid w:val="00E40374"/>
    <w:rsid w:val="00E62B22"/>
    <w:rsid w:val="00E70B7F"/>
    <w:rsid w:val="00E76422"/>
    <w:rsid w:val="00E87F10"/>
    <w:rsid w:val="00EC67B7"/>
    <w:rsid w:val="00F1147F"/>
    <w:rsid w:val="00F23786"/>
    <w:rsid w:val="00F37081"/>
    <w:rsid w:val="00F45162"/>
    <w:rsid w:val="00F63C41"/>
    <w:rsid w:val="00FA3BA7"/>
    <w:rsid w:val="00FB32B8"/>
    <w:rsid w:val="00FF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classcurator.com/82-questions-to-ask-about-a-work-of-art/" TargetMode="External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1.jpg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2</cp:revision>
  <dcterms:created xsi:type="dcterms:W3CDTF">2020-07-02T15:17:00Z</dcterms:created>
  <dcterms:modified xsi:type="dcterms:W3CDTF">2020-07-02T15:17:00Z</dcterms:modified>
</cp:coreProperties>
</file>