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52A6A" w14:textId="4E10B883" w:rsidR="00274A88" w:rsidRDefault="00274A8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8366AF" wp14:editId="224CEF85">
                <wp:simplePos x="0" y="0"/>
                <wp:positionH relativeFrom="column">
                  <wp:posOffset>1267460</wp:posOffset>
                </wp:positionH>
                <wp:positionV relativeFrom="paragraph">
                  <wp:posOffset>-405022</wp:posOffset>
                </wp:positionV>
                <wp:extent cx="1828800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708E54" w14:textId="6BCB9094" w:rsidR="00274A88" w:rsidRPr="00274A88" w:rsidRDefault="00274A88" w:rsidP="00274A88">
                            <w:pPr>
                              <w:jc w:val="center"/>
                              <w:rPr>
                                <w:b/>
                                <w:color w:val="66FF66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74A88">
                              <w:rPr>
                                <w:b/>
                                <w:color w:val="66FF66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makes me, me?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8366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9.8pt;margin-top:-31.9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" filled="f" stroked="f">
                <v:textbox style="mso-fit-shape-to-text:t">
                  <w:txbxContent>
                    <w:p w14:paraId="30708E54" w14:textId="6BCB9094" w:rsidR="00274A88" w:rsidRPr="00274A88" w:rsidRDefault="00274A88" w:rsidP="00274A88">
                      <w:pPr>
                        <w:jc w:val="center"/>
                        <w:rPr>
                          <w:b/>
                          <w:color w:val="66FF66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74A88">
                        <w:rPr>
                          <w:b/>
                          <w:color w:val="66FF66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What makes me, me?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758" w:type="dxa"/>
        <w:tblLook w:val="04A0" w:firstRow="1" w:lastRow="0" w:firstColumn="1" w:lastColumn="0" w:noHBand="0" w:noVBand="1"/>
      </w:tblPr>
      <w:tblGrid>
        <w:gridCol w:w="1761"/>
        <w:gridCol w:w="8997"/>
      </w:tblGrid>
      <w:tr w:rsidR="0080356C" w:rsidRPr="0080356C" w14:paraId="3136EE1B" w14:textId="77777777" w:rsidTr="0080356C">
        <w:tc>
          <w:tcPr>
            <w:tcW w:w="0" w:type="auto"/>
            <w:hideMark/>
          </w:tcPr>
          <w:p w14:paraId="3C305BAC" w14:textId="77777777" w:rsidR="00274A88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287E0C29" w14:textId="52951415" w:rsidR="0080356C" w:rsidRP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Introduction</w:t>
            </w:r>
          </w:p>
        </w:tc>
        <w:tc>
          <w:tcPr>
            <w:tcW w:w="8997" w:type="dxa"/>
            <w:hideMark/>
          </w:tcPr>
          <w:p w14:paraId="7AD72361" w14:textId="77777777" w:rsidR="00274A88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06A53952" w14:textId="75C75364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Begin with the question ‘What makes me, me?’ </w:t>
            </w:r>
            <w:r w:rsidR="00274A88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What are your</w:t>
            </w: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 thoughts</w:t>
            </w:r>
            <w:r w:rsidR="00274A88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?</w:t>
            </w: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 </w:t>
            </w:r>
          </w:p>
          <w:p w14:paraId="0B94A9A7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Ask what the word 'identity' means. </w:t>
            </w:r>
          </w:p>
          <w:p w14:paraId="613D1B3F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You could choose some older children to record answers to these questions to reflect upon after watching the vide</w:t>
            </w:r>
            <w:bookmarkStart w:id="0" w:name="_GoBack"/>
            <w:bookmarkEnd w:id="0"/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o. </w:t>
            </w:r>
          </w:p>
          <w:p w14:paraId="004B26D8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Explain that the video is about a man called Dave who sets off on a voyage in a wooden ship called Theseus and that the issue of identity becomes very important to him.</w:t>
            </w:r>
          </w:p>
          <w:p w14:paraId="5E1DCF9C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61BB9EC8" w14:textId="77777777" w:rsidR="0080356C" w:rsidRDefault="00144A00" w:rsidP="0080356C">
            <w:pPr>
              <w:rPr>
                <w:rStyle w:val="Hyperlink"/>
                <w:rFonts w:ascii="Maiandra GD" w:eastAsia="Times New Roman" w:hAnsi="Maiandra GD" w:cs="Arial"/>
                <w:szCs w:val="21"/>
                <w:lang w:eastAsia="en-GB"/>
              </w:rPr>
            </w:pPr>
            <w:hyperlink r:id="rId7" w:history="1">
              <w:r w:rsidR="0080356C" w:rsidRPr="005110AE">
                <w:rPr>
                  <w:rStyle w:val="Hyperlink"/>
                  <w:rFonts w:ascii="Maiandra GD" w:eastAsia="Times New Roman" w:hAnsi="Maiandra GD" w:cs="Arial"/>
                  <w:szCs w:val="21"/>
                  <w:lang w:eastAsia="en-GB"/>
                </w:rPr>
                <w:t>https://www.bbc.co.uk/programmes/articles/2vDywsv75L5s5m0nW0rxBGL/what-makes-me-me</w:t>
              </w:r>
            </w:hyperlink>
          </w:p>
          <w:p w14:paraId="38B274C8" w14:textId="08C3FC88" w:rsidR="00274A88" w:rsidRPr="0080356C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</w:tc>
      </w:tr>
      <w:tr w:rsidR="0080356C" w:rsidRPr="0080356C" w14:paraId="6C7443D8" w14:textId="77777777" w:rsidTr="0080356C">
        <w:tc>
          <w:tcPr>
            <w:tcW w:w="0" w:type="auto"/>
            <w:hideMark/>
          </w:tcPr>
          <w:p w14:paraId="0AE8B8C8" w14:textId="77777777" w:rsidR="00274A88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2359464C" w14:textId="26399A7F" w:rsidR="0080356C" w:rsidRP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The video</w:t>
            </w:r>
          </w:p>
        </w:tc>
        <w:tc>
          <w:tcPr>
            <w:tcW w:w="8997" w:type="dxa"/>
            <w:hideMark/>
          </w:tcPr>
          <w:p w14:paraId="11AD86FB" w14:textId="77777777" w:rsidR="00274A88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32EA85D6" w14:textId="149E22E6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Play the video. The duration is 4' 22". Questions are posed during the video at the following times: </w:t>
            </w:r>
          </w:p>
          <w:p w14:paraId="6A1D2D5E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7C626C0D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2' 10" - 'Is it the same ship? And if it isn’t, at what point did it become a different ship?' </w:t>
            </w:r>
          </w:p>
          <w:p w14:paraId="66D8270E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3' 18" - 'Does this mean there are two Theseuses or just one? Which ship is the Theseus?' </w:t>
            </w:r>
          </w:p>
          <w:p w14:paraId="3BABDDF9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4' 13" 'Am I the same person I was when I was born? And if I am, what makes me, me?' </w:t>
            </w:r>
          </w:p>
          <w:p w14:paraId="08A63CB9" w14:textId="768A88B7" w:rsidR="00274A88" w:rsidRPr="0080356C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</w:tc>
      </w:tr>
      <w:tr w:rsidR="0080356C" w:rsidRPr="0080356C" w14:paraId="41DA6FB8" w14:textId="77777777" w:rsidTr="0080356C">
        <w:tc>
          <w:tcPr>
            <w:tcW w:w="0" w:type="auto"/>
            <w:hideMark/>
          </w:tcPr>
          <w:p w14:paraId="3BE190EE" w14:textId="77777777" w:rsidR="00274A88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0D48C271" w14:textId="342CF5E1" w:rsidR="0080356C" w:rsidRP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Time to talk</w:t>
            </w:r>
          </w:p>
        </w:tc>
        <w:tc>
          <w:tcPr>
            <w:tcW w:w="8997" w:type="dxa"/>
            <w:hideMark/>
          </w:tcPr>
          <w:p w14:paraId="66AAFF6E" w14:textId="77777777" w:rsidR="00274A88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6B809F6A" w14:textId="4E45CBDF" w:rsidR="00274A88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1. Are we responsible for the changes in our personality? </w:t>
            </w:r>
          </w:p>
          <w:p w14:paraId="377623A2" w14:textId="77777777" w:rsidR="00274A88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2. Can we control the changes in ourselves? If not, what does control them? </w:t>
            </w:r>
          </w:p>
          <w:p w14:paraId="5A361BE5" w14:textId="77777777" w:rsidR="00274A88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3. What does ‘turn over a new leaf’ really mean? </w:t>
            </w:r>
          </w:p>
          <w:p w14:paraId="694A1C10" w14:textId="77777777" w:rsidR="00274A88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4. Does where we are born influence who we end up becoming? </w:t>
            </w:r>
          </w:p>
          <w:p w14:paraId="6B5E1D7D" w14:textId="77777777" w:rsidR="00274A88" w:rsidRDefault="0080356C" w:rsidP="00274A88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5. How well do you know yourself? </w:t>
            </w:r>
          </w:p>
          <w:p w14:paraId="3B583448" w14:textId="4915FB7F" w:rsidR="0080356C" w:rsidRPr="0080356C" w:rsidRDefault="0080356C" w:rsidP="00274A88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</w:tc>
      </w:tr>
      <w:tr w:rsidR="0080356C" w:rsidRPr="0080356C" w14:paraId="384899F6" w14:textId="77777777" w:rsidTr="0080356C">
        <w:tc>
          <w:tcPr>
            <w:tcW w:w="0" w:type="auto"/>
            <w:hideMark/>
          </w:tcPr>
          <w:p w14:paraId="2986CD7C" w14:textId="77777777" w:rsidR="00274A88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73FCBD35" w14:textId="5781CC48" w:rsidR="0080356C" w:rsidRP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Opportunity to reflect</w:t>
            </w:r>
          </w:p>
        </w:tc>
        <w:tc>
          <w:tcPr>
            <w:tcW w:w="8997" w:type="dxa"/>
            <w:hideMark/>
          </w:tcPr>
          <w:p w14:paraId="5E89B84D" w14:textId="77777777" w:rsidR="00274A88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3882A55C" w14:textId="74619478" w:rsidR="00274A88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Over our lives, we have changed and will continue to change as we grow older. Some of these changes are obvious one</w:t>
            </w:r>
            <w:r w:rsidR="00274A88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s</w:t>
            </w: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...</w:t>
            </w:r>
            <w:r w:rsidR="00274A88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 </w:t>
            </w: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growing taller...</w:t>
            </w:r>
            <w:r w:rsidR="00274A88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 </w:t>
            </w: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being able to talk...</w:t>
            </w:r>
            <w:r w:rsidR="00274A88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 </w:t>
            </w: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changing our favourite flavour of ice-cream... </w:t>
            </w:r>
          </w:p>
          <w:p w14:paraId="71B2EB25" w14:textId="77777777" w:rsidR="00274A88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However, some of these changes are less obvious - what we believe in...</w:t>
            </w:r>
            <w: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 </w:t>
            </w:r>
            <w:r w:rsidR="00274A88"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What</w:t>
            </w: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 our hopes and dreams are...</w:t>
            </w:r>
            <w: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 </w:t>
            </w: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or what we value most in life. </w:t>
            </w:r>
          </w:p>
          <w:p w14:paraId="63B14B5C" w14:textId="77777777" w:rsidR="00274A88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Think about who you will become as you grow and develop... Will you be the same you...</w:t>
            </w:r>
            <w: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 </w:t>
            </w: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or di</w:t>
            </w:r>
            <w: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fferent..? </w:t>
            </w:r>
          </w:p>
          <w:p w14:paraId="444B42DA" w14:textId="77777777" w:rsidR="00274A88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What makes you, you?</w:t>
            </w:r>
          </w:p>
          <w:p w14:paraId="41F39284" w14:textId="647053C9" w:rsidR="0080356C" w:rsidRP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</w:tc>
      </w:tr>
      <w:tr w:rsidR="0080356C" w:rsidRPr="0080356C" w14:paraId="4CE77335" w14:textId="77777777" w:rsidTr="0080356C">
        <w:tc>
          <w:tcPr>
            <w:tcW w:w="0" w:type="auto"/>
            <w:hideMark/>
          </w:tcPr>
          <w:p w14:paraId="30240369" w14:textId="77777777" w:rsidR="00274A88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54473B32" w14:textId="3385D408" w:rsidR="0080356C" w:rsidRP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Opportunity for prayer</w:t>
            </w:r>
          </w:p>
        </w:tc>
        <w:tc>
          <w:tcPr>
            <w:tcW w:w="8997" w:type="dxa"/>
            <w:hideMark/>
          </w:tcPr>
          <w:p w14:paraId="4F0E154D" w14:textId="77777777" w:rsidR="00274A88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  <w:p w14:paraId="4BB6DC48" w14:textId="70A39813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Dear Lord,</w:t>
            </w:r>
          </w:p>
          <w:p w14:paraId="412D9E4F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We thank you for making us all unique. </w:t>
            </w:r>
          </w:p>
          <w:p w14:paraId="0E1F029C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We are all different and special. </w:t>
            </w:r>
          </w:p>
          <w:p w14:paraId="56B3E034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 xml:space="preserve">Sometimes the people in our world struggle to accept these differences between each other. </w:t>
            </w:r>
          </w:p>
          <w:p w14:paraId="4DAD1A4F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 w:rsidRPr="0080356C"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Help me to accept and embrace the differences within myself as I grow older and change b</w:t>
            </w:r>
            <w: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oth physically and spiritually.</w:t>
            </w:r>
          </w:p>
          <w:p w14:paraId="6E0FEF70" w14:textId="77777777" w:rsidR="0080356C" w:rsidRDefault="0080356C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  <w: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  <w:t>Amen</w:t>
            </w:r>
          </w:p>
          <w:p w14:paraId="04D7265D" w14:textId="3A4B1922" w:rsidR="00274A88" w:rsidRPr="0080356C" w:rsidRDefault="00274A88" w:rsidP="0080356C">
            <w:pPr>
              <w:rPr>
                <w:rFonts w:ascii="Maiandra GD" w:eastAsia="Times New Roman" w:hAnsi="Maiandra GD" w:cs="Arial"/>
                <w:color w:val="262626"/>
                <w:szCs w:val="21"/>
                <w:lang w:eastAsia="en-GB"/>
              </w:rPr>
            </w:pPr>
          </w:p>
        </w:tc>
      </w:tr>
    </w:tbl>
    <w:p w14:paraId="663BA5A6" w14:textId="77777777" w:rsidR="00815D51" w:rsidRPr="0080356C" w:rsidRDefault="00144A00">
      <w:pPr>
        <w:rPr>
          <w:rFonts w:ascii="Maiandra GD" w:hAnsi="Maiandra GD"/>
          <w:sz w:val="24"/>
        </w:rPr>
      </w:pPr>
    </w:p>
    <w:sectPr w:rsidR="00815D51" w:rsidRPr="0080356C" w:rsidSect="0080356C">
      <w:pgSz w:w="11906" w:h="16838"/>
      <w:pgMar w:top="1440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56C"/>
    <w:rsid w:val="00274A88"/>
    <w:rsid w:val="00350053"/>
    <w:rsid w:val="00702FC9"/>
    <w:rsid w:val="00724E7A"/>
    <w:rsid w:val="0080356C"/>
    <w:rsid w:val="00BA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D3852"/>
  <w15:chartTrackingRefBased/>
  <w15:docId w15:val="{7EEE8585-15F7-4C9A-A388-6A257976F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3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035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programmes/articles/2vDywsv75L5s5m0nW0rxBGL/what-makes-me-m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FFAB52B7-E67F-48DC-8CE3-9A46A0F2F3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BF9B50-0E23-442E-884E-D4C597C16C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579DA3-993C-4BA5-8EA1-159EDD42F4CF}">
  <ds:schemaRefs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556c4d19-fe6f-4d78-8737-409e538888a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2020-11-29T15:09:00Z</dcterms:created>
  <dcterms:modified xsi:type="dcterms:W3CDTF">2020-11-29T15:09:00Z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