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4F7" w:rsidRDefault="00FF74F7">
      <w:pPr>
        <w:rPr>
          <w:rFonts w:ascii="Maiandra GD" w:hAnsi="Maiandra GD"/>
          <w:b/>
          <w:color w:val="0070C0"/>
          <w:sz w:val="28"/>
          <w:u w:val="single"/>
        </w:rPr>
      </w:pPr>
    </w:p>
    <w:p w:rsidR="00865BBC" w:rsidRPr="00865BBC" w:rsidRDefault="00865BBC">
      <w:pPr>
        <w:rPr>
          <w:rFonts w:ascii="Maiandra GD" w:hAnsi="Maiandra GD"/>
          <w:b/>
          <w:color w:val="0070C0"/>
          <w:sz w:val="28"/>
          <w:u w:val="single"/>
        </w:rPr>
      </w:pPr>
      <w:bookmarkStart w:id="0" w:name="_GoBack"/>
      <w:bookmarkEnd w:id="0"/>
      <w:r w:rsidRPr="00865BBC">
        <w:rPr>
          <w:rFonts w:ascii="Maiandra GD" w:hAnsi="Maiandra GD"/>
          <w:b/>
          <w:color w:val="0070C0"/>
          <w:sz w:val="28"/>
          <w:u w:val="single"/>
        </w:rPr>
        <w:t>Music Activities 30.6.2020</w:t>
      </w:r>
    </w:p>
    <w:p w:rsidR="00865BBC" w:rsidRDefault="00865BBC">
      <w:pPr>
        <w:rPr>
          <w:rFonts w:ascii="Maiandra GD" w:hAnsi="Maiandra GD"/>
          <w:sz w:val="28"/>
        </w:rPr>
      </w:pPr>
    </w:p>
    <w:p w:rsidR="00815D51" w:rsidRDefault="00865BBC">
      <w:pPr>
        <w:rPr>
          <w:rFonts w:ascii="Maiandra GD" w:hAnsi="Maiandra GD"/>
          <w:sz w:val="28"/>
        </w:rPr>
      </w:pPr>
      <w:r>
        <w:rPr>
          <w:rFonts w:ascii="Maiandra GD" w:hAnsi="Maiandra GD"/>
          <w:sz w:val="28"/>
        </w:rPr>
        <w:t xml:space="preserve">Go </w:t>
      </w:r>
      <w:proofErr w:type="gramStart"/>
      <w:r>
        <w:rPr>
          <w:rFonts w:ascii="Maiandra GD" w:hAnsi="Maiandra GD"/>
          <w:sz w:val="28"/>
        </w:rPr>
        <w:t>to:</w:t>
      </w:r>
      <w:proofErr w:type="gramEnd"/>
      <w:r>
        <w:rPr>
          <w:rFonts w:ascii="Maiandra GD" w:hAnsi="Maiandra GD"/>
          <w:sz w:val="28"/>
        </w:rPr>
        <w:t xml:space="preserve"> </w:t>
      </w:r>
      <w:hyperlink r:id="rId4" w:history="1">
        <w:r w:rsidRPr="00865BBC">
          <w:rPr>
            <w:rStyle w:val="Hyperlink"/>
            <w:rFonts w:ascii="Maiandra GD" w:hAnsi="Maiandra GD"/>
            <w:sz w:val="28"/>
          </w:rPr>
          <w:t>https://classroom.thenational.academy/lessons/minimalism</w:t>
        </w:r>
      </w:hyperlink>
      <w:r>
        <w:rPr>
          <w:rFonts w:ascii="Maiandra GD" w:hAnsi="Maiandra GD"/>
          <w:sz w:val="28"/>
        </w:rPr>
        <w:t xml:space="preserve"> and watch the video.  The slides that accompany this video are below.</w:t>
      </w:r>
    </w:p>
    <w:p w:rsidR="00865BBC" w:rsidRDefault="00865BBC">
      <w:pPr>
        <w:rPr>
          <w:rFonts w:ascii="Maiandra GD" w:hAnsi="Maiandra GD"/>
          <w:sz w:val="28"/>
        </w:rPr>
      </w:pPr>
      <w:r>
        <w:rPr>
          <w:rFonts w:ascii="Maiandra GD" w:hAnsi="Maiandra GD"/>
          <w:sz w:val="28"/>
        </w:rPr>
        <w:t xml:space="preserve">It takes you on to musical sequencing software (this is free online to use – have </w:t>
      </w:r>
      <w:r w:rsidR="00FF74F7">
        <w:rPr>
          <w:rFonts w:ascii="Maiandra GD" w:hAnsi="Maiandra GD"/>
          <w:sz w:val="28"/>
        </w:rPr>
        <w:t>a go if you fancy!)</w:t>
      </w:r>
    </w:p>
    <w:p w:rsidR="00865BBC" w:rsidRDefault="00865BBC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7582302D" wp14:editId="2FF30A2F">
            <wp:extent cx="5731510" cy="32467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BBC" w:rsidRDefault="00865BBC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4345F7F6" wp14:editId="26849EE5">
            <wp:extent cx="5731510" cy="324929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BBC" w:rsidRDefault="00865BBC">
      <w:pPr>
        <w:rPr>
          <w:rFonts w:ascii="Maiandra GD" w:hAnsi="Maiandra GD"/>
          <w:sz w:val="28"/>
        </w:rPr>
      </w:pPr>
      <w:r>
        <w:rPr>
          <w:noProof/>
          <w:lang w:eastAsia="en-GB"/>
        </w:rPr>
        <w:lastRenderedPageBreak/>
        <w:drawing>
          <wp:inline distT="0" distB="0" distL="0" distR="0" wp14:anchorId="0E5C34DE" wp14:editId="1C536691">
            <wp:extent cx="5731510" cy="32461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6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BBC" w:rsidRDefault="00865BBC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30E76D66" wp14:editId="47C00C91">
            <wp:extent cx="5731510" cy="32588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BBC" w:rsidRDefault="00865BBC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1FF1B36A" wp14:editId="476D7A62">
            <wp:extent cx="5731510" cy="3255645"/>
            <wp:effectExtent l="0" t="0" r="254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BBC" w:rsidRDefault="00865BBC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181E34A1" wp14:editId="17874920">
            <wp:extent cx="5731510" cy="325564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BBC" w:rsidRDefault="00865BBC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156CB468" wp14:editId="7E3B72C5">
            <wp:extent cx="5731510" cy="3249295"/>
            <wp:effectExtent l="0" t="0" r="254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5BBC" w:rsidRDefault="00FF74F7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55F628AE" wp14:editId="75839BE0">
            <wp:extent cx="5731510" cy="3249295"/>
            <wp:effectExtent l="0" t="0" r="254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4F7" w:rsidRDefault="00FF74F7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60073C8A" wp14:editId="0DC2D518">
            <wp:extent cx="5731510" cy="325882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4F7" w:rsidRDefault="00FF74F7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5DCEFC1E" wp14:editId="6BEF5C31">
            <wp:extent cx="5731510" cy="3252470"/>
            <wp:effectExtent l="0" t="0" r="254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4F7" w:rsidRDefault="00FF74F7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2A069C03" wp14:editId="2DC51791">
            <wp:extent cx="5731510" cy="324485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4F7" w:rsidRDefault="00FF74F7">
      <w:pPr>
        <w:rPr>
          <w:rFonts w:ascii="Maiandra GD" w:hAnsi="Maiandra GD"/>
          <w:sz w:val="28"/>
        </w:rPr>
      </w:pPr>
      <w:r>
        <w:rPr>
          <w:noProof/>
          <w:lang w:eastAsia="en-GB"/>
        </w:rPr>
        <w:drawing>
          <wp:inline distT="0" distB="0" distL="0" distR="0" wp14:anchorId="77077054" wp14:editId="54041035">
            <wp:extent cx="5731510" cy="3258820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4F7" w:rsidRDefault="00FF74F7">
      <w:pPr>
        <w:rPr>
          <w:rFonts w:ascii="Maiandra GD" w:hAnsi="Maiandra GD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2226945</wp:posOffset>
                </wp:positionV>
                <wp:extent cx="4000500" cy="342900"/>
                <wp:effectExtent l="0" t="0" r="1905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C9AD86" id="Rectangle 14" o:spid="_x0000_s1026" style="position:absolute;margin-left:18pt;margin-top:175.35pt;width:31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7AC6465" wp14:editId="520AED48">
            <wp:extent cx="5731510" cy="3249295"/>
            <wp:effectExtent l="0" t="0" r="2540" b="825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9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74F7" w:rsidRPr="00865BBC" w:rsidRDefault="00FF74F7">
      <w:pPr>
        <w:rPr>
          <w:rFonts w:ascii="Maiandra GD" w:hAnsi="Maiandra GD"/>
          <w:sz w:val="28"/>
        </w:rPr>
      </w:pPr>
    </w:p>
    <w:sectPr w:rsidR="00FF74F7" w:rsidRPr="00865BBC" w:rsidSect="00FF74F7">
      <w:pgSz w:w="11906" w:h="16838"/>
      <w:pgMar w:top="540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BBC"/>
    <w:rsid w:val="00350053"/>
    <w:rsid w:val="00865BBC"/>
    <w:rsid w:val="00BA7F5A"/>
    <w:rsid w:val="00FF7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994A2"/>
  <w15:chartTrackingRefBased/>
  <w15:docId w15:val="{54CD7CFB-BF6D-4AFF-B97E-ABE218D8E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65B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hyperlink" Target="https://classroom.thenational.academy/lessons/minimalism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2020-06-26T11:04:00Z</dcterms:created>
  <dcterms:modified xsi:type="dcterms:W3CDTF">2020-06-26T11:15:00Z</dcterms:modified>
</cp:coreProperties>
</file>