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C2A5C1" w14:textId="77777777" w:rsidR="00C040B7" w:rsidRPr="00EE7711" w:rsidRDefault="00C040B7" w:rsidP="00C040B7">
      <w:pPr>
        <w:spacing w:after="0" w:line="240" w:lineRule="auto"/>
        <w:ind w:left="720" w:firstLine="720"/>
        <w:jc w:val="center"/>
        <w:rPr>
          <w:b/>
          <w:sz w:val="24"/>
        </w:rPr>
      </w:pPr>
      <w:bookmarkStart w:id="0" w:name="_GoBack"/>
      <w:bookmarkEnd w:id="0"/>
      <w:r w:rsidRPr="00EE7711">
        <w:rPr>
          <w:b/>
          <w:noProof/>
          <w:sz w:val="20"/>
          <w:lang w:eastAsia="en-GB"/>
        </w:rPr>
        <w:drawing>
          <wp:anchor distT="0" distB="0" distL="114300" distR="114300" simplePos="0" relativeHeight="251658240" behindDoc="1" locked="0" layoutInCell="1" allowOverlap="1" wp14:anchorId="3BC9868A" wp14:editId="3D3B27A9">
            <wp:simplePos x="0" y="0"/>
            <wp:positionH relativeFrom="margin">
              <wp:posOffset>323850</wp:posOffset>
            </wp:positionH>
            <wp:positionV relativeFrom="paragraph">
              <wp:posOffset>0</wp:posOffset>
            </wp:positionV>
            <wp:extent cx="609600" cy="732790"/>
            <wp:effectExtent l="0" t="0" r="0" b="0"/>
            <wp:wrapThrough wrapText="bothSides">
              <wp:wrapPolygon edited="0">
                <wp:start x="0" y="0"/>
                <wp:lineTo x="0" y="20776"/>
                <wp:lineTo x="20925" y="20776"/>
                <wp:lineTo x="2092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School-Logo-no-tag-lin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32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E7711">
        <w:rPr>
          <w:b/>
          <w:sz w:val="24"/>
        </w:rPr>
        <w:t>Year 5 Distance Learning – w.b.</w:t>
      </w:r>
      <w:r w:rsidR="00A40B76">
        <w:rPr>
          <w:b/>
          <w:sz w:val="24"/>
        </w:rPr>
        <w:t>18</w:t>
      </w:r>
      <w:r w:rsidR="00ED59A3">
        <w:rPr>
          <w:b/>
          <w:sz w:val="24"/>
        </w:rPr>
        <w:t>.05</w:t>
      </w:r>
      <w:r w:rsidRPr="00EE7711">
        <w:rPr>
          <w:b/>
          <w:sz w:val="24"/>
        </w:rPr>
        <w:t>.20</w:t>
      </w:r>
    </w:p>
    <w:p w14:paraId="145DA01A" w14:textId="77777777" w:rsidR="00C040B7" w:rsidRPr="00EE7711" w:rsidRDefault="00C040B7" w:rsidP="00C040B7">
      <w:pPr>
        <w:spacing w:after="0" w:line="240" w:lineRule="auto"/>
        <w:ind w:left="720" w:firstLine="720"/>
        <w:jc w:val="center"/>
        <w:rPr>
          <w:b/>
          <w:sz w:val="20"/>
        </w:rPr>
      </w:pPr>
      <w:proofErr w:type="gramStart"/>
      <w:r w:rsidRPr="00EE7711">
        <w:rPr>
          <w:b/>
          <w:sz w:val="20"/>
        </w:rPr>
        <w:t>For more detailed information on activities,</w:t>
      </w:r>
      <w:proofErr w:type="gramEnd"/>
      <w:r w:rsidRPr="00EE7711">
        <w:rPr>
          <w:b/>
          <w:sz w:val="20"/>
        </w:rPr>
        <w:t xml:space="preserve"> please see plans below the timetable!</w:t>
      </w:r>
    </w:p>
    <w:p w14:paraId="66D3C7C1" w14:textId="77777777" w:rsidR="00743797" w:rsidRPr="00EE7711" w:rsidRDefault="00743797" w:rsidP="00743797">
      <w:pPr>
        <w:spacing w:after="0" w:line="240" w:lineRule="auto"/>
        <w:jc w:val="center"/>
        <w:rPr>
          <w:b/>
          <w:sz w:val="24"/>
          <w:u w:val="single"/>
        </w:rPr>
      </w:pPr>
      <w:r w:rsidRPr="00EE7711">
        <w:rPr>
          <w:sz w:val="20"/>
          <w:highlight w:val="yellow"/>
        </w:rPr>
        <w:t xml:space="preserve">Please read either your school or a home reading book for 30 minutes every day. </w:t>
      </w:r>
    </w:p>
    <w:p w14:paraId="65A32DCC" w14:textId="77777777" w:rsidR="000F7C0F" w:rsidRPr="00EE7711" w:rsidRDefault="00EE614A" w:rsidP="00EE614A">
      <w:pPr>
        <w:spacing w:after="0" w:line="240" w:lineRule="auto"/>
        <w:jc w:val="center"/>
        <w:rPr>
          <w:sz w:val="20"/>
        </w:rPr>
      </w:pPr>
      <w:r w:rsidRPr="00EE7711">
        <w:rPr>
          <w:sz w:val="20"/>
          <w:highlight w:val="cyan"/>
        </w:rPr>
        <w:t xml:space="preserve">Please log onto </w:t>
      </w:r>
      <w:r w:rsidRPr="00EE7711">
        <w:rPr>
          <w:b/>
          <w:sz w:val="20"/>
          <w:highlight w:val="cyan"/>
        </w:rPr>
        <w:t>Century tech</w:t>
      </w:r>
      <w:r w:rsidRPr="00EE7711">
        <w:rPr>
          <w:sz w:val="20"/>
          <w:highlight w:val="cyan"/>
        </w:rPr>
        <w:t xml:space="preserve"> an assignment </w:t>
      </w:r>
      <w:proofErr w:type="gramStart"/>
      <w:r w:rsidRPr="00EE7711">
        <w:rPr>
          <w:sz w:val="20"/>
          <w:highlight w:val="cyan"/>
        </w:rPr>
        <w:t>has been created</w:t>
      </w:r>
      <w:proofErr w:type="gramEnd"/>
      <w:r w:rsidRPr="00EE7711">
        <w:rPr>
          <w:sz w:val="20"/>
          <w:highlight w:val="cyan"/>
        </w:rPr>
        <w:t xml:space="preserve">. The nuggets that need to be completed are below. </w:t>
      </w:r>
    </w:p>
    <w:tbl>
      <w:tblPr>
        <w:tblStyle w:val="TableGrid"/>
        <w:tblW w:w="1616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1985"/>
        <w:gridCol w:w="2268"/>
        <w:gridCol w:w="1574"/>
        <w:gridCol w:w="623"/>
        <w:gridCol w:w="883"/>
        <w:gridCol w:w="1456"/>
        <w:gridCol w:w="708"/>
        <w:gridCol w:w="2694"/>
        <w:gridCol w:w="2126"/>
        <w:gridCol w:w="1417"/>
      </w:tblGrid>
      <w:tr w:rsidR="005A0972" w14:paraId="08C83CDE" w14:textId="77777777" w:rsidTr="54D3AA05">
        <w:trPr>
          <w:trHeight w:val="1371"/>
        </w:trPr>
        <w:tc>
          <w:tcPr>
            <w:tcW w:w="426" w:type="dxa"/>
            <w:textDirection w:val="btLr"/>
          </w:tcPr>
          <w:p w14:paraId="4020E086" w14:textId="77777777" w:rsidR="00972B56" w:rsidRPr="00CA0F9D" w:rsidRDefault="00972B56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Monday</w:t>
            </w:r>
          </w:p>
        </w:tc>
        <w:tc>
          <w:tcPr>
            <w:tcW w:w="1985" w:type="dxa"/>
          </w:tcPr>
          <w:p w14:paraId="4852405B" w14:textId="77777777" w:rsidR="00972B56" w:rsidRPr="00972B56" w:rsidRDefault="00972B56" w:rsidP="003E6CF1">
            <w:pPr>
              <w:jc w:val="center"/>
            </w:pPr>
            <w:r w:rsidRPr="00972B56">
              <w:t>Reading</w:t>
            </w:r>
          </w:p>
          <w:p w14:paraId="167BCE6F" w14:textId="77777777" w:rsidR="001D6921" w:rsidRPr="005F678B" w:rsidRDefault="005F678B" w:rsidP="001D6921">
            <w:pPr>
              <w:jc w:val="center"/>
              <w:rPr>
                <w:i/>
                <w:sz w:val="18"/>
              </w:rPr>
            </w:pPr>
            <w:r w:rsidRPr="005F678B">
              <w:rPr>
                <w:i/>
                <w:sz w:val="24"/>
                <w:szCs w:val="24"/>
              </w:rPr>
              <w:t xml:space="preserve"> </w:t>
            </w:r>
            <w:r w:rsidR="0017588E" w:rsidRPr="0017588E">
              <w:rPr>
                <w:i/>
                <w:sz w:val="24"/>
                <w:szCs w:val="24"/>
                <w:highlight w:val="yellow"/>
              </w:rPr>
              <w:t>Century tech</w:t>
            </w:r>
            <w:r w:rsidR="0017588E">
              <w:rPr>
                <w:i/>
                <w:sz w:val="24"/>
                <w:szCs w:val="24"/>
                <w:highlight w:val="yellow"/>
              </w:rPr>
              <w:t xml:space="preserve"> (Assignment)</w:t>
            </w:r>
            <w:r w:rsidR="0017588E" w:rsidRPr="0017588E">
              <w:rPr>
                <w:i/>
                <w:sz w:val="24"/>
                <w:szCs w:val="24"/>
                <w:highlight w:val="yellow"/>
              </w:rPr>
              <w:t>- skimming and scanning</w:t>
            </w:r>
          </w:p>
          <w:p w14:paraId="26AB36F7" w14:textId="77777777" w:rsidR="003B4A0D" w:rsidRPr="005F678B" w:rsidRDefault="003B4A0D" w:rsidP="00032A14">
            <w:pPr>
              <w:jc w:val="center"/>
              <w:rPr>
                <w:i/>
                <w:sz w:val="18"/>
              </w:rPr>
            </w:pPr>
          </w:p>
        </w:tc>
        <w:tc>
          <w:tcPr>
            <w:tcW w:w="2268" w:type="dxa"/>
          </w:tcPr>
          <w:p w14:paraId="116875E1" w14:textId="77777777" w:rsidR="00972B56" w:rsidRDefault="00972B56" w:rsidP="00972B56">
            <w:pPr>
              <w:jc w:val="center"/>
              <w:rPr>
                <w:sz w:val="18"/>
                <w:szCs w:val="18"/>
                <w:highlight w:val="green"/>
              </w:rPr>
            </w:pPr>
            <w:r w:rsidRPr="0045001F">
              <w:rPr>
                <w:sz w:val="18"/>
                <w:szCs w:val="18"/>
                <w:highlight w:val="green"/>
              </w:rPr>
              <w:t>Maths</w:t>
            </w:r>
          </w:p>
          <w:p w14:paraId="6F7EEB89" w14:textId="77777777" w:rsidR="00722380" w:rsidRDefault="00722380" w:rsidP="00972B56">
            <w:pPr>
              <w:jc w:val="center"/>
              <w:rPr>
                <w:sz w:val="18"/>
                <w:szCs w:val="18"/>
                <w:highlight w:val="green"/>
              </w:rPr>
            </w:pPr>
            <w:r>
              <w:rPr>
                <w:sz w:val="18"/>
                <w:szCs w:val="18"/>
                <w:highlight w:val="green"/>
              </w:rPr>
              <w:t>Watch the video link below:</w:t>
            </w:r>
          </w:p>
          <w:p w14:paraId="731EECD0" w14:textId="77777777" w:rsidR="00972B56" w:rsidRPr="0045001F" w:rsidRDefault="00223DFF" w:rsidP="00CF2AEB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hyperlink r:id="rId11" w:history="1">
              <w:r w:rsidR="00722380" w:rsidRPr="00722380">
                <w:rPr>
                  <w:rStyle w:val="Hyperlink"/>
                  <w:sz w:val="18"/>
                  <w:szCs w:val="18"/>
                  <w:highlight w:val="green"/>
                </w:rPr>
                <w:t>https://vimeo.com/415436807</w:t>
              </w:r>
            </w:hyperlink>
            <w:r w:rsidR="00722380" w:rsidRPr="00722380">
              <w:rPr>
                <w:sz w:val="18"/>
                <w:szCs w:val="18"/>
                <w:highlight w:val="green"/>
              </w:rPr>
              <w:t xml:space="preserve"> Area of rectangles.</w:t>
            </w:r>
            <w:r w:rsidR="00722380">
              <w:rPr>
                <w:sz w:val="18"/>
                <w:szCs w:val="18"/>
              </w:rPr>
              <w:t xml:space="preserve"> </w:t>
            </w:r>
            <w:r w:rsidR="00D62D19" w:rsidRPr="0045001F">
              <w:rPr>
                <w:color w:val="FFFFFF" w:themeColor="background1"/>
                <w:sz w:val="18"/>
                <w:szCs w:val="18"/>
                <w:highlight w:val="magenta"/>
              </w:rPr>
              <w:t>Challenge questions are below</w:t>
            </w:r>
          </w:p>
        </w:tc>
        <w:tc>
          <w:tcPr>
            <w:tcW w:w="1574" w:type="dxa"/>
          </w:tcPr>
          <w:p w14:paraId="046FE61F" w14:textId="77777777" w:rsidR="00972B56" w:rsidRPr="00A729C1" w:rsidRDefault="00A66FFA" w:rsidP="00815587">
            <w:pPr>
              <w:jc w:val="center"/>
              <w:rPr>
                <w:sz w:val="20"/>
              </w:rPr>
            </w:pPr>
            <w:r w:rsidRPr="00A729C1">
              <w:rPr>
                <w:sz w:val="20"/>
              </w:rPr>
              <w:t>Times</w:t>
            </w:r>
            <w:r w:rsidR="004B17C6" w:rsidRPr="00A729C1">
              <w:rPr>
                <w:sz w:val="20"/>
              </w:rPr>
              <w:t xml:space="preserve"> T</w:t>
            </w:r>
            <w:r w:rsidRPr="00A729C1">
              <w:rPr>
                <w:sz w:val="20"/>
              </w:rPr>
              <w:t>ables/Number Bonds/Telling the Time/Measuring</w:t>
            </w:r>
          </w:p>
        </w:tc>
        <w:tc>
          <w:tcPr>
            <w:tcW w:w="623" w:type="dxa"/>
            <w:vMerge w:val="restart"/>
            <w:textDirection w:val="tbRl"/>
          </w:tcPr>
          <w:p w14:paraId="53DBDECB" w14:textId="77777777" w:rsidR="00972B56" w:rsidRPr="003C69BE" w:rsidRDefault="00972B56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Playtime!</w:t>
            </w:r>
          </w:p>
        </w:tc>
        <w:tc>
          <w:tcPr>
            <w:tcW w:w="883" w:type="dxa"/>
          </w:tcPr>
          <w:p w14:paraId="34FF000B" w14:textId="77777777" w:rsidR="00972B56" w:rsidRPr="000064FD" w:rsidRDefault="00972B56" w:rsidP="00972B56">
            <w:pPr>
              <w:jc w:val="center"/>
            </w:pPr>
            <w:r w:rsidRPr="000064FD">
              <w:t>Writing</w:t>
            </w:r>
          </w:p>
          <w:p w14:paraId="35B167DC" w14:textId="77777777" w:rsidR="00972B56" w:rsidRPr="000064FD" w:rsidRDefault="007A7EBA" w:rsidP="00CF2AEB">
            <w:pPr>
              <w:jc w:val="center"/>
            </w:pPr>
            <w:r w:rsidRPr="000064FD">
              <w:t>See below.</w:t>
            </w:r>
          </w:p>
        </w:tc>
        <w:tc>
          <w:tcPr>
            <w:tcW w:w="1456" w:type="dxa"/>
          </w:tcPr>
          <w:p w14:paraId="71EA2FCC" w14:textId="77777777" w:rsidR="00CC0A65" w:rsidRPr="00EE614A" w:rsidRDefault="00CC0A65" w:rsidP="00CC0A65">
            <w:pPr>
              <w:jc w:val="center"/>
              <w:rPr>
                <w:highlight w:val="cyan"/>
              </w:rPr>
            </w:pPr>
            <w:r w:rsidRPr="00EE614A">
              <w:rPr>
                <w:highlight w:val="cyan"/>
              </w:rPr>
              <w:t>Grammar</w:t>
            </w:r>
          </w:p>
          <w:p w14:paraId="40388CE3" w14:textId="77777777" w:rsidR="00CC0A65" w:rsidRPr="00EE614A" w:rsidRDefault="00CC0A65" w:rsidP="00CC0A65">
            <w:pPr>
              <w:jc w:val="center"/>
              <w:rPr>
                <w:highlight w:val="cyan"/>
              </w:rPr>
            </w:pPr>
            <w:r w:rsidRPr="00EE614A">
              <w:rPr>
                <w:highlight w:val="cyan"/>
              </w:rPr>
              <w:t>and</w:t>
            </w:r>
          </w:p>
          <w:p w14:paraId="5481A9F8" w14:textId="77777777" w:rsidR="00972B56" w:rsidRPr="00EE614A" w:rsidRDefault="00972B56" w:rsidP="00CC0A65">
            <w:pPr>
              <w:jc w:val="center"/>
              <w:rPr>
                <w:highlight w:val="cyan"/>
              </w:rPr>
            </w:pPr>
            <w:r w:rsidRPr="00EE614A">
              <w:rPr>
                <w:highlight w:val="cyan"/>
              </w:rPr>
              <w:t>Spelling</w:t>
            </w:r>
          </w:p>
          <w:p w14:paraId="0D627034" w14:textId="77777777" w:rsidR="00972B56" w:rsidRPr="00933A3B" w:rsidRDefault="00105483" w:rsidP="00933A3B">
            <w:pPr>
              <w:jc w:val="center"/>
              <w:rPr>
                <w:i/>
              </w:rPr>
            </w:pPr>
            <w:r>
              <w:rPr>
                <w:i/>
              </w:rPr>
              <w:t>Present perfect tense</w:t>
            </w:r>
          </w:p>
        </w:tc>
        <w:tc>
          <w:tcPr>
            <w:tcW w:w="708" w:type="dxa"/>
            <w:vMerge w:val="restart"/>
            <w:textDirection w:val="tbRl"/>
          </w:tcPr>
          <w:p w14:paraId="14773DF4" w14:textId="77777777" w:rsidR="00972B56" w:rsidRPr="003C69BE" w:rsidRDefault="00972B56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Lunchtime!</w:t>
            </w:r>
          </w:p>
        </w:tc>
        <w:tc>
          <w:tcPr>
            <w:tcW w:w="2694" w:type="dxa"/>
          </w:tcPr>
          <w:p w14:paraId="3D9082EC" w14:textId="77777777" w:rsidR="003511D0" w:rsidRDefault="00972B56" w:rsidP="003511D0">
            <w:pPr>
              <w:jc w:val="center"/>
            </w:pPr>
            <w:r w:rsidRPr="00972B56">
              <w:t>RE</w:t>
            </w:r>
          </w:p>
          <w:p w14:paraId="6BFB63EF" w14:textId="77777777" w:rsidR="005A0972" w:rsidRPr="003511D0" w:rsidRDefault="00223DFF" w:rsidP="003511D0">
            <w:pPr>
              <w:jc w:val="center"/>
            </w:pPr>
            <w:hyperlink r:id="rId12" w:history="1">
              <w:r w:rsidR="00A37A3C">
                <w:rPr>
                  <w:rStyle w:val="Hyperlink"/>
                </w:rPr>
                <w:t>http://www.primaryhomeworkhelp.co.uk/religion/hinduism.htm</w:t>
              </w:r>
            </w:hyperlink>
            <w:r w:rsidR="00A37A3C">
              <w:t xml:space="preserve"> select a Hindu God and create a profile </w:t>
            </w:r>
          </w:p>
        </w:tc>
        <w:tc>
          <w:tcPr>
            <w:tcW w:w="2126" w:type="dxa"/>
          </w:tcPr>
          <w:p w14:paraId="2635BD9D" w14:textId="77777777" w:rsidR="00972B56" w:rsidRPr="00972B56" w:rsidRDefault="00972B56" w:rsidP="00972B56">
            <w:pPr>
              <w:jc w:val="center"/>
            </w:pPr>
            <w:r w:rsidRPr="00972B56">
              <w:t>French</w:t>
            </w:r>
          </w:p>
          <w:p w14:paraId="76B7F830" w14:textId="77777777" w:rsidR="00972B56" w:rsidRPr="00972B56" w:rsidRDefault="00223DFF" w:rsidP="00215818">
            <w:pPr>
              <w:jc w:val="center"/>
            </w:pPr>
            <w:hyperlink r:id="rId13" w:history="1">
              <w:r w:rsidR="0041339C" w:rsidRPr="0041339C">
                <w:rPr>
                  <w:rStyle w:val="Hyperlink"/>
                  <w:sz w:val="18"/>
                </w:rPr>
                <w:t>http://www.crickweb.co.uk/ks2french.html</w:t>
              </w:r>
            </w:hyperlink>
            <w:r w:rsidR="0041339C">
              <w:rPr>
                <w:sz w:val="18"/>
              </w:rPr>
              <w:t xml:space="preserve"> </w:t>
            </w:r>
            <w:r w:rsidR="00215818">
              <w:rPr>
                <w:sz w:val="18"/>
              </w:rPr>
              <w:t xml:space="preserve">try the crossword. If you </w:t>
            </w:r>
            <w:proofErr w:type="gramStart"/>
            <w:r w:rsidR="00215818">
              <w:rPr>
                <w:sz w:val="18"/>
              </w:rPr>
              <w:t>don’t</w:t>
            </w:r>
            <w:proofErr w:type="gramEnd"/>
            <w:r w:rsidR="00215818">
              <w:rPr>
                <w:sz w:val="18"/>
              </w:rPr>
              <w:t xml:space="preserve"> know your French numbers or colours practise that first before the crossword.</w:t>
            </w:r>
          </w:p>
        </w:tc>
        <w:tc>
          <w:tcPr>
            <w:tcW w:w="1417" w:type="dxa"/>
          </w:tcPr>
          <w:p w14:paraId="0AB94692" w14:textId="77777777" w:rsidR="00972B56" w:rsidRDefault="00972B56" w:rsidP="00972B56">
            <w:pPr>
              <w:jc w:val="center"/>
            </w:pPr>
            <w:r>
              <w:t>PE</w:t>
            </w:r>
          </w:p>
          <w:p w14:paraId="00D50FB5" w14:textId="77777777" w:rsidR="006263D6" w:rsidRDefault="006263D6" w:rsidP="005A0972">
            <w:pPr>
              <w:jc w:val="center"/>
            </w:pPr>
          </w:p>
        </w:tc>
      </w:tr>
      <w:tr w:rsidR="005A0972" w14:paraId="24A5C6AD" w14:textId="77777777" w:rsidTr="54D3AA05">
        <w:trPr>
          <w:cantSplit/>
          <w:trHeight w:val="1516"/>
        </w:trPr>
        <w:tc>
          <w:tcPr>
            <w:tcW w:w="426" w:type="dxa"/>
            <w:textDirection w:val="btLr"/>
          </w:tcPr>
          <w:p w14:paraId="04D3C747" w14:textId="77777777" w:rsidR="00972B56" w:rsidRPr="00CA0F9D" w:rsidRDefault="00972B56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Tuesday</w:t>
            </w:r>
          </w:p>
        </w:tc>
        <w:tc>
          <w:tcPr>
            <w:tcW w:w="1985" w:type="dxa"/>
          </w:tcPr>
          <w:p w14:paraId="4B90975E" w14:textId="77777777" w:rsidR="00972B56" w:rsidRDefault="00972B56" w:rsidP="00972B56">
            <w:pPr>
              <w:jc w:val="center"/>
            </w:pPr>
            <w:r w:rsidRPr="00972B56">
              <w:t>Reading</w:t>
            </w:r>
          </w:p>
          <w:p w14:paraId="050BC58F" w14:textId="77777777" w:rsidR="0017588E" w:rsidRPr="0017588E" w:rsidRDefault="0017588E" w:rsidP="00972B56">
            <w:pPr>
              <w:jc w:val="center"/>
              <w:rPr>
                <w:highlight w:val="yellow"/>
              </w:rPr>
            </w:pPr>
            <w:r w:rsidRPr="0017588E">
              <w:rPr>
                <w:highlight w:val="yellow"/>
              </w:rPr>
              <w:t>Century tech</w:t>
            </w:r>
          </w:p>
          <w:p w14:paraId="2FA6B6FF" w14:textId="77777777" w:rsidR="00972B56" w:rsidRPr="00B3378D" w:rsidRDefault="0017588E" w:rsidP="00032A14">
            <w:pPr>
              <w:jc w:val="center"/>
              <w:rPr>
                <w:i/>
                <w:sz w:val="24"/>
                <w:szCs w:val="24"/>
              </w:rPr>
            </w:pPr>
            <w:r w:rsidRPr="0017588E">
              <w:rPr>
                <w:i/>
                <w:sz w:val="24"/>
                <w:szCs w:val="24"/>
                <w:highlight w:val="yellow"/>
              </w:rPr>
              <w:t>Non-fiction swallows</w:t>
            </w:r>
          </w:p>
        </w:tc>
        <w:tc>
          <w:tcPr>
            <w:tcW w:w="2268" w:type="dxa"/>
          </w:tcPr>
          <w:p w14:paraId="29C72962" w14:textId="77777777" w:rsidR="00972B56" w:rsidRDefault="00972B56" w:rsidP="00972B56">
            <w:pPr>
              <w:jc w:val="center"/>
              <w:rPr>
                <w:highlight w:val="green"/>
              </w:rPr>
            </w:pPr>
            <w:r w:rsidRPr="005E6802">
              <w:rPr>
                <w:highlight w:val="green"/>
              </w:rPr>
              <w:t>Maths</w:t>
            </w:r>
          </w:p>
          <w:p w14:paraId="588B58C9" w14:textId="77777777" w:rsidR="00D50BAE" w:rsidRPr="00722380" w:rsidRDefault="00722380" w:rsidP="00972B56">
            <w:pPr>
              <w:jc w:val="center"/>
              <w:rPr>
                <w:sz w:val="18"/>
                <w:highlight w:val="green"/>
              </w:rPr>
            </w:pPr>
            <w:r>
              <w:rPr>
                <w:sz w:val="18"/>
                <w:highlight w:val="green"/>
              </w:rPr>
              <w:t>W</w:t>
            </w:r>
            <w:r w:rsidR="003C0170">
              <w:rPr>
                <w:sz w:val="18"/>
                <w:highlight w:val="green"/>
              </w:rPr>
              <w:t>atch the video link</w:t>
            </w:r>
            <w:r>
              <w:rPr>
                <w:sz w:val="18"/>
                <w:highlight w:val="green"/>
              </w:rPr>
              <w:t xml:space="preserve"> </w:t>
            </w:r>
            <w:r w:rsidRPr="00722380">
              <w:rPr>
                <w:sz w:val="18"/>
                <w:highlight w:val="green"/>
              </w:rPr>
              <w:t xml:space="preserve">below: </w:t>
            </w:r>
            <w:hyperlink r:id="rId14" w:history="1">
              <w:r w:rsidRPr="00722380">
                <w:rPr>
                  <w:rStyle w:val="Hyperlink"/>
                  <w:sz w:val="18"/>
                  <w:highlight w:val="green"/>
                </w:rPr>
                <w:t>https://vimeo.com/415436912</w:t>
              </w:r>
            </w:hyperlink>
            <w:r w:rsidRPr="00722380">
              <w:rPr>
                <w:sz w:val="18"/>
                <w:highlight w:val="green"/>
              </w:rPr>
              <w:t xml:space="preserve"> Equivalent fractions</w:t>
            </w:r>
          </w:p>
          <w:p w14:paraId="74D9FC18" w14:textId="77777777" w:rsidR="00972B56" w:rsidRPr="001F4435" w:rsidRDefault="00D62D19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62D19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  <w:highlight w:val="magenta"/>
              </w:rPr>
              <w:t xml:space="preserve">Challenge </w:t>
            </w:r>
            <w:proofErr w:type="spellStart"/>
            <w:r w:rsidRPr="00D62D19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  <w:highlight w:val="magenta"/>
              </w:rPr>
              <w:t>questi</w:t>
            </w:r>
            <w:proofErr w:type="spellEnd"/>
            <w:r w:rsidR="00722380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  <w:highlight w:val="magenta"/>
              </w:rPr>
              <w:t xml:space="preserve"> </w:t>
            </w:r>
            <w:proofErr w:type="spellStart"/>
            <w:r w:rsidRPr="00D62D19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  <w:highlight w:val="magenta"/>
              </w:rPr>
              <w:t>ons</w:t>
            </w:r>
            <w:proofErr w:type="spellEnd"/>
            <w:r w:rsidRPr="00D62D19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  <w:highlight w:val="magenta"/>
              </w:rPr>
              <w:t xml:space="preserve"> are below.</w:t>
            </w:r>
            <w:r w:rsidRPr="00D62D19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574" w:type="dxa"/>
          </w:tcPr>
          <w:p w14:paraId="69A92631" w14:textId="77777777" w:rsidR="00972B56" w:rsidRPr="00A729C1" w:rsidRDefault="00A66FFA" w:rsidP="0055642C">
            <w:pPr>
              <w:jc w:val="center"/>
              <w:rPr>
                <w:sz w:val="20"/>
              </w:rPr>
            </w:pPr>
            <w:r w:rsidRPr="00A729C1">
              <w:rPr>
                <w:sz w:val="20"/>
              </w:rPr>
              <w:t>Times</w:t>
            </w:r>
            <w:r w:rsidR="004B17C6" w:rsidRPr="00A729C1">
              <w:rPr>
                <w:sz w:val="20"/>
              </w:rPr>
              <w:t xml:space="preserve"> T</w:t>
            </w:r>
            <w:r w:rsidRPr="00A729C1">
              <w:rPr>
                <w:sz w:val="20"/>
              </w:rPr>
              <w:t>ables/Number Bonds/Telling the Time/Measuring</w:t>
            </w:r>
          </w:p>
        </w:tc>
        <w:tc>
          <w:tcPr>
            <w:tcW w:w="623" w:type="dxa"/>
            <w:vMerge/>
          </w:tcPr>
          <w:p w14:paraId="192B2136" w14:textId="77777777" w:rsidR="00972B56" w:rsidRPr="003C69BE" w:rsidRDefault="00972B56" w:rsidP="005463F6">
            <w:pPr>
              <w:rPr>
                <w:b/>
              </w:rPr>
            </w:pPr>
          </w:p>
        </w:tc>
        <w:tc>
          <w:tcPr>
            <w:tcW w:w="883" w:type="dxa"/>
          </w:tcPr>
          <w:p w14:paraId="26A5CE50" w14:textId="77777777" w:rsidR="00972B56" w:rsidRPr="000064FD" w:rsidRDefault="00972B56" w:rsidP="00972B56">
            <w:pPr>
              <w:jc w:val="center"/>
            </w:pPr>
            <w:r w:rsidRPr="000064FD">
              <w:t>Writing</w:t>
            </w:r>
          </w:p>
          <w:p w14:paraId="41E8A7A8" w14:textId="77777777" w:rsidR="00972B56" w:rsidRPr="000064FD" w:rsidRDefault="00972B56" w:rsidP="00972B56">
            <w:pPr>
              <w:jc w:val="center"/>
            </w:pPr>
          </w:p>
        </w:tc>
        <w:tc>
          <w:tcPr>
            <w:tcW w:w="1456" w:type="dxa"/>
          </w:tcPr>
          <w:p w14:paraId="1574B4A5" w14:textId="77777777" w:rsidR="00CC0A65" w:rsidRPr="00EE614A" w:rsidRDefault="00CC0A65" w:rsidP="00CC0A65">
            <w:pPr>
              <w:jc w:val="center"/>
              <w:rPr>
                <w:highlight w:val="cyan"/>
              </w:rPr>
            </w:pPr>
            <w:r w:rsidRPr="00EE614A">
              <w:rPr>
                <w:highlight w:val="cyan"/>
              </w:rPr>
              <w:t>Grammar</w:t>
            </w:r>
          </w:p>
          <w:p w14:paraId="3942E4E6" w14:textId="77777777" w:rsidR="00CC0A65" w:rsidRPr="00EE614A" w:rsidRDefault="00CC0A65" w:rsidP="00CC0A65">
            <w:pPr>
              <w:jc w:val="center"/>
              <w:rPr>
                <w:highlight w:val="cyan"/>
              </w:rPr>
            </w:pPr>
            <w:r w:rsidRPr="00EE614A">
              <w:rPr>
                <w:highlight w:val="cyan"/>
              </w:rPr>
              <w:t>and</w:t>
            </w:r>
          </w:p>
          <w:p w14:paraId="565425EB" w14:textId="77777777" w:rsidR="00CC0A65" w:rsidRPr="00EE614A" w:rsidRDefault="00CC0A65" w:rsidP="00CC0A65">
            <w:pPr>
              <w:jc w:val="center"/>
              <w:rPr>
                <w:highlight w:val="cyan"/>
              </w:rPr>
            </w:pPr>
            <w:r w:rsidRPr="00EE614A">
              <w:rPr>
                <w:highlight w:val="cyan"/>
              </w:rPr>
              <w:t>Spelling</w:t>
            </w:r>
          </w:p>
          <w:p w14:paraId="753F8474" w14:textId="77777777" w:rsidR="00972B56" w:rsidRPr="00EE614A" w:rsidRDefault="00105483" w:rsidP="00EE614A">
            <w:pPr>
              <w:jc w:val="center"/>
              <w:rPr>
                <w:i/>
                <w:highlight w:val="cyan"/>
              </w:rPr>
            </w:pPr>
            <w:r w:rsidRPr="00105483">
              <w:rPr>
                <w:i/>
              </w:rPr>
              <w:t>Present progressive</w:t>
            </w:r>
          </w:p>
        </w:tc>
        <w:tc>
          <w:tcPr>
            <w:tcW w:w="708" w:type="dxa"/>
            <w:vMerge/>
          </w:tcPr>
          <w:p w14:paraId="20C95F69" w14:textId="77777777" w:rsidR="00972B56" w:rsidRPr="003C69BE" w:rsidRDefault="00972B56" w:rsidP="005463F6">
            <w:pPr>
              <w:rPr>
                <w:b/>
              </w:rPr>
            </w:pPr>
          </w:p>
        </w:tc>
        <w:tc>
          <w:tcPr>
            <w:tcW w:w="2694" w:type="dxa"/>
          </w:tcPr>
          <w:p w14:paraId="685E0FFD" w14:textId="77777777" w:rsidR="00CF2AEB" w:rsidRPr="00ED59A3" w:rsidRDefault="00CF2AEB" w:rsidP="00CF2AEB">
            <w:pPr>
              <w:jc w:val="center"/>
            </w:pPr>
            <w:r w:rsidRPr="00651886">
              <w:t>History</w:t>
            </w:r>
          </w:p>
          <w:p w14:paraId="7B985CBC" w14:textId="77777777" w:rsidR="00A129BC" w:rsidRDefault="00A129BC" w:rsidP="008C6F27">
            <w:pPr>
              <w:jc w:val="center"/>
            </w:pPr>
          </w:p>
          <w:p w14:paraId="1F2A93DB" w14:textId="77777777" w:rsidR="00972B56" w:rsidRPr="00972B56" w:rsidRDefault="00A129BC" w:rsidP="008C6F27">
            <w:pPr>
              <w:jc w:val="center"/>
            </w:pPr>
            <w:r>
              <w:t>Viking raids and why they were so successful (see below)</w:t>
            </w:r>
          </w:p>
        </w:tc>
        <w:tc>
          <w:tcPr>
            <w:tcW w:w="2126" w:type="dxa"/>
          </w:tcPr>
          <w:p w14:paraId="3F770044" w14:textId="77777777" w:rsidR="00972B56" w:rsidRPr="00972B56" w:rsidRDefault="00972B56" w:rsidP="00972B56">
            <w:pPr>
              <w:jc w:val="center"/>
            </w:pPr>
            <w:r w:rsidRPr="00972B56">
              <w:t>Music</w:t>
            </w:r>
          </w:p>
          <w:p w14:paraId="53520406" w14:textId="77777777" w:rsidR="00972B56" w:rsidRPr="00960C76" w:rsidRDefault="009028C6" w:rsidP="00960C76">
            <w:pPr>
              <w:jc w:val="center"/>
              <w:rPr>
                <w:sz w:val="18"/>
              </w:rPr>
            </w:pPr>
            <w:r w:rsidRPr="009028C6">
              <w:rPr>
                <w:sz w:val="20"/>
              </w:rPr>
              <w:t xml:space="preserve">Listen to </w:t>
            </w:r>
            <w:hyperlink r:id="rId15" w:history="1">
              <w:r w:rsidRPr="009028C6">
                <w:rPr>
                  <w:rStyle w:val="Hyperlink"/>
                  <w:sz w:val="20"/>
                </w:rPr>
                <w:t>https://www.youtube.com/watch?v=B1wOK9yGUYM</w:t>
              </w:r>
            </w:hyperlink>
            <w:r>
              <w:rPr>
                <w:sz w:val="20"/>
              </w:rPr>
              <w:t xml:space="preserve"> listen to the song </w:t>
            </w:r>
            <w:r w:rsidR="00A729C1">
              <w:rPr>
                <w:sz w:val="20"/>
              </w:rPr>
              <w:t xml:space="preserve">and </w:t>
            </w:r>
            <w:r w:rsidR="00E8288D">
              <w:rPr>
                <w:sz w:val="20"/>
              </w:rPr>
              <w:t>create a poster for the song.</w:t>
            </w:r>
          </w:p>
        </w:tc>
        <w:tc>
          <w:tcPr>
            <w:tcW w:w="1417" w:type="dxa"/>
          </w:tcPr>
          <w:p w14:paraId="0C71336C" w14:textId="77777777" w:rsidR="00972B56" w:rsidRDefault="00972B56" w:rsidP="00972B56">
            <w:pPr>
              <w:jc w:val="center"/>
            </w:pPr>
            <w:r>
              <w:t>PE</w:t>
            </w:r>
          </w:p>
          <w:p w14:paraId="6DCE7685" w14:textId="77777777" w:rsidR="006263D6" w:rsidRDefault="006263D6" w:rsidP="00972B56">
            <w:pPr>
              <w:jc w:val="center"/>
            </w:pPr>
          </w:p>
        </w:tc>
      </w:tr>
      <w:tr w:rsidR="005A0972" w14:paraId="31E3E17F" w14:textId="77777777" w:rsidTr="54D3AA05">
        <w:trPr>
          <w:cantSplit/>
          <w:trHeight w:val="1424"/>
        </w:trPr>
        <w:tc>
          <w:tcPr>
            <w:tcW w:w="426" w:type="dxa"/>
            <w:textDirection w:val="btLr"/>
          </w:tcPr>
          <w:p w14:paraId="06C3A628" w14:textId="77777777" w:rsidR="00972B56" w:rsidRPr="00CA0F9D" w:rsidRDefault="00972B56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Wednesday</w:t>
            </w:r>
          </w:p>
        </w:tc>
        <w:tc>
          <w:tcPr>
            <w:tcW w:w="1985" w:type="dxa"/>
          </w:tcPr>
          <w:p w14:paraId="1AC9EEB3" w14:textId="77777777" w:rsidR="00972B56" w:rsidRDefault="00972B56" w:rsidP="00972B56">
            <w:pPr>
              <w:jc w:val="center"/>
            </w:pPr>
            <w:r w:rsidRPr="00972B56">
              <w:t>Reading</w:t>
            </w:r>
          </w:p>
          <w:p w14:paraId="4FD71C46" w14:textId="77777777" w:rsidR="0017588E" w:rsidRPr="0017588E" w:rsidRDefault="0017588E" w:rsidP="00972B56">
            <w:pPr>
              <w:jc w:val="center"/>
              <w:rPr>
                <w:i/>
                <w:highlight w:val="yellow"/>
              </w:rPr>
            </w:pPr>
            <w:r w:rsidRPr="0017588E">
              <w:rPr>
                <w:i/>
                <w:highlight w:val="yellow"/>
              </w:rPr>
              <w:t>Century tech</w:t>
            </w:r>
          </w:p>
          <w:p w14:paraId="0A647BB4" w14:textId="77777777" w:rsidR="0017588E" w:rsidRDefault="0017588E" w:rsidP="0017588E">
            <w:pPr>
              <w:jc w:val="center"/>
            </w:pPr>
            <w:r w:rsidRPr="0017588E">
              <w:rPr>
                <w:i/>
                <w:sz w:val="24"/>
                <w:szCs w:val="24"/>
                <w:highlight w:val="yellow"/>
              </w:rPr>
              <w:t>Practice poetry- endangered animals.</w:t>
            </w:r>
          </w:p>
          <w:p w14:paraId="4BEA6CCD" w14:textId="77777777" w:rsidR="00972B56" w:rsidRPr="00B3378D" w:rsidRDefault="00972B56" w:rsidP="00032A14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14:paraId="7B5CC817" w14:textId="77777777" w:rsidR="00972B56" w:rsidRDefault="00972B56" w:rsidP="00972B56">
            <w:pPr>
              <w:jc w:val="center"/>
              <w:rPr>
                <w:highlight w:val="green"/>
              </w:rPr>
            </w:pPr>
            <w:r w:rsidRPr="005E6802">
              <w:rPr>
                <w:highlight w:val="green"/>
              </w:rPr>
              <w:t>Maths</w:t>
            </w:r>
          </w:p>
          <w:p w14:paraId="31750F78" w14:textId="77777777" w:rsidR="000E2CDE" w:rsidRPr="000E2CDE" w:rsidRDefault="004336CE" w:rsidP="00972B56">
            <w:pPr>
              <w:jc w:val="center"/>
              <w:rPr>
                <w:sz w:val="18"/>
                <w:highlight w:val="green"/>
              </w:rPr>
            </w:pPr>
            <w:r>
              <w:rPr>
                <w:sz w:val="18"/>
                <w:highlight w:val="green"/>
              </w:rPr>
              <w:t xml:space="preserve">Watch the video link below: </w:t>
            </w:r>
            <w:hyperlink r:id="rId16" w:history="1">
              <w:r w:rsidRPr="004336CE">
                <w:rPr>
                  <w:rStyle w:val="Hyperlink"/>
                  <w:sz w:val="18"/>
                  <w:highlight w:val="green"/>
                </w:rPr>
                <w:t>https://vimeo.com/415437066</w:t>
              </w:r>
            </w:hyperlink>
            <w:r w:rsidRPr="004336CE">
              <w:rPr>
                <w:sz w:val="18"/>
                <w:highlight w:val="green"/>
              </w:rPr>
              <w:t xml:space="preserve"> compare and order fractions</w:t>
            </w:r>
            <w:r>
              <w:rPr>
                <w:sz w:val="18"/>
              </w:rPr>
              <w:t xml:space="preserve"> </w:t>
            </w:r>
          </w:p>
          <w:p w14:paraId="72DF44D5" w14:textId="77777777" w:rsidR="00972B56" w:rsidRPr="00972B56" w:rsidRDefault="00C64E16" w:rsidP="00307FC0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D62D19">
              <w:rPr>
                <w:rFonts w:cstheme="minorHAnsi"/>
                <w:color w:val="FFFFFF" w:themeColor="background1"/>
                <w:sz w:val="18"/>
                <w:szCs w:val="18"/>
                <w:highlight w:val="magenta"/>
              </w:rPr>
              <w:t>Challenge questions are below.</w:t>
            </w:r>
          </w:p>
        </w:tc>
        <w:tc>
          <w:tcPr>
            <w:tcW w:w="1574" w:type="dxa"/>
          </w:tcPr>
          <w:p w14:paraId="7A60A233" w14:textId="77777777" w:rsidR="00972B56" w:rsidRPr="00A729C1" w:rsidRDefault="00A66FFA" w:rsidP="0055642C">
            <w:pPr>
              <w:jc w:val="center"/>
              <w:rPr>
                <w:sz w:val="20"/>
              </w:rPr>
            </w:pPr>
            <w:r w:rsidRPr="00A729C1">
              <w:rPr>
                <w:sz w:val="20"/>
              </w:rPr>
              <w:t>Times</w:t>
            </w:r>
            <w:r w:rsidR="004B17C6" w:rsidRPr="00A729C1">
              <w:rPr>
                <w:sz w:val="20"/>
              </w:rPr>
              <w:t xml:space="preserve"> T</w:t>
            </w:r>
            <w:r w:rsidRPr="00A729C1">
              <w:rPr>
                <w:sz w:val="20"/>
              </w:rPr>
              <w:t>ables/Number Bonds/Telling the Time/Measuring</w:t>
            </w:r>
          </w:p>
        </w:tc>
        <w:tc>
          <w:tcPr>
            <w:tcW w:w="623" w:type="dxa"/>
            <w:vMerge/>
          </w:tcPr>
          <w:p w14:paraId="683B846C" w14:textId="77777777" w:rsidR="00972B56" w:rsidRPr="003C69BE" w:rsidRDefault="00972B56" w:rsidP="005463F6">
            <w:pPr>
              <w:rPr>
                <w:b/>
              </w:rPr>
            </w:pPr>
          </w:p>
        </w:tc>
        <w:tc>
          <w:tcPr>
            <w:tcW w:w="883" w:type="dxa"/>
          </w:tcPr>
          <w:p w14:paraId="4E5413DA" w14:textId="77777777" w:rsidR="00972B56" w:rsidRPr="000064FD" w:rsidRDefault="00972B56" w:rsidP="00972B56">
            <w:pPr>
              <w:jc w:val="center"/>
            </w:pPr>
            <w:r w:rsidRPr="000064FD">
              <w:t>Writing</w:t>
            </w:r>
          </w:p>
          <w:p w14:paraId="0A8A6C43" w14:textId="77777777" w:rsidR="00972B56" w:rsidRPr="000064FD" w:rsidRDefault="00972B56" w:rsidP="00972B56">
            <w:pPr>
              <w:jc w:val="center"/>
            </w:pPr>
          </w:p>
        </w:tc>
        <w:tc>
          <w:tcPr>
            <w:tcW w:w="1456" w:type="dxa"/>
          </w:tcPr>
          <w:p w14:paraId="7B68068D" w14:textId="77777777" w:rsidR="00CC0A65" w:rsidRPr="00EE614A" w:rsidRDefault="00CC0A65" w:rsidP="00CC0A65">
            <w:pPr>
              <w:jc w:val="center"/>
              <w:rPr>
                <w:highlight w:val="cyan"/>
              </w:rPr>
            </w:pPr>
            <w:r w:rsidRPr="00EE614A">
              <w:rPr>
                <w:highlight w:val="cyan"/>
              </w:rPr>
              <w:t>Grammar</w:t>
            </w:r>
          </w:p>
          <w:p w14:paraId="60D0429C" w14:textId="77777777" w:rsidR="00CC0A65" w:rsidRPr="00EE614A" w:rsidRDefault="00CC0A65" w:rsidP="00CC0A65">
            <w:pPr>
              <w:jc w:val="center"/>
              <w:rPr>
                <w:highlight w:val="cyan"/>
              </w:rPr>
            </w:pPr>
            <w:r w:rsidRPr="00EE614A">
              <w:rPr>
                <w:highlight w:val="cyan"/>
              </w:rPr>
              <w:t>and</w:t>
            </w:r>
          </w:p>
          <w:p w14:paraId="30985063" w14:textId="77777777" w:rsidR="00CC0A65" w:rsidRPr="00EE614A" w:rsidRDefault="00CC0A65" w:rsidP="00CC0A65">
            <w:pPr>
              <w:jc w:val="center"/>
              <w:rPr>
                <w:highlight w:val="cyan"/>
              </w:rPr>
            </w:pPr>
            <w:r w:rsidRPr="00EE614A">
              <w:rPr>
                <w:highlight w:val="cyan"/>
              </w:rPr>
              <w:t>Spelling</w:t>
            </w:r>
          </w:p>
          <w:p w14:paraId="5E50A727" w14:textId="77777777" w:rsidR="00972B56" w:rsidRPr="00EE614A" w:rsidRDefault="00105483" w:rsidP="00EE614A">
            <w:pPr>
              <w:jc w:val="center"/>
              <w:rPr>
                <w:i/>
                <w:sz w:val="20"/>
                <w:highlight w:val="cyan"/>
              </w:rPr>
            </w:pPr>
            <w:r w:rsidRPr="00105483">
              <w:rPr>
                <w:i/>
                <w:sz w:val="20"/>
              </w:rPr>
              <w:t>Checking tenses</w:t>
            </w:r>
          </w:p>
        </w:tc>
        <w:tc>
          <w:tcPr>
            <w:tcW w:w="708" w:type="dxa"/>
            <w:vMerge/>
          </w:tcPr>
          <w:p w14:paraId="57295E0E" w14:textId="77777777" w:rsidR="00972B56" w:rsidRPr="003C69BE" w:rsidRDefault="00972B56" w:rsidP="005463F6">
            <w:pPr>
              <w:rPr>
                <w:b/>
              </w:rPr>
            </w:pPr>
          </w:p>
        </w:tc>
        <w:tc>
          <w:tcPr>
            <w:tcW w:w="4820" w:type="dxa"/>
            <w:gridSpan w:val="2"/>
            <w:vAlign w:val="center"/>
          </w:tcPr>
          <w:p w14:paraId="6640FF87" w14:textId="746901A4" w:rsidR="00963A3B" w:rsidRPr="00972B56" w:rsidRDefault="694CEDBF" w:rsidP="54D3AA05">
            <w:pPr>
              <w:jc w:val="center"/>
              <w:rPr>
                <w:b/>
                <w:bCs/>
                <w:sz w:val="24"/>
                <w:szCs w:val="24"/>
              </w:rPr>
            </w:pPr>
            <w:r w:rsidRPr="54D3AA05">
              <w:rPr>
                <w:b/>
                <w:bCs/>
                <w:sz w:val="24"/>
                <w:szCs w:val="24"/>
              </w:rPr>
              <w:t>Joy of Moving</w:t>
            </w:r>
          </w:p>
          <w:p w14:paraId="4550D7EA" w14:textId="61BD1BE4" w:rsidR="00963A3B" w:rsidRPr="00972B56" w:rsidRDefault="694CEDBF" w:rsidP="54D3AA05">
            <w:pPr>
              <w:jc w:val="center"/>
              <w:rPr>
                <w:sz w:val="24"/>
                <w:szCs w:val="24"/>
              </w:rPr>
            </w:pPr>
            <w:r w:rsidRPr="54D3AA05">
              <w:rPr>
                <w:sz w:val="24"/>
                <w:szCs w:val="24"/>
              </w:rPr>
              <w:t>Have a look at the booklet on the school website.</w:t>
            </w:r>
          </w:p>
        </w:tc>
        <w:tc>
          <w:tcPr>
            <w:tcW w:w="1417" w:type="dxa"/>
          </w:tcPr>
          <w:p w14:paraId="6F9B3F9A" w14:textId="77777777" w:rsidR="00972B56" w:rsidRDefault="00972B56" w:rsidP="00972B56">
            <w:pPr>
              <w:jc w:val="center"/>
            </w:pPr>
            <w:r>
              <w:t>PE</w:t>
            </w:r>
          </w:p>
        </w:tc>
      </w:tr>
      <w:tr w:rsidR="005A0972" w14:paraId="7610B78D" w14:textId="77777777" w:rsidTr="54D3AA05">
        <w:trPr>
          <w:cantSplit/>
          <w:trHeight w:val="1344"/>
        </w:trPr>
        <w:tc>
          <w:tcPr>
            <w:tcW w:w="426" w:type="dxa"/>
            <w:textDirection w:val="btLr"/>
          </w:tcPr>
          <w:p w14:paraId="0E4E8401" w14:textId="77777777" w:rsidR="00972B56" w:rsidRPr="00CA0F9D" w:rsidRDefault="00972B56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Thursday</w:t>
            </w:r>
          </w:p>
        </w:tc>
        <w:tc>
          <w:tcPr>
            <w:tcW w:w="1985" w:type="dxa"/>
          </w:tcPr>
          <w:p w14:paraId="752ADD0C" w14:textId="77777777" w:rsidR="00972B56" w:rsidRDefault="00972B56" w:rsidP="00972B56">
            <w:pPr>
              <w:jc w:val="center"/>
            </w:pPr>
            <w:r w:rsidRPr="00972B56">
              <w:t>Reading</w:t>
            </w:r>
          </w:p>
          <w:p w14:paraId="086F0887" w14:textId="77777777" w:rsidR="0054628F" w:rsidRPr="0054628F" w:rsidRDefault="0054628F" w:rsidP="00972B56">
            <w:pPr>
              <w:jc w:val="center"/>
              <w:rPr>
                <w:i/>
                <w:highlight w:val="yellow"/>
              </w:rPr>
            </w:pPr>
            <w:r w:rsidRPr="0054628F">
              <w:rPr>
                <w:i/>
                <w:highlight w:val="yellow"/>
              </w:rPr>
              <w:t>Century tech</w:t>
            </w:r>
          </w:p>
          <w:p w14:paraId="26A6DD90" w14:textId="77777777" w:rsidR="00972B56" w:rsidRPr="00B3378D" w:rsidRDefault="0054628F" w:rsidP="00032A14">
            <w:pPr>
              <w:jc w:val="center"/>
              <w:rPr>
                <w:i/>
                <w:sz w:val="24"/>
                <w:szCs w:val="24"/>
              </w:rPr>
            </w:pPr>
            <w:r w:rsidRPr="0054628F">
              <w:rPr>
                <w:i/>
                <w:sz w:val="24"/>
                <w:szCs w:val="24"/>
                <w:highlight w:val="yellow"/>
              </w:rPr>
              <w:t>Jayda’s discovery- Fiction text.</w:t>
            </w:r>
          </w:p>
        </w:tc>
        <w:tc>
          <w:tcPr>
            <w:tcW w:w="2268" w:type="dxa"/>
          </w:tcPr>
          <w:p w14:paraId="6A8EB1D4" w14:textId="77777777" w:rsidR="00972B56" w:rsidRDefault="00972B56" w:rsidP="00972B56">
            <w:pPr>
              <w:jc w:val="center"/>
              <w:rPr>
                <w:highlight w:val="green"/>
              </w:rPr>
            </w:pPr>
            <w:r w:rsidRPr="005E6802">
              <w:rPr>
                <w:highlight w:val="green"/>
              </w:rPr>
              <w:t>Maths</w:t>
            </w:r>
          </w:p>
          <w:p w14:paraId="7F490E05" w14:textId="77777777" w:rsidR="00567B48" w:rsidRPr="005F0937" w:rsidRDefault="00567B48" w:rsidP="00972B56">
            <w:pPr>
              <w:jc w:val="center"/>
              <w:rPr>
                <w:highlight w:val="green"/>
              </w:rPr>
            </w:pPr>
            <w:r w:rsidRPr="005F0937">
              <w:rPr>
                <w:highlight w:val="green"/>
              </w:rPr>
              <w:t xml:space="preserve">REVISION- </w:t>
            </w:r>
            <w:hyperlink r:id="rId17" w:history="1">
              <w:r w:rsidR="007C0E4C" w:rsidRPr="005F0937">
                <w:rPr>
                  <w:rStyle w:val="Hyperlink"/>
                  <w:sz w:val="20"/>
                  <w:highlight w:val="green"/>
                </w:rPr>
                <w:t>https://www.bbc.co.uk/bitesize/topics/zhdwxnb</w:t>
              </w:r>
            </w:hyperlink>
            <w:r w:rsidR="007C0E4C" w:rsidRPr="005F0937">
              <w:rPr>
                <w:sz w:val="20"/>
                <w:highlight w:val="green"/>
              </w:rPr>
              <w:t xml:space="preserve"> select a topic that you know you need to practice.</w:t>
            </w:r>
          </w:p>
          <w:p w14:paraId="30ABC742" w14:textId="77777777" w:rsidR="00251981" w:rsidRPr="00C64E16" w:rsidRDefault="00251981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62D19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  <w:highlight w:val="magenta"/>
              </w:rPr>
              <w:t>Challenge questions are below.</w:t>
            </w:r>
          </w:p>
        </w:tc>
        <w:tc>
          <w:tcPr>
            <w:tcW w:w="1574" w:type="dxa"/>
          </w:tcPr>
          <w:p w14:paraId="4908091D" w14:textId="77777777" w:rsidR="00A66FFA" w:rsidRPr="00A729C1" w:rsidRDefault="00A66FFA" w:rsidP="00A66FFA">
            <w:pPr>
              <w:jc w:val="center"/>
              <w:rPr>
                <w:sz w:val="20"/>
              </w:rPr>
            </w:pPr>
            <w:r w:rsidRPr="00A729C1">
              <w:rPr>
                <w:sz w:val="20"/>
              </w:rPr>
              <w:t>Times</w:t>
            </w:r>
            <w:r w:rsidR="004B17C6" w:rsidRPr="00A729C1">
              <w:rPr>
                <w:sz w:val="20"/>
              </w:rPr>
              <w:t xml:space="preserve"> T</w:t>
            </w:r>
            <w:r w:rsidRPr="00A729C1">
              <w:rPr>
                <w:sz w:val="20"/>
              </w:rPr>
              <w:t>ables/Number Bonds/Telling the Time/Measuring</w:t>
            </w:r>
          </w:p>
          <w:p w14:paraId="54528B14" w14:textId="77777777" w:rsidR="00972B56" w:rsidRPr="00A729C1" w:rsidRDefault="00972B56" w:rsidP="005463F6">
            <w:pPr>
              <w:rPr>
                <w:sz w:val="20"/>
              </w:rPr>
            </w:pPr>
          </w:p>
        </w:tc>
        <w:tc>
          <w:tcPr>
            <w:tcW w:w="623" w:type="dxa"/>
            <w:vMerge/>
          </w:tcPr>
          <w:p w14:paraId="7DAE6D88" w14:textId="77777777" w:rsidR="00972B56" w:rsidRPr="003C69BE" w:rsidRDefault="00972B56" w:rsidP="005463F6">
            <w:pPr>
              <w:rPr>
                <w:b/>
              </w:rPr>
            </w:pPr>
          </w:p>
        </w:tc>
        <w:tc>
          <w:tcPr>
            <w:tcW w:w="883" w:type="dxa"/>
          </w:tcPr>
          <w:p w14:paraId="27ACF07F" w14:textId="77777777" w:rsidR="00972B56" w:rsidRPr="000064FD" w:rsidRDefault="00972B56" w:rsidP="00972B56">
            <w:pPr>
              <w:jc w:val="center"/>
            </w:pPr>
            <w:r w:rsidRPr="000064FD">
              <w:t>Writing</w:t>
            </w:r>
          </w:p>
          <w:p w14:paraId="3092F5CE" w14:textId="77777777" w:rsidR="00972B56" w:rsidRPr="000064FD" w:rsidRDefault="00972B56" w:rsidP="00972B56">
            <w:pPr>
              <w:jc w:val="center"/>
            </w:pPr>
          </w:p>
        </w:tc>
        <w:tc>
          <w:tcPr>
            <w:tcW w:w="1456" w:type="dxa"/>
          </w:tcPr>
          <w:p w14:paraId="10ECA61F" w14:textId="77777777" w:rsidR="00CC0A65" w:rsidRPr="00EE614A" w:rsidRDefault="00CC0A65" w:rsidP="00CC0A65">
            <w:pPr>
              <w:jc w:val="center"/>
              <w:rPr>
                <w:highlight w:val="cyan"/>
              </w:rPr>
            </w:pPr>
            <w:r w:rsidRPr="00EE614A">
              <w:rPr>
                <w:highlight w:val="cyan"/>
              </w:rPr>
              <w:t>Grammar</w:t>
            </w:r>
          </w:p>
          <w:p w14:paraId="61ADB546" w14:textId="77777777" w:rsidR="00CC0A65" w:rsidRPr="00EE614A" w:rsidRDefault="00CC0A65" w:rsidP="00CC0A65">
            <w:pPr>
              <w:jc w:val="center"/>
              <w:rPr>
                <w:highlight w:val="cyan"/>
              </w:rPr>
            </w:pPr>
            <w:r w:rsidRPr="00EE614A">
              <w:rPr>
                <w:highlight w:val="cyan"/>
              </w:rPr>
              <w:t>and</w:t>
            </w:r>
          </w:p>
          <w:p w14:paraId="6010193E" w14:textId="77777777" w:rsidR="00CC0A65" w:rsidRPr="00EE614A" w:rsidRDefault="00CC0A65" w:rsidP="00CC0A65">
            <w:pPr>
              <w:jc w:val="center"/>
              <w:rPr>
                <w:highlight w:val="cyan"/>
              </w:rPr>
            </w:pPr>
            <w:r w:rsidRPr="00EE614A">
              <w:rPr>
                <w:highlight w:val="cyan"/>
              </w:rPr>
              <w:t>Spelling</w:t>
            </w:r>
          </w:p>
          <w:p w14:paraId="64A53F0E" w14:textId="77777777" w:rsidR="00972B56" w:rsidRPr="00656F72" w:rsidRDefault="00105483" w:rsidP="00EE614A">
            <w:pPr>
              <w:jc w:val="center"/>
              <w:rPr>
                <w:i/>
                <w:highlight w:val="cyan"/>
              </w:rPr>
            </w:pPr>
            <w:r>
              <w:rPr>
                <w:i/>
              </w:rPr>
              <w:t>Simple tense</w:t>
            </w:r>
          </w:p>
        </w:tc>
        <w:tc>
          <w:tcPr>
            <w:tcW w:w="708" w:type="dxa"/>
            <w:vMerge/>
          </w:tcPr>
          <w:p w14:paraId="3270ECA1" w14:textId="77777777" w:rsidR="00972B56" w:rsidRPr="003C69BE" w:rsidRDefault="00972B56" w:rsidP="005463F6">
            <w:pPr>
              <w:rPr>
                <w:b/>
              </w:rPr>
            </w:pPr>
          </w:p>
        </w:tc>
        <w:tc>
          <w:tcPr>
            <w:tcW w:w="4820" w:type="dxa"/>
            <w:gridSpan w:val="2"/>
          </w:tcPr>
          <w:p w14:paraId="3132AF96" w14:textId="77777777" w:rsidR="00972B56" w:rsidRDefault="0088745A" w:rsidP="00972B56">
            <w:pPr>
              <w:jc w:val="center"/>
            </w:pPr>
            <w:r>
              <w:t>D.T</w:t>
            </w:r>
          </w:p>
          <w:p w14:paraId="59C7DB51" w14:textId="579D04DB" w:rsidR="7165E6FB" w:rsidRDefault="7165E6FB" w:rsidP="54D3AA05">
            <w:pPr>
              <w:spacing w:line="259" w:lineRule="auto"/>
              <w:rPr>
                <w:sz w:val="20"/>
                <w:szCs w:val="20"/>
              </w:rPr>
            </w:pPr>
            <w:r w:rsidRPr="54D3AA05">
              <w:rPr>
                <w:sz w:val="20"/>
                <w:szCs w:val="20"/>
              </w:rPr>
              <w:t>Continue with your streamlined aeropla</w:t>
            </w:r>
            <w:r w:rsidR="301739CB" w:rsidRPr="54D3AA05">
              <w:rPr>
                <w:sz w:val="20"/>
                <w:szCs w:val="20"/>
              </w:rPr>
              <w:t>nes.</w:t>
            </w:r>
          </w:p>
          <w:p w14:paraId="4F2C7EAB" w14:textId="77777777" w:rsidR="00972B56" w:rsidRPr="0088745A" w:rsidRDefault="00972B56" w:rsidP="0088745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6"/>
                <w:szCs w:val="18"/>
                <w:u w:val="single"/>
              </w:rPr>
            </w:pPr>
          </w:p>
          <w:p w14:paraId="790438FD" w14:textId="77777777" w:rsidR="00972B56" w:rsidRPr="00972B56" w:rsidRDefault="00972B56" w:rsidP="00972B56">
            <w:pPr>
              <w:jc w:val="center"/>
            </w:pPr>
          </w:p>
        </w:tc>
        <w:tc>
          <w:tcPr>
            <w:tcW w:w="1417" w:type="dxa"/>
          </w:tcPr>
          <w:p w14:paraId="320B4988" w14:textId="77777777" w:rsidR="00972B56" w:rsidRDefault="00972B56" w:rsidP="00972B56">
            <w:pPr>
              <w:jc w:val="center"/>
            </w:pPr>
            <w:r>
              <w:t>PE</w:t>
            </w:r>
          </w:p>
        </w:tc>
      </w:tr>
      <w:tr w:rsidR="005A0972" w14:paraId="1C54F417" w14:textId="77777777" w:rsidTr="54D3AA05">
        <w:trPr>
          <w:cantSplit/>
          <w:trHeight w:val="1833"/>
        </w:trPr>
        <w:tc>
          <w:tcPr>
            <w:tcW w:w="426" w:type="dxa"/>
            <w:textDirection w:val="btLr"/>
          </w:tcPr>
          <w:p w14:paraId="7A5E918F" w14:textId="77777777" w:rsidR="00972B56" w:rsidRPr="00CA0F9D" w:rsidRDefault="00972B56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Friday</w:t>
            </w:r>
          </w:p>
        </w:tc>
        <w:tc>
          <w:tcPr>
            <w:tcW w:w="1985" w:type="dxa"/>
          </w:tcPr>
          <w:p w14:paraId="1903062D" w14:textId="77777777" w:rsidR="00972B56" w:rsidRDefault="00972B56" w:rsidP="00972B56">
            <w:pPr>
              <w:jc w:val="center"/>
            </w:pPr>
            <w:r w:rsidRPr="00972B56">
              <w:t>Reading</w:t>
            </w:r>
          </w:p>
          <w:p w14:paraId="24109D21" w14:textId="77777777" w:rsidR="004119E9" w:rsidRPr="004119E9" w:rsidRDefault="004119E9" w:rsidP="00972B56">
            <w:pPr>
              <w:jc w:val="center"/>
              <w:rPr>
                <w:i/>
                <w:highlight w:val="yellow"/>
              </w:rPr>
            </w:pPr>
            <w:r w:rsidRPr="004119E9">
              <w:rPr>
                <w:i/>
                <w:highlight w:val="yellow"/>
              </w:rPr>
              <w:t>Century tech</w:t>
            </w:r>
          </w:p>
          <w:p w14:paraId="2C68B7FB" w14:textId="77777777" w:rsidR="00972B56" w:rsidRPr="004119E9" w:rsidRDefault="00032A14" w:rsidP="001D6921">
            <w:pPr>
              <w:jc w:val="center"/>
              <w:rPr>
                <w:i/>
                <w:sz w:val="24"/>
                <w:szCs w:val="24"/>
              </w:rPr>
            </w:pPr>
            <w:r w:rsidRPr="004119E9">
              <w:rPr>
                <w:i/>
                <w:sz w:val="18"/>
                <w:szCs w:val="18"/>
                <w:highlight w:val="yellow"/>
              </w:rPr>
              <w:t xml:space="preserve"> </w:t>
            </w:r>
            <w:r w:rsidR="004119E9" w:rsidRPr="004119E9">
              <w:rPr>
                <w:i/>
                <w:sz w:val="24"/>
                <w:szCs w:val="24"/>
                <w:highlight w:val="yellow"/>
              </w:rPr>
              <w:t>Practice vocabulary- Florence Nightingale.</w:t>
            </w:r>
          </w:p>
        </w:tc>
        <w:tc>
          <w:tcPr>
            <w:tcW w:w="2268" w:type="dxa"/>
          </w:tcPr>
          <w:p w14:paraId="4866EC7A" w14:textId="77777777" w:rsidR="00972B56" w:rsidRPr="00DF0A99" w:rsidRDefault="00972B56" w:rsidP="00972B56">
            <w:pPr>
              <w:jc w:val="center"/>
              <w:rPr>
                <w:highlight w:val="green"/>
              </w:rPr>
            </w:pPr>
            <w:r w:rsidRPr="00DF0A99">
              <w:rPr>
                <w:highlight w:val="green"/>
              </w:rPr>
              <w:t>Maths</w:t>
            </w:r>
          </w:p>
          <w:p w14:paraId="2F8AEB6C" w14:textId="77777777" w:rsidR="00972B56" w:rsidRPr="00251981" w:rsidRDefault="00223DFF" w:rsidP="00972B56">
            <w:pPr>
              <w:jc w:val="center"/>
              <w:rPr>
                <w:sz w:val="18"/>
              </w:rPr>
            </w:pPr>
            <w:hyperlink r:id="rId18" w:history="1">
              <w:r w:rsidR="00DF0A99" w:rsidRPr="00DF0A99">
                <w:rPr>
                  <w:rStyle w:val="Hyperlink"/>
                  <w:highlight w:val="green"/>
                </w:rPr>
                <w:t>https://www.geogebra.org/m/nZtrNqWq</w:t>
              </w:r>
            </w:hyperlink>
            <w:r w:rsidR="00DF0A99" w:rsidRPr="00DF0A99">
              <w:rPr>
                <w:highlight w:val="green"/>
              </w:rPr>
              <w:t xml:space="preserve"> watch teaching video for explanation</w:t>
            </w:r>
            <w:r w:rsidR="00DF0A99">
              <w:t xml:space="preserve"> </w:t>
            </w:r>
            <w:r w:rsidR="002B13C0" w:rsidRPr="002B13C0">
              <w:rPr>
                <w:color w:val="FFFFFF" w:themeColor="background1"/>
                <w:sz w:val="18"/>
                <w:highlight w:val="magenta"/>
              </w:rPr>
              <w:t xml:space="preserve">Challenge </w:t>
            </w:r>
            <w:r w:rsidR="002B13C0">
              <w:rPr>
                <w:color w:val="FFFFFF" w:themeColor="background1"/>
                <w:sz w:val="18"/>
                <w:highlight w:val="magenta"/>
              </w:rPr>
              <w:t>questions included.</w:t>
            </w:r>
          </w:p>
          <w:p w14:paraId="7F7665AC" w14:textId="77777777" w:rsidR="00972B56" w:rsidRPr="00972B56" w:rsidRDefault="00972B56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574" w:type="dxa"/>
          </w:tcPr>
          <w:p w14:paraId="7C2776B6" w14:textId="77777777" w:rsidR="00A66FFA" w:rsidRPr="00A729C1" w:rsidRDefault="00A66FFA" w:rsidP="00A66FFA">
            <w:pPr>
              <w:jc w:val="center"/>
              <w:rPr>
                <w:sz w:val="20"/>
              </w:rPr>
            </w:pPr>
            <w:r w:rsidRPr="00A729C1">
              <w:rPr>
                <w:sz w:val="20"/>
              </w:rPr>
              <w:t>Times</w:t>
            </w:r>
            <w:r w:rsidR="004B17C6" w:rsidRPr="00A729C1">
              <w:rPr>
                <w:sz w:val="20"/>
              </w:rPr>
              <w:t xml:space="preserve"> T</w:t>
            </w:r>
            <w:r w:rsidRPr="00A729C1">
              <w:rPr>
                <w:sz w:val="20"/>
              </w:rPr>
              <w:t>ables/Number Bonds/Telling the Time/Measuring</w:t>
            </w:r>
          </w:p>
          <w:p w14:paraId="11020E72" w14:textId="77777777" w:rsidR="00972B56" w:rsidRPr="00A729C1" w:rsidRDefault="00972B56" w:rsidP="005463F6">
            <w:pPr>
              <w:rPr>
                <w:sz w:val="20"/>
              </w:rPr>
            </w:pPr>
          </w:p>
        </w:tc>
        <w:tc>
          <w:tcPr>
            <w:tcW w:w="623" w:type="dxa"/>
            <w:vMerge/>
          </w:tcPr>
          <w:p w14:paraId="16F0D54D" w14:textId="77777777" w:rsidR="00972B56" w:rsidRPr="003C69BE" w:rsidRDefault="00972B56" w:rsidP="005463F6">
            <w:pPr>
              <w:rPr>
                <w:b/>
              </w:rPr>
            </w:pPr>
          </w:p>
        </w:tc>
        <w:tc>
          <w:tcPr>
            <w:tcW w:w="883" w:type="dxa"/>
          </w:tcPr>
          <w:p w14:paraId="3033B30E" w14:textId="77777777" w:rsidR="00972B56" w:rsidRPr="000064FD" w:rsidRDefault="00972B56" w:rsidP="00972B56">
            <w:pPr>
              <w:jc w:val="center"/>
            </w:pPr>
            <w:r w:rsidRPr="000064FD">
              <w:t>Writing</w:t>
            </w:r>
          </w:p>
          <w:p w14:paraId="4A68EFE2" w14:textId="77777777" w:rsidR="00972B56" w:rsidRPr="000064FD" w:rsidRDefault="00972B56" w:rsidP="00972B56">
            <w:pPr>
              <w:jc w:val="center"/>
            </w:pPr>
          </w:p>
        </w:tc>
        <w:tc>
          <w:tcPr>
            <w:tcW w:w="1456" w:type="dxa"/>
          </w:tcPr>
          <w:p w14:paraId="36C79C1A" w14:textId="77777777" w:rsidR="00CC0A65" w:rsidRPr="00EE614A" w:rsidRDefault="00CC0A65" w:rsidP="00CC0A65">
            <w:pPr>
              <w:jc w:val="center"/>
              <w:rPr>
                <w:highlight w:val="cyan"/>
              </w:rPr>
            </w:pPr>
            <w:r w:rsidRPr="00EE614A">
              <w:rPr>
                <w:highlight w:val="cyan"/>
              </w:rPr>
              <w:t>Grammar</w:t>
            </w:r>
          </w:p>
          <w:p w14:paraId="22BC539C" w14:textId="77777777" w:rsidR="00CC0A65" w:rsidRPr="00EE614A" w:rsidRDefault="00CC0A65" w:rsidP="00CC0A65">
            <w:pPr>
              <w:jc w:val="center"/>
              <w:rPr>
                <w:highlight w:val="cyan"/>
              </w:rPr>
            </w:pPr>
            <w:r w:rsidRPr="00EE614A">
              <w:rPr>
                <w:highlight w:val="cyan"/>
              </w:rPr>
              <w:t>and</w:t>
            </w:r>
          </w:p>
          <w:p w14:paraId="2DE04A0F" w14:textId="77777777" w:rsidR="00CC0A65" w:rsidRPr="00EE614A" w:rsidRDefault="00CC0A65" w:rsidP="00CC0A65">
            <w:pPr>
              <w:jc w:val="center"/>
              <w:rPr>
                <w:highlight w:val="cyan"/>
              </w:rPr>
            </w:pPr>
            <w:r w:rsidRPr="00EE614A">
              <w:rPr>
                <w:highlight w:val="cyan"/>
              </w:rPr>
              <w:t>Spelling</w:t>
            </w:r>
          </w:p>
          <w:p w14:paraId="1085F8BE" w14:textId="77777777" w:rsidR="00972B56" w:rsidRPr="005E6802" w:rsidRDefault="00B57AA5" w:rsidP="00285359">
            <w:pPr>
              <w:jc w:val="center"/>
              <w:rPr>
                <w:i/>
                <w:sz w:val="20"/>
                <w:highlight w:val="cyan"/>
              </w:rPr>
            </w:pPr>
            <w:r w:rsidRPr="00A729C1">
              <w:rPr>
                <w:i/>
              </w:rPr>
              <w:t>Adding a verb in the correct tense</w:t>
            </w:r>
          </w:p>
        </w:tc>
        <w:tc>
          <w:tcPr>
            <w:tcW w:w="708" w:type="dxa"/>
            <w:vMerge/>
          </w:tcPr>
          <w:p w14:paraId="7EA45BF3" w14:textId="77777777" w:rsidR="00972B56" w:rsidRPr="003C69BE" w:rsidRDefault="00972B56" w:rsidP="005463F6">
            <w:pPr>
              <w:rPr>
                <w:b/>
              </w:rPr>
            </w:pPr>
          </w:p>
        </w:tc>
        <w:tc>
          <w:tcPr>
            <w:tcW w:w="2694" w:type="dxa"/>
          </w:tcPr>
          <w:p w14:paraId="02686BB2" w14:textId="77777777" w:rsidR="00972B56" w:rsidRPr="00972B56" w:rsidRDefault="00972B56" w:rsidP="00972B56">
            <w:pPr>
              <w:jc w:val="center"/>
            </w:pPr>
            <w:r w:rsidRPr="00972B56">
              <w:t>Computing</w:t>
            </w:r>
          </w:p>
          <w:p w14:paraId="7AF84D39" w14:textId="77777777" w:rsidR="000A46EA" w:rsidRPr="00285359" w:rsidRDefault="000A46EA" w:rsidP="00285359">
            <w:pPr>
              <w:jc w:val="center"/>
              <w:rPr>
                <w:sz w:val="18"/>
              </w:rPr>
            </w:pPr>
            <w:r w:rsidRPr="00F64139">
              <w:rPr>
                <w:sz w:val="18"/>
              </w:rPr>
              <w:t xml:space="preserve">Go into Scratch: </w:t>
            </w:r>
            <w:hyperlink r:id="rId19" w:history="1">
              <w:r w:rsidR="00A37A3C">
                <w:rPr>
                  <w:rStyle w:val="Hyperlink"/>
                </w:rPr>
                <w:t>https://scratch.mit.edu/projects/345644795/</w:t>
              </w:r>
            </w:hyperlink>
            <w:r w:rsidR="00A37A3C">
              <w:t xml:space="preserve"> see if you can create this game!</w:t>
            </w:r>
          </w:p>
          <w:p w14:paraId="22B78171" w14:textId="77777777" w:rsidR="00972B56" w:rsidRPr="00972B56" w:rsidRDefault="00972B56" w:rsidP="00972B56">
            <w:pPr>
              <w:jc w:val="center"/>
            </w:pPr>
          </w:p>
        </w:tc>
        <w:tc>
          <w:tcPr>
            <w:tcW w:w="2126" w:type="dxa"/>
          </w:tcPr>
          <w:p w14:paraId="74ED8EA9" w14:textId="77777777" w:rsidR="00972B56" w:rsidRPr="00972B56" w:rsidRDefault="00972B56" w:rsidP="00972B56">
            <w:pPr>
              <w:jc w:val="center"/>
            </w:pPr>
            <w:r w:rsidRPr="000064FD">
              <w:t>Handwriting</w:t>
            </w:r>
          </w:p>
          <w:p w14:paraId="5886D597" w14:textId="77777777" w:rsidR="00972B56" w:rsidRPr="00972B56" w:rsidRDefault="00972B56" w:rsidP="00972B56">
            <w:pPr>
              <w:jc w:val="center"/>
            </w:pPr>
          </w:p>
          <w:p w14:paraId="47BCE6C9" w14:textId="77777777" w:rsidR="00972B56" w:rsidRPr="00972B56" w:rsidRDefault="00972B56" w:rsidP="00972B56">
            <w:pPr>
              <w:jc w:val="center"/>
              <w:rPr>
                <w:rStyle w:val="eop"/>
              </w:rPr>
            </w:pPr>
          </w:p>
          <w:p w14:paraId="34EE7A32" w14:textId="77777777" w:rsidR="00972B56" w:rsidRPr="00972B56" w:rsidRDefault="00972B56" w:rsidP="00972B56">
            <w:pPr>
              <w:jc w:val="center"/>
            </w:pPr>
          </w:p>
        </w:tc>
        <w:tc>
          <w:tcPr>
            <w:tcW w:w="1417" w:type="dxa"/>
          </w:tcPr>
          <w:p w14:paraId="3BD2AD73" w14:textId="77777777" w:rsidR="00972B56" w:rsidRDefault="00972B56" w:rsidP="00972B56">
            <w:pPr>
              <w:jc w:val="center"/>
            </w:pPr>
            <w:r>
              <w:t>PE</w:t>
            </w:r>
          </w:p>
        </w:tc>
      </w:tr>
    </w:tbl>
    <w:p w14:paraId="0224CBA2" w14:textId="77777777" w:rsidR="005E6802" w:rsidRPr="005E6802" w:rsidRDefault="005E6802" w:rsidP="00673722">
      <w:pPr>
        <w:spacing w:after="0" w:line="240" w:lineRule="auto"/>
        <w:rPr>
          <w:b/>
          <w:sz w:val="32"/>
          <w:u w:val="single"/>
        </w:rPr>
      </w:pPr>
      <w:r w:rsidRPr="005E6802">
        <w:rPr>
          <w:b/>
          <w:color w:val="FFFFFF" w:themeColor="background1"/>
          <w:highlight w:val="green"/>
        </w:rPr>
        <w:t>Maths- If you complete the Maths- please continue Century tech nuggets</w:t>
      </w:r>
      <w:r w:rsidRPr="005E6802">
        <w:rPr>
          <w:color w:val="FFFFFF" w:themeColor="background1"/>
          <w:sz w:val="20"/>
          <w:highlight w:val="green"/>
        </w:rPr>
        <w:t xml:space="preserve"> </w:t>
      </w:r>
      <w:r w:rsidRPr="005E6802">
        <w:rPr>
          <w:b/>
          <w:color w:val="FFFFFF" w:themeColor="background1"/>
          <w:highlight w:val="green"/>
        </w:rPr>
        <w:t>on the following topics: Percentages and decimals</w:t>
      </w:r>
      <w:r>
        <w:rPr>
          <w:b/>
          <w:color w:val="FFFFFF" w:themeColor="background1"/>
          <w:highlight w:val="green"/>
        </w:rPr>
        <w:t>, measurement</w:t>
      </w:r>
      <w:r w:rsidRPr="005E6802">
        <w:rPr>
          <w:b/>
          <w:color w:val="FFFFFF" w:themeColor="background1"/>
          <w:highlight w:val="green"/>
        </w:rPr>
        <w:t>.</w:t>
      </w:r>
      <w:r w:rsidRPr="005E6802">
        <w:rPr>
          <w:b/>
          <w:sz w:val="32"/>
          <w:highlight w:val="green"/>
          <w:u w:val="single"/>
        </w:rPr>
        <w:t xml:space="preserve"> </w:t>
      </w:r>
    </w:p>
    <w:p w14:paraId="58A4BEF2" w14:textId="77777777" w:rsidR="00A47F50" w:rsidRDefault="00A47F50" w:rsidP="00673722">
      <w:pPr>
        <w:spacing w:after="0" w:line="240" w:lineRule="auto"/>
        <w:rPr>
          <w:b/>
          <w:sz w:val="28"/>
          <w:u w:val="single"/>
        </w:rPr>
      </w:pPr>
    </w:p>
    <w:p w14:paraId="433E337E" w14:textId="77777777" w:rsidR="00A47F50" w:rsidRPr="005E6802" w:rsidRDefault="00A47F50" w:rsidP="00673722">
      <w:pPr>
        <w:spacing w:after="0" w:line="240" w:lineRule="auto"/>
        <w:rPr>
          <w:b/>
          <w:sz w:val="28"/>
          <w:u w:val="single"/>
        </w:rPr>
      </w:pPr>
    </w:p>
    <w:p w14:paraId="444A30A1" w14:textId="77777777" w:rsidR="00B05B8C" w:rsidRDefault="00B05B8C" w:rsidP="00542893">
      <w:pPr>
        <w:spacing w:after="0" w:line="240" w:lineRule="auto"/>
        <w:jc w:val="center"/>
        <w:rPr>
          <w:b/>
          <w:sz w:val="28"/>
          <w:u w:val="single"/>
        </w:rPr>
      </w:pPr>
      <w:r w:rsidRPr="00B05B8C">
        <w:rPr>
          <w:b/>
          <w:sz w:val="28"/>
          <w:u w:val="single"/>
        </w:rPr>
        <w:t>Maths</w:t>
      </w:r>
    </w:p>
    <w:p w14:paraId="6D3871BE" w14:textId="77777777" w:rsidR="00673722" w:rsidRDefault="00B05B8C" w:rsidP="00542893">
      <w:pPr>
        <w:spacing w:after="0" w:line="240" w:lineRule="auto"/>
      </w:pPr>
      <w:r>
        <w:t>Write down an explanation of your method, or tell an adult your meth</w:t>
      </w:r>
      <w:r w:rsidR="009C0546">
        <w:t xml:space="preserve">od if they are not busy. </w:t>
      </w:r>
      <w:r w:rsidR="009C0546">
        <w:br/>
        <w:t xml:space="preserve">Get an adult </w:t>
      </w:r>
      <w:r>
        <w:t>to check if your answer is correct. If you get any wrong</w:t>
      </w:r>
      <w:r w:rsidR="00EE6251">
        <w:t xml:space="preserve">, try </w:t>
      </w:r>
      <w:proofErr w:type="gramStart"/>
      <w:r w:rsidR="00EE6251">
        <w:t>and</w:t>
      </w:r>
      <w:proofErr w:type="gramEnd"/>
      <w:r w:rsidR="00EE6251">
        <w:t xml:space="preserve"> correct them yourself using a different coloured pen/pencil.</w:t>
      </w:r>
    </w:p>
    <w:p w14:paraId="29707D63" w14:textId="77777777" w:rsidR="00B9707A" w:rsidRDefault="00B9707A" w:rsidP="00E21E54">
      <w:pPr>
        <w:spacing w:after="0" w:line="240" w:lineRule="auto"/>
        <w:rPr>
          <w:b/>
          <w:highlight w:val="yellow"/>
        </w:rPr>
      </w:pPr>
    </w:p>
    <w:tbl>
      <w:tblPr>
        <w:tblStyle w:val="TableGrid"/>
        <w:tblW w:w="16199" w:type="dxa"/>
        <w:tblInd w:w="-431" w:type="dxa"/>
        <w:tblLook w:val="04A0" w:firstRow="1" w:lastRow="0" w:firstColumn="1" w:lastColumn="0" w:noHBand="0" w:noVBand="1"/>
      </w:tblPr>
      <w:tblGrid>
        <w:gridCol w:w="3066"/>
        <w:gridCol w:w="1637"/>
        <w:gridCol w:w="3156"/>
        <w:gridCol w:w="6755"/>
        <w:gridCol w:w="1585"/>
      </w:tblGrid>
      <w:tr w:rsidR="00BA6E61" w14:paraId="32769C00" w14:textId="77777777">
        <w:trPr>
          <w:trHeight w:val="695"/>
        </w:trPr>
        <w:tc>
          <w:tcPr>
            <w:tcW w:w="2631" w:type="dxa"/>
          </w:tcPr>
          <w:p w14:paraId="5B870014" w14:textId="77777777" w:rsidR="00B05B8C" w:rsidRDefault="00B05B8C" w:rsidP="005463F6">
            <w:pPr>
              <w:rPr>
                <w:b/>
                <w:bCs/>
              </w:rPr>
            </w:pPr>
            <w:r w:rsidRPr="0ACBAD7A">
              <w:rPr>
                <w:b/>
                <w:bCs/>
              </w:rPr>
              <w:t>Day 1</w:t>
            </w:r>
          </w:p>
          <w:p w14:paraId="651AD32F" w14:textId="77777777" w:rsidR="00B05B8C" w:rsidRPr="002B13C0" w:rsidRDefault="002B13C0" w:rsidP="005463F6">
            <w:pPr>
              <w:rPr>
                <w:color w:val="FFFFFF" w:themeColor="background1"/>
                <w:highlight w:val="magenta"/>
              </w:rPr>
            </w:pPr>
            <w:r w:rsidRPr="002B13C0">
              <w:rPr>
                <w:color w:val="FFFFFF" w:themeColor="background1"/>
                <w:highlight w:val="magenta"/>
              </w:rPr>
              <w:t>Challenge questions:</w:t>
            </w:r>
          </w:p>
          <w:p w14:paraId="51249CB2" w14:textId="77777777" w:rsidR="002B13C0" w:rsidRDefault="002B13C0" w:rsidP="005463F6">
            <w:pPr>
              <w:rPr>
                <w:color w:val="FF0000"/>
              </w:rPr>
            </w:pPr>
          </w:p>
          <w:p w14:paraId="049C44B7" w14:textId="77777777" w:rsidR="008A2749" w:rsidRDefault="00EC587D" w:rsidP="008A2749">
            <w:pPr>
              <w:rPr>
                <w:color w:val="FF00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6D5BD5" wp14:editId="7B68C142">
                  <wp:extent cx="1805049" cy="1301201"/>
                  <wp:effectExtent l="0" t="0" r="508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441" cy="1303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04D11B" w14:textId="77777777" w:rsidR="00CF2AEB" w:rsidRDefault="00CF2AEB" w:rsidP="008A2749">
            <w:pPr>
              <w:rPr>
                <w:color w:val="FF0000"/>
              </w:rPr>
            </w:pPr>
          </w:p>
          <w:p w14:paraId="25D6F498" w14:textId="77777777" w:rsidR="00CF2AEB" w:rsidRDefault="00CF2AEB" w:rsidP="00693ED4">
            <w:pPr>
              <w:rPr>
                <w:color w:val="FF0000"/>
              </w:rPr>
            </w:pPr>
          </w:p>
          <w:p w14:paraId="42722164" w14:textId="77777777" w:rsidR="00231B83" w:rsidRDefault="00231B83" w:rsidP="00EC587D">
            <w:pPr>
              <w:rPr>
                <w:color w:val="FF0000"/>
              </w:rPr>
            </w:pPr>
          </w:p>
        </w:tc>
        <w:tc>
          <w:tcPr>
            <w:tcW w:w="3650" w:type="dxa"/>
          </w:tcPr>
          <w:p w14:paraId="2F77DFAE" w14:textId="77777777" w:rsidR="00B05B8C" w:rsidRDefault="00441AD5" w:rsidP="005463F6">
            <w:pPr>
              <w:rPr>
                <w:b/>
                <w:bCs/>
              </w:rPr>
            </w:pPr>
            <w:r>
              <w:rPr>
                <w:b/>
                <w:bCs/>
              </w:rPr>
              <w:t>Day 2</w:t>
            </w:r>
          </w:p>
          <w:p w14:paraId="24CCF4B3" w14:textId="77777777" w:rsidR="0093522F" w:rsidRPr="00BA6E61" w:rsidRDefault="00BA6E61" w:rsidP="00CF2AEB">
            <w:r w:rsidRPr="00BA6E61">
              <w:t>How many examples of a 1/3 can you find?</w:t>
            </w:r>
          </w:p>
          <w:p w14:paraId="65D42C60" w14:textId="77777777" w:rsidR="00BA6E61" w:rsidRDefault="00BA6E61" w:rsidP="00CF2AEB">
            <w:pPr>
              <w:rPr>
                <w:color w:val="FF0000"/>
              </w:rPr>
            </w:pPr>
            <w:r w:rsidRPr="00BA6E61">
              <w:t>e.g. 12/36</w:t>
            </w:r>
          </w:p>
        </w:tc>
        <w:tc>
          <w:tcPr>
            <w:tcW w:w="3426" w:type="dxa"/>
          </w:tcPr>
          <w:p w14:paraId="17B7454E" w14:textId="77777777" w:rsidR="00B05B8C" w:rsidRDefault="00B05B8C" w:rsidP="005463F6">
            <w:pPr>
              <w:rPr>
                <w:b/>
              </w:rPr>
            </w:pPr>
            <w:r w:rsidRPr="0ACBAD7A">
              <w:rPr>
                <w:b/>
                <w:bCs/>
              </w:rPr>
              <w:t>Day 3</w:t>
            </w:r>
          </w:p>
          <w:p w14:paraId="6CEA806C" w14:textId="77777777" w:rsidR="00B05B8C" w:rsidRPr="001E3ED6" w:rsidRDefault="00BA6E61" w:rsidP="005463F6">
            <w:pPr>
              <w:rPr>
                <w:b/>
                <w:bCs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CAFABB" wp14:editId="1201DE95">
                  <wp:extent cx="1818409" cy="1745673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834" cy="1747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4DAD2F" w14:textId="77777777" w:rsidR="7EE0EF3F" w:rsidRDefault="7EE0EF3F" w:rsidP="7EE0EF3F"/>
          <w:p w14:paraId="6DF9F150" w14:textId="77777777" w:rsidR="7EE0EF3F" w:rsidRDefault="7EE0EF3F" w:rsidP="7EE0EF3F"/>
          <w:p w14:paraId="28AB730A" w14:textId="77777777" w:rsidR="00B05B8C" w:rsidRDefault="00BA6E61" w:rsidP="00B9707A">
            <w:r>
              <w:t>HINT: Remember that in order to make it easier for you to order the fractions</w:t>
            </w:r>
            <w:r w:rsidR="006D125F">
              <w:t xml:space="preserve"> the denominator needs to be the same.</w:t>
            </w:r>
          </w:p>
          <w:p w14:paraId="54690C8A" w14:textId="77777777" w:rsidR="006D125F" w:rsidRDefault="006D125F" w:rsidP="00B9707A">
            <w:r>
              <w:t>Find the common denominator.</w:t>
            </w:r>
          </w:p>
          <w:p w14:paraId="5D12F607" w14:textId="77777777" w:rsidR="006D125F" w:rsidRDefault="006D125F" w:rsidP="00B9707A"/>
          <w:p w14:paraId="3B7559F6" w14:textId="77777777" w:rsidR="00C040B7" w:rsidRPr="006D125F" w:rsidRDefault="006D125F" w:rsidP="00F813D9">
            <w:r>
              <w:t>Look at (a) the common denominator is 90.</w:t>
            </w:r>
            <w:r w:rsidR="00870F8F">
              <w:t xml:space="preserve"> (90 is in the 9x tables, 3x tables, 2x tables and 10x tables.</w:t>
            </w:r>
          </w:p>
          <w:p w14:paraId="20091008" w14:textId="77777777" w:rsidR="00C040B7" w:rsidRPr="00C040B7" w:rsidRDefault="00C040B7" w:rsidP="00C040B7"/>
          <w:p w14:paraId="16B8B855" w14:textId="77777777" w:rsidR="00381CEF" w:rsidRPr="00C040B7" w:rsidRDefault="00381CEF" w:rsidP="0014064B"/>
        </w:tc>
        <w:tc>
          <w:tcPr>
            <w:tcW w:w="2841" w:type="dxa"/>
          </w:tcPr>
          <w:p w14:paraId="47845BE9" w14:textId="77777777" w:rsidR="00B05B8C" w:rsidRDefault="00B05B8C" w:rsidP="005463F6">
            <w:pPr>
              <w:rPr>
                <w:b/>
                <w:bCs/>
              </w:rPr>
            </w:pPr>
            <w:r w:rsidRPr="0ACBAD7A">
              <w:rPr>
                <w:b/>
                <w:bCs/>
              </w:rPr>
              <w:t>Day 4</w:t>
            </w:r>
          </w:p>
          <w:p w14:paraId="3BC6DAFA" w14:textId="77777777" w:rsidR="00B05B8C" w:rsidRDefault="00B05B8C" w:rsidP="005463F6">
            <w:pPr>
              <w:rPr>
                <w:b/>
                <w:bCs/>
              </w:rPr>
            </w:pPr>
          </w:p>
          <w:p w14:paraId="56CB80C9" w14:textId="77777777" w:rsidR="00750C97" w:rsidRDefault="00223DFF" w:rsidP="00F813D9">
            <w:hyperlink r:id="rId22" w:history="1">
              <w:r w:rsidR="00F03585">
                <w:rPr>
                  <w:rStyle w:val="Hyperlink"/>
                </w:rPr>
                <w:t>https://www.softschools.com/quiz_time/math/fractions/theme150.html</w:t>
              </w:r>
            </w:hyperlink>
            <w:r w:rsidR="00F03585">
              <w:t xml:space="preserve"> Have a go at the fractions quiz.</w:t>
            </w:r>
          </w:p>
          <w:p w14:paraId="5818824C" w14:textId="77777777" w:rsidR="00750C97" w:rsidRDefault="00750C97" w:rsidP="00F813D9"/>
          <w:p w14:paraId="3F4B914D" w14:textId="77777777" w:rsidR="00750C97" w:rsidRDefault="00750C97" w:rsidP="00F813D9"/>
          <w:p w14:paraId="5111FBD5" w14:textId="77777777" w:rsidR="00750C97" w:rsidRDefault="00750C97" w:rsidP="00F813D9"/>
          <w:p w14:paraId="39F6F172" w14:textId="77777777" w:rsidR="00750C97" w:rsidRDefault="00750C97" w:rsidP="00F813D9"/>
          <w:p w14:paraId="51997ECD" w14:textId="77777777" w:rsidR="00750C97" w:rsidRDefault="00750C97" w:rsidP="00F813D9"/>
          <w:p w14:paraId="08A256E4" w14:textId="77777777" w:rsidR="00750C97" w:rsidRDefault="00750C97" w:rsidP="00F813D9">
            <w:pPr>
              <w:rPr>
                <w:color w:val="FF0000"/>
              </w:rPr>
            </w:pPr>
          </w:p>
        </w:tc>
        <w:tc>
          <w:tcPr>
            <w:tcW w:w="3651" w:type="dxa"/>
          </w:tcPr>
          <w:p w14:paraId="56EC2931" w14:textId="77777777" w:rsidR="00B05B8C" w:rsidRDefault="00B05B8C" w:rsidP="005463F6">
            <w:pPr>
              <w:rPr>
                <w:b/>
                <w:bCs/>
              </w:rPr>
            </w:pPr>
            <w:r w:rsidRPr="0ACBAD7A">
              <w:rPr>
                <w:b/>
                <w:bCs/>
              </w:rPr>
              <w:t>Day 5</w:t>
            </w:r>
          </w:p>
          <w:p w14:paraId="3CF517C4" w14:textId="77777777" w:rsidR="00EE6251" w:rsidRDefault="00EE6251" w:rsidP="00F813D9">
            <w:pPr>
              <w:rPr>
                <w:noProof/>
                <w:lang w:eastAsia="en-GB"/>
              </w:rPr>
            </w:pPr>
          </w:p>
          <w:p w14:paraId="219D8150" w14:textId="77777777" w:rsidR="00EE6251" w:rsidRPr="00EE6251" w:rsidRDefault="00F03585" w:rsidP="00F813D9">
            <w:pPr>
              <w:rPr>
                <w:bCs/>
              </w:rPr>
            </w:pPr>
            <w:r>
              <w:rPr>
                <w:bCs/>
              </w:rPr>
              <w:t>See teaching video 22.05.20</w:t>
            </w:r>
          </w:p>
        </w:tc>
      </w:tr>
    </w:tbl>
    <w:p w14:paraId="0B4B7FD9" w14:textId="77777777" w:rsidR="00764152" w:rsidRDefault="00764152" w:rsidP="00A66FFA">
      <w:pPr>
        <w:jc w:val="center"/>
        <w:rPr>
          <w:b/>
          <w:sz w:val="28"/>
          <w:u w:val="single"/>
        </w:rPr>
      </w:pPr>
    </w:p>
    <w:p w14:paraId="6A74651F" w14:textId="77777777" w:rsidR="00A47F50" w:rsidRDefault="00A47F50" w:rsidP="00A66FFA">
      <w:pPr>
        <w:jc w:val="center"/>
        <w:rPr>
          <w:b/>
          <w:sz w:val="28"/>
          <w:u w:val="single"/>
        </w:rPr>
      </w:pPr>
    </w:p>
    <w:p w14:paraId="0E58466F" w14:textId="77777777" w:rsidR="00D869B9" w:rsidRDefault="00D869B9" w:rsidP="00A66FFA">
      <w:pPr>
        <w:jc w:val="center"/>
        <w:rPr>
          <w:b/>
          <w:sz w:val="28"/>
          <w:u w:val="single"/>
        </w:rPr>
      </w:pPr>
    </w:p>
    <w:p w14:paraId="6B92C093" w14:textId="77777777" w:rsidR="00D869B9" w:rsidRDefault="00D869B9" w:rsidP="00A66FFA">
      <w:pPr>
        <w:jc w:val="center"/>
        <w:rPr>
          <w:b/>
          <w:sz w:val="28"/>
          <w:u w:val="single"/>
        </w:rPr>
      </w:pPr>
    </w:p>
    <w:p w14:paraId="77F2C6B4" w14:textId="77777777" w:rsidR="0014064B" w:rsidRDefault="0014064B" w:rsidP="00A66FFA">
      <w:pPr>
        <w:jc w:val="center"/>
        <w:rPr>
          <w:b/>
          <w:sz w:val="28"/>
          <w:u w:val="single"/>
        </w:rPr>
      </w:pPr>
    </w:p>
    <w:p w14:paraId="37BDD89C" w14:textId="77777777" w:rsidR="00A66FFA" w:rsidRPr="00A66FFA" w:rsidRDefault="00F3588D" w:rsidP="00A66FFA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T</w:t>
      </w:r>
      <w:r w:rsidR="00A66FFA">
        <w:rPr>
          <w:b/>
          <w:sz w:val="28"/>
          <w:u w:val="single"/>
        </w:rPr>
        <w:t>imes</w:t>
      </w:r>
      <w:r w:rsidR="004B17C6">
        <w:rPr>
          <w:b/>
          <w:sz w:val="28"/>
          <w:u w:val="single"/>
        </w:rPr>
        <w:t xml:space="preserve"> T</w:t>
      </w:r>
      <w:r w:rsidR="00A66FFA">
        <w:rPr>
          <w:b/>
          <w:sz w:val="28"/>
          <w:u w:val="single"/>
        </w:rPr>
        <w:t>ables/N</w:t>
      </w:r>
      <w:r w:rsidR="00A66FFA" w:rsidRPr="00A66FFA">
        <w:rPr>
          <w:b/>
          <w:sz w:val="28"/>
          <w:u w:val="single"/>
        </w:rPr>
        <w:t xml:space="preserve">umber </w:t>
      </w:r>
      <w:r w:rsidR="00A66FFA">
        <w:rPr>
          <w:b/>
          <w:sz w:val="28"/>
          <w:u w:val="single"/>
        </w:rPr>
        <w:t>B</w:t>
      </w:r>
      <w:r w:rsidR="00A66FFA" w:rsidRPr="00A66FFA">
        <w:rPr>
          <w:b/>
          <w:sz w:val="28"/>
          <w:u w:val="single"/>
        </w:rPr>
        <w:t>onds</w:t>
      </w:r>
      <w:r w:rsidR="00A66FFA">
        <w:rPr>
          <w:b/>
          <w:sz w:val="28"/>
          <w:u w:val="single"/>
        </w:rPr>
        <w:t>/Telling the Time/M</w:t>
      </w:r>
      <w:r w:rsidR="00A66FFA" w:rsidRPr="00A66FFA">
        <w:rPr>
          <w:b/>
          <w:sz w:val="28"/>
          <w:u w:val="single"/>
        </w:rPr>
        <w:t>easuring</w:t>
      </w:r>
    </w:p>
    <w:p w14:paraId="092B9DD6" w14:textId="77777777" w:rsidR="002B73DE" w:rsidRPr="00796B14" w:rsidRDefault="001B4D94" w:rsidP="002B73DE">
      <w:pPr>
        <w:spacing w:after="0" w:line="240" w:lineRule="auto"/>
      </w:pPr>
      <w:r>
        <w:t>Spend some time revising these different areas of maths.</w:t>
      </w:r>
      <w:r>
        <w:br/>
        <w:t>Over the week you could</w:t>
      </w:r>
      <w:proofErr w:type="gramStart"/>
      <w:r>
        <w:t>:</w:t>
      </w:r>
      <w:proofErr w:type="gramEnd"/>
      <w:r>
        <w:br/>
        <w:t xml:space="preserve">- </w:t>
      </w:r>
      <w:r w:rsidR="00B05B8C">
        <w:t>Practise whichever ‘Maths Minutes’ you are on at the moment.</w:t>
      </w:r>
      <w:r>
        <w:br/>
        <w:t xml:space="preserve">- </w:t>
      </w:r>
      <w:r w:rsidRPr="001B4D94">
        <w:t xml:space="preserve">You could watch a Percy Parker video on YouTube or play TT </w:t>
      </w:r>
      <w:proofErr w:type="spellStart"/>
      <w:r w:rsidRPr="001B4D94">
        <w:t>Rockstars</w:t>
      </w:r>
      <w:proofErr w:type="spellEnd"/>
      <w:r w:rsidRPr="001B4D94">
        <w:t xml:space="preserve">. </w:t>
      </w:r>
      <w:r>
        <w:br/>
        <w:t xml:space="preserve">- </w:t>
      </w:r>
      <w:r w:rsidRPr="001B4D94">
        <w:t>Have a look at some of the maths games you could play!</w:t>
      </w:r>
      <w:r>
        <w:br/>
      </w:r>
      <w:r w:rsidR="002B73DE" w:rsidRPr="00796B14">
        <w:t>Century Tech</w:t>
      </w:r>
    </w:p>
    <w:p w14:paraId="6952C0F4" w14:textId="77777777" w:rsidR="002B73DE" w:rsidRPr="00796B14" w:rsidRDefault="002B73DE" w:rsidP="002B73DE">
      <w:pPr>
        <w:spacing w:after="0" w:line="240" w:lineRule="auto"/>
      </w:pPr>
      <w:proofErr w:type="spellStart"/>
      <w:r w:rsidRPr="00796B14">
        <w:t>Crickweb</w:t>
      </w:r>
      <w:proofErr w:type="spellEnd"/>
    </w:p>
    <w:p w14:paraId="26C142E8" w14:textId="77777777" w:rsidR="002B73DE" w:rsidRPr="00796B14" w:rsidRDefault="002B73DE" w:rsidP="002B73DE">
      <w:pPr>
        <w:spacing w:after="0" w:line="240" w:lineRule="auto"/>
      </w:pPr>
      <w:r w:rsidRPr="00796B14">
        <w:t>Top marks</w:t>
      </w:r>
    </w:p>
    <w:p w14:paraId="5F309832" w14:textId="77777777" w:rsidR="002B73DE" w:rsidRPr="00796B14" w:rsidRDefault="002B73DE" w:rsidP="002B73DE">
      <w:pPr>
        <w:spacing w:after="0" w:line="240" w:lineRule="auto"/>
      </w:pPr>
      <w:r w:rsidRPr="00796B14">
        <w:t xml:space="preserve">TT </w:t>
      </w:r>
      <w:proofErr w:type="spellStart"/>
      <w:r w:rsidRPr="00796B14">
        <w:t>Rockstars</w:t>
      </w:r>
      <w:proofErr w:type="spellEnd"/>
    </w:p>
    <w:p w14:paraId="664B8ECD" w14:textId="77777777" w:rsidR="002B73DE" w:rsidRPr="00796B14" w:rsidRDefault="002B73DE" w:rsidP="002B73DE">
      <w:pPr>
        <w:spacing w:after="0" w:line="240" w:lineRule="auto"/>
      </w:pPr>
      <w:r w:rsidRPr="00796B14">
        <w:t>Hit the Button</w:t>
      </w:r>
    </w:p>
    <w:p w14:paraId="7BB24A1A" w14:textId="77777777" w:rsidR="002E3CA3" w:rsidRDefault="001B4D94" w:rsidP="00441AD5">
      <w:pPr>
        <w:spacing w:after="0" w:line="240" w:lineRule="auto"/>
      </w:pPr>
      <w:r>
        <w:t xml:space="preserve">- Look at the clock and identify the time. What will the time be in 5 minutes? 30 minutes? Can you work out how long you have spent reading today? How many minutes until lunchtime? </w:t>
      </w:r>
      <w:proofErr w:type="gramStart"/>
      <w:r>
        <w:t>etc</w:t>
      </w:r>
      <w:proofErr w:type="gramEnd"/>
      <w:r>
        <w:t>.</w:t>
      </w:r>
      <w:r>
        <w:br/>
      </w:r>
    </w:p>
    <w:p w14:paraId="01D1BC6A" w14:textId="77777777" w:rsidR="002E3CA3" w:rsidRPr="00FB5920" w:rsidRDefault="002E3CA3" w:rsidP="2F4D4A6B">
      <w:pPr>
        <w:jc w:val="center"/>
        <w:rPr>
          <w:i/>
          <w:iCs/>
        </w:rPr>
      </w:pPr>
      <w:r w:rsidRPr="00FB5920">
        <w:rPr>
          <w:b/>
          <w:bCs/>
          <w:sz w:val="28"/>
          <w:szCs w:val="28"/>
          <w:u w:val="single"/>
        </w:rPr>
        <w:t xml:space="preserve">Writing </w:t>
      </w:r>
    </w:p>
    <w:p w14:paraId="6635D073" w14:textId="77777777" w:rsidR="00A81CC8" w:rsidRPr="00FB5920" w:rsidRDefault="009F45E5" w:rsidP="00A81CC8">
      <w:pPr>
        <w:spacing w:after="0" w:line="240" w:lineRule="auto"/>
      </w:pPr>
      <w:r w:rsidRPr="00FB5920">
        <w:t xml:space="preserve">This is your </w:t>
      </w:r>
      <w:r w:rsidR="00DE33AA">
        <w:t>second</w:t>
      </w:r>
      <w:r w:rsidRPr="00FB5920">
        <w:t xml:space="preserve"> week on Persuasion texts.</w:t>
      </w:r>
    </w:p>
    <w:p w14:paraId="398AB07C" w14:textId="77777777" w:rsidR="00BF066E" w:rsidRPr="00FB5920" w:rsidRDefault="00BF066E" w:rsidP="002E3CA3">
      <w:pPr>
        <w:spacing w:after="0" w:line="240" w:lineRule="auto"/>
        <w:rPr>
          <w:i/>
          <w:iCs/>
        </w:rPr>
      </w:pPr>
      <w:r w:rsidRPr="00FB5920">
        <w:rPr>
          <w:i/>
          <w:iCs/>
        </w:rPr>
        <w:t xml:space="preserve">This week we are </w:t>
      </w:r>
      <w:r w:rsidR="00FB5920">
        <w:rPr>
          <w:i/>
          <w:iCs/>
        </w:rPr>
        <w:t xml:space="preserve">going to be writing another persuasive letter! </w:t>
      </w:r>
      <w:proofErr w:type="gramStart"/>
      <w:r w:rsidR="00FB5920">
        <w:rPr>
          <w:i/>
          <w:iCs/>
        </w:rPr>
        <w:t>Don’t</w:t>
      </w:r>
      <w:proofErr w:type="gramEnd"/>
      <w:r w:rsidR="00FB5920">
        <w:rPr>
          <w:i/>
          <w:iCs/>
        </w:rPr>
        <w:t xml:space="preserve"> forget to use last </w:t>
      </w:r>
      <w:proofErr w:type="spellStart"/>
      <w:r w:rsidR="00FB5920">
        <w:rPr>
          <w:i/>
          <w:iCs/>
        </w:rPr>
        <w:t>weeks</w:t>
      </w:r>
      <w:proofErr w:type="spellEnd"/>
      <w:r w:rsidR="00FB5920">
        <w:rPr>
          <w:i/>
          <w:iCs/>
        </w:rPr>
        <w:t xml:space="preserve"> work and resources to help you, if you need to!</w:t>
      </w:r>
    </w:p>
    <w:p w14:paraId="18A15453" w14:textId="77777777" w:rsidR="009F45E5" w:rsidRPr="00FB5920" w:rsidRDefault="009F45E5" w:rsidP="002E3CA3">
      <w:pPr>
        <w:spacing w:after="0" w:line="240" w:lineRule="auto"/>
        <w:rPr>
          <w:iCs/>
          <w:sz w:val="20"/>
        </w:rPr>
      </w:pPr>
    </w:p>
    <w:p w14:paraId="002CAE60" w14:textId="77777777" w:rsidR="00934C40" w:rsidRPr="00FB5920" w:rsidRDefault="002E3CA3" w:rsidP="002E3CA3">
      <w:pPr>
        <w:spacing w:after="0" w:line="240" w:lineRule="auto"/>
        <w:rPr>
          <w:iCs/>
        </w:rPr>
      </w:pPr>
      <w:r w:rsidRPr="00FB5920">
        <w:rPr>
          <w:b/>
          <w:iCs/>
        </w:rPr>
        <w:t>Monday –</w:t>
      </w:r>
      <w:r w:rsidR="00EF1B9C" w:rsidRPr="00FB5920">
        <w:rPr>
          <w:b/>
          <w:iCs/>
        </w:rPr>
        <w:t xml:space="preserve"> </w:t>
      </w:r>
      <w:r w:rsidR="00FB5920" w:rsidRPr="00FB5920">
        <w:rPr>
          <w:iCs/>
        </w:rPr>
        <w:t>Follow the PowerPoint looking again at persuasive letters and setting this week’s task.</w:t>
      </w:r>
      <w:r w:rsidR="00FB5920" w:rsidRPr="00FB5920">
        <w:rPr>
          <w:b/>
          <w:iCs/>
        </w:rPr>
        <w:t xml:space="preserve"> </w:t>
      </w:r>
    </w:p>
    <w:p w14:paraId="4D2A5185" w14:textId="77777777" w:rsidR="004410F9" w:rsidRPr="00FB5920" w:rsidRDefault="002E3CA3" w:rsidP="002E3CA3">
      <w:pPr>
        <w:spacing w:after="0" w:line="240" w:lineRule="auto"/>
      </w:pPr>
      <w:r w:rsidRPr="00FB5920">
        <w:rPr>
          <w:b/>
          <w:bCs/>
        </w:rPr>
        <w:t xml:space="preserve">Tuesday </w:t>
      </w:r>
      <w:r w:rsidRPr="00FB5920">
        <w:t>–</w:t>
      </w:r>
      <w:r w:rsidR="00F30A6A" w:rsidRPr="00FB5920">
        <w:t xml:space="preserve"> </w:t>
      </w:r>
      <w:r w:rsidR="00D931A1" w:rsidRPr="00FB5920">
        <w:t xml:space="preserve">Use the </w:t>
      </w:r>
      <w:r w:rsidR="00FB5920" w:rsidRPr="00FB5920">
        <w:t>“Reasons planning” template to help organise your ideas for your letter.</w:t>
      </w:r>
    </w:p>
    <w:p w14:paraId="6B864171" w14:textId="77777777" w:rsidR="009E37F1" w:rsidRPr="00FB5920" w:rsidRDefault="002E3CA3" w:rsidP="002E3CA3">
      <w:pPr>
        <w:spacing w:after="0" w:line="240" w:lineRule="auto"/>
      </w:pPr>
      <w:r w:rsidRPr="00FB5920">
        <w:rPr>
          <w:b/>
          <w:bCs/>
        </w:rPr>
        <w:t>Wednesday</w:t>
      </w:r>
      <w:r w:rsidRPr="00FB5920">
        <w:t xml:space="preserve"> –</w:t>
      </w:r>
      <w:r w:rsidR="00F84555" w:rsidRPr="00FB5920">
        <w:t xml:space="preserve"> </w:t>
      </w:r>
      <w:r w:rsidR="00D931A1" w:rsidRPr="00FB5920">
        <w:t>Plan your letter using the “Blank plan” and “Techniques” templates.</w:t>
      </w:r>
    </w:p>
    <w:p w14:paraId="18898A62" w14:textId="77777777" w:rsidR="007A7EBA" w:rsidRPr="00FB5920" w:rsidRDefault="002E3CA3" w:rsidP="7EE0EF3F">
      <w:pPr>
        <w:spacing w:after="0" w:line="240" w:lineRule="auto"/>
      </w:pPr>
      <w:r w:rsidRPr="00FB5920">
        <w:rPr>
          <w:b/>
          <w:bCs/>
        </w:rPr>
        <w:t xml:space="preserve">Thursday </w:t>
      </w:r>
      <w:r w:rsidRPr="00FB5920">
        <w:t>–</w:t>
      </w:r>
      <w:r w:rsidR="00E658A9" w:rsidRPr="00FB5920">
        <w:t xml:space="preserve"> </w:t>
      </w:r>
      <w:r w:rsidR="00476374" w:rsidRPr="00FB5920">
        <w:t>Finish planning your letter and start writing it!</w:t>
      </w:r>
    </w:p>
    <w:p w14:paraId="6F8E8EAA" w14:textId="77777777" w:rsidR="009F45E5" w:rsidRDefault="002E3CA3" w:rsidP="7EE0EF3F">
      <w:pPr>
        <w:spacing w:after="0" w:line="240" w:lineRule="auto"/>
      </w:pPr>
      <w:r w:rsidRPr="00FB5920">
        <w:rPr>
          <w:b/>
          <w:bCs/>
        </w:rPr>
        <w:t>Friday</w:t>
      </w:r>
      <w:r w:rsidRPr="00FB5920">
        <w:t xml:space="preserve"> –</w:t>
      </w:r>
      <w:r w:rsidR="00CD1044" w:rsidRPr="00FB5920">
        <w:t xml:space="preserve"> </w:t>
      </w:r>
      <w:r w:rsidR="00476374" w:rsidRPr="00FB5920">
        <w:t>Finish writing your letter then edit.</w:t>
      </w:r>
      <w:r w:rsidR="00FB5920" w:rsidRPr="00FB5920">
        <w:t xml:space="preserve"> </w:t>
      </w:r>
      <w:proofErr w:type="gramStart"/>
      <w:r w:rsidR="00FB5920" w:rsidRPr="00FB5920">
        <w:t>Don’t</w:t>
      </w:r>
      <w:proofErr w:type="gramEnd"/>
      <w:r w:rsidR="00FB5920" w:rsidRPr="00FB5920">
        <w:t xml:space="preserve"> forget to post it onto </w:t>
      </w:r>
      <w:proofErr w:type="spellStart"/>
      <w:r w:rsidR="00FB5920" w:rsidRPr="00FB5920">
        <w:t>Showbie</w:t>
      </w:r>
      <w:proofErr w:type="spellEnd"/>
      <w:r w:rsidR="00FB5920" w:rsidRPr="00FB5920">
        <w:t>!</w:t>
      </w:r>
    </w:p>
    <w:p w14:paraId="4B041162" w14:textId="77777777" w:rsidR="005734F6" w:rsidRDefault="005734F6" w:rsidP="00F46C9E">
      <w:pPr>
        <w:spacing w:after="0" w:line="240" w:lineRule="auto"/>
      </w:pPr>
    </w:p>
    <w:p w14:paraId="761BBFBB" w14:textId="77777777" w:rsidR="00E91533" w:rsidRPr="00E91533" w:rsidRDefault="00C443D8" w:rsidP="00F46C9E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Sp</w:t>
      </w:r>
      <w:r w:rsidR="00E91533" w:rsidRPr="00E91533">
        <w:rPr>
          <w:b/>
          <w:u w:val="single"/>
        </w:rPr>
        <w:t>elling</w:t>
      </w:r>
      <w:r w:rsidR="00B9707A">
        <w:rPr>
          <w:b/>
          <w:u w:val="single"/>
        </w:rPr>
        <w:t xml:space="preserve"> </w:t>
      </w:r>
    </w:p>
    <w:p w14:paraId="21974EB0" w14:textId="77777777" w:rsidR="00CC0A65" w:rsidRPr="00F46C9E" w:rsidRDefault="00CC0A65" w:rsidP="00F46C9E">
      <w:pPr>
        <w:spacing w:after="0" w:line="240" w:lineRule="auto"/>
        <w:rPr>
          <w:b/>
        </w:rPr>
      </w:pPr>
    </w:p>
    <w:p w14:paraId="44B28330" w14:textId="77777777" w:rsidR="00B9707A" w:rsidRDefault="00B9707A" w:rsidP="00E91533">
      <w:pPr>
        <w:spacing w:after="0" w:line="240" w:lineRule="auto"/>
      </w:pPr>
    </w:p>
    <w:tbl>
      <w:tblPr>
        <w:tblStyle w:val="TableGrid"/>
        <w:tblW w:w="13990" w:type="dxa"/>
        <w:tblLook w:val="04A0" w:firstRow="1" w:lastRow="0" w:firstColumn="1" w:lastColumn="0" w:noHBand="0" w:noVBand="1"/>
      </w:tblPr>
      <w:tblGrid>
        <w:gridCol w:w="2331"/>
        <w:gridCol w:w="2331"/>
        <w:gridCol w:w="2332"/>
        <w:gridCol w:w="2332"/>
        <w:gridCol w:w="2332"/>
        <w:gridCol w:w="2332"/>
      </w:tblGrid>
      <w:tr w:rsidR="00074A95" w14:paraId="172AE6A7" w14:textId="77777777">
        <w:trPr>
          <w:trHeight w:val="534"/>
        </w:trPr>
        <w:tc>
          <w:tcPr>
            <w:tcW w:w="2331" w:type="dxa"/>
            <w:shd w:val="clear" w:color="auto" w:fill="F7CAAC" w:themeFill="accent2" w:themeFillTint="66"/>
          </w:tcPr>
          <w:p w14:paraId="0F5FACB2" w14:textId="77777777" w:rsidR="00074A95" w:rsidRPr="00074A95" w:rsidRDefault="00074A95" w:rsidP="00074A95">
            <w:pPr>
              <w:rPr>
                <w:rFonts w:cstheme="minorHAnsi"/>
                <w:sz w:val="28"/>
                <w:szCs w:val="28"/>
              </w:rPr>
            </w:pPr>
            <w:r w:rsidRPr="00074A95">
              <w:rPr>
                <w:rFonts w:eastAsia="Calibri" w:cstheme="minorHAnsi"/>
                <w:color w:val="000000"/>
                <w:kern w:val="24"/>
                <w:sz w:val="28"/>
                <w:szCs w:val="28"/>
              </w:rPr>
              <w:t>reliable</w:t>
            </w:r>
          </w:p>
        </w:tc>
        <w:tc>
          <w:tcPr>
            <w:tcW w:w="2331" w:type="dxa"/>
            <w:shd w:val="clear" w:color="auto" w:fill="F7CAAC" w:themeFill="accent2" w:themeFillTint="66"/>
          </w:tcPr>
          <w:p w14:paraId="6470DD7D" w14:textId="77777777" w:rsidR="00074A95" w:rsidRPr="00074A95" w:rsidRDefault="00074A95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possible</w:t>
            </w:r>
          </w:p>
        </w:tc>
        <w:tc>
          <w:tcPr>
            <w:tcW w:w="2332" w:type="dxa"/>
            <w:shd w:val="clear" w:color="auto" w:fill="F7CAAC" w:themeFill="accent2" w:themeFillTint="66"/>
          </w:tcPr>
          <w:p w14:paraId="58EDE06C" w14:textId="77777777" w:rsidR="00074A95" w:rsidRPr="00074A95" w:rsidRDefault="00074A95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possibly</w:t>
            </w:r>
          </w:p>
        </w:tc>
        <w:tc>
          <w:tcPr>
            <w:tcW w:w="2332" w:type="dxa"/>
            <w:shd w:val="clear" w:color="auto" w:fill="BDD6EE" w:themeFill="accent1" w:themeFillTint="66"/>
          </w:tcPr>
          <w:p w14:paraId="38C76B2C" w14:textId="77777777" w:rsidR="00074A95" w:rsidRPr="00B37B42" w:rsidRDefault="00074A95" w:rsidP="00074A95">
            <w:pPr>
              <w:rPr>
                <w:rFonts w:cstheme="minorHAnsi"/>
                <w:sz w:val="28"/>
                <w:szCs w:val="28"/>
              </w:rPr>
            </w:pPr>
            <w:r w:rsidRPr="00B37B42">
              <w:rPr>
                <w:rFonts w:cstheme="minorHAnsi"/>
                <w:sz w:val="28"/>
                <w:szCs w:val="28"/>
              </w:rPr>
              <w:t>possession</w:t>
            </w:r>
          </w:p>
        </w:tc>
        <w:tc>
          <w:tcPr>
            <w:tcW w:w="2332" w:type="dxa"/>
            <w:shd w:val="clear" w:color="auto" w:fill="BDD6EE" w:themeFill="accent1" w:themeFillTint="66"/>
          </w:tcPr>
          <w:p w14:paraId="55674BF4" w14:textId="77777777" w:rsidR="00074A95" w:rsidRPr="00B37B42" w:rsidRDefault="00B37B42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possible</w:t>
            </w:r>
          </w:p>
        </w:tc>
        <w:tc>
          <w:tcPr>
            <w:tcW w:w="2332" w:type="dxa"/>
            <w:shd w:val="clear" w:color="auto" w:fill="BDD6EE" w:themeFill="accent1" w:themeFillTint="66"/>
          </w:tcPr>
          <w:p w14:paraId="76D9A8BA" w14:textId="77777777" w:rsidR="00074A95" w:rsidRPr="00B37B42" w:rsidRDefault="00B37B42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Pressure</w:t>
            </w:r>
          </w:p>
        </w:tc>
      </w:tr>
      <w:tr w:rsidR="00074A95" w14:paraId="311028CD" w14:textId="77777777">
        <w:trPr>
          <w:trHeight w:val="505"/>
        </w:trPr>
        <w:tc>
          <w:tcPr>
            <w:tcW w:w="2331" w:type="dxa"/>
            <w:shd w:val="clear" w:color="auto" w:fill="F7CAAC" w:themeFill="accent2" w:themeFillTint="66"/>
          </w:tcPr>
          <w:p w14:paraId="63DF4A8A" w14:textId="77777777" w:rsidR="00074A95" w:rsidRPr="00074A95" w:rsidRDefault="00074A95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Horrible</w:t>
            </w:r>
          </w:p>
        </w:tc>
        <w:tc>
          <w:tcPr>
            <w:tcW w:w="2331" w:type="dxa"/>
            <w:shd w:val="clear" w:color="auto" w:fill="F7CAAC" w:themeFill="accent2" w:themeFillTint="66"/>
          </w:tcPr>
          <w:p w14:paraId="083B80FB" w14:textId="77777777" w:rsidR="00074A95" w:rsidRPr="00074A95" w:rsidRDefault="00074A95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horribly</w:t>
            </w:r>
          </w:p>
        </w:tc>
        <w:tc>
          <w:tcPr>
            <w:tcW w:w="2332" w:type="dxa"/>
            <w:shd w:val="clear" w:color="auto" w:fill="F7CAAC" w:themeFill="accent2" w:themeFillTint="66"/>
          </w:tcPr>
          <w:p w14:paraId="6DCFBF6C" w14:textId="77777777" w:rsidR="00074A95" w:rsidRPr="00074A95" w:rsidRDefault="00074A95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terrible</w:t>
            </w:r>
          </w:p>
        </w:tc>
        <w:tc>
          <w:tcPr>
            <w:tcW w:w="2332" w:type="dxa"/>
            <w:shd w:val="clear" w:color="auto" w:fill="BDD6EE" w:themeFill="accent1" w:themeFillTint="66"/>
          </w:tcPr>
          <w:p w14:paraId="55EF92CF" w14:textId="77777777" w:rsidR="00074A95" w:rsidRPr="00B37B42" w:rsidRDefault="00B37B42" w:rsidP="00074A95">
            <w:pPr>
              <w:rPr>
                <w:rFonts w:cstheme="minorHAnsi"/>
                <w:sz w:val="28"/>
                <w:szCs w:val="28"/>
              </w:rPr>
            </w:pPr>
            <w:r w:rsidRPr="00B37B42">
              <w:rPr>
                <w:rFonts w:cstheme="minorHAnsi"/>
                <w:sz w:val="28"/>
                <w:szCs w:val="28"/>
              </w:rPr>
              <w:t>possess</w:t>
            </w:r>
          </w:p>
        </w:tc>
        <w:tc>
          <w:tcPr>
            <w:tcW w:w="2332" w:type="dxa"/>
            <w:shd w:val="clear" w:color="auto" w:fill="BDD6EE" w:themeFill="accent1" w:themeFillTint="66"/>
          </w:tcPr>
          <w:p w14:paraId="62E003B6" w14:textId="77777777" w:rsidR="00074A95" w:rsidRPr="00B37B42" w:rsidRDefault="00B37B42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potatoes</w:t>
            </w:r>
          </w:p>
        </w:tc>
        <w:tc>
          <w:tcPr>
            <w:tcW w:w="2332" w:type="dxa"/>
            <w:shd w:val="clear" w:color="auto" w:fill="BDD6EE" w:themeFill="accent1" w:themeFillTint="66"/>
          </w:tcPr>
          <w:p w14:paraId="46FB4844" w14:textId="77777777" w:rsidR="00074A95" w:rsidRPr="00B37B42" w:rsidRDefault="00B37B42" w:rsidP="00074A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probably</w:t>
            </w:r>
          </w:p>
        </w:tc>
      </w:tr>
    </w:tbl>
    <w:p w14:paraId="53FA20FB" w14:textId="77777777" w:rsidR="003A2AE5" w:rsidRDefault="00E908DC" w:rsidP="00972B56">
      <w:r>
        <w:t>The words highlighted light blue are for the groups of children who work are in Mrs Everett’s group for spellings.</w:t>
      </w:r>
    </w:p>
    <w:p w14:paraId="3DD0153A" w14:textId="77777777" w:rsidR="00E91533" w:rsidRDefault="00061D39" w:rsidP="00972B56">
      <w:r>
        <w:t xml:space="preserve">Write </w:t>
      </w:r>
      <w:r w:rsidR="00E91533">
        <w:t>out the words in different colours, try ‘</w:t>
      </w:r>
      <w:r w:rsidR="00E91533">
        <w:rPr>
          <w:i/>
        </w:rPr>
        <w:t>look, cover, say, write, check,’</w:t>
      </w:r>
      <w:r w:rsidR="00E91533">
        <w:t xml:space="preserve"> write sentences using the spellings in or ask an adult to test you on your spellings. </w:t>
      </w:r>
    </w:p>
    <w:p w14:paraId="72CB15F4" w14:textId="77777777" w:rsidR="003A1778" w:rsidRDefault="003A1778" w:rsidP="002B73DE">
      <w:pPr>
        <w:jc w:val="center"/>
        <w:rPr>
          <w:b/>
          <w:sz w:val="28"/>
          <w:u w:val="single"/>
        </w:rPr>
      </w:pPr>
    </w:p>
    <w:p w14:paraId="74162135" w14:textId="77777777" w:rsidR="002B73DE" w:rsidRDefault="001E6F63" w:rsidP="002B73DE">
      <w:pPr>
        <w:jc w:val="center"/>
        <w:rPr>
          <w:b/>
          <w:sz w:val="28"/>
          <w:u w:val="single"/>
        </w:rPr>
      </w:pPr>
      <w:r w:rsidRPr="001E6F63">
        <w:rPr>
          <w:b/>
          <w:sz w:val="28"/>
          <w:u w:val="single"/>
        </w:rPr>
        <w:lastRenderedPageBreak/>
        <w:t>PE</w:t>
      </w:r>
    </w:p>
    <w:p w14:paraId="1004D9EE" w14:textId="77777777" w:rsidR="7AE76C5B" w:rsidRDefault="000E57E1" w:rsidP="6D3B0712">
      <w:pPr>
        <w:spacing w:line="240" w:lineRule="auto"/>
        <w:rPr>
          <w:rFonts w:ascii="Calibri" w:eastAsia="Calibri" w:hAnsi="Calibri" w:cs="Calibri"/>
        </w:rPr>
      </w:pPr>
      <w:r w:rsidRPr="54D3AA05">
        <w:rPr>
          <w:rFonts w:ascii="Calibri" w:eastAsia="Calibri" w:hAnsi="Calibri" w:cs="Calibri"/>
        </w:rPr>
        <w:t xml:space="preserve">Joe Wicks is </w:t>
      </w:r>
      <w:r w:rsidR="7AE76C5B" w:rsidRPr="54D3AA05">
        <w:rPr>
          <w:rFonts w:ascii="Calibri" w:eastAsia="Calibri" w:hAnsi="Calibri" w:cs="Calibri"/>
        </w:rPr>
        <w:t xml:space="preserve">doing a daily P.E. session for children from 9am every day this week! </w:t>
      </w:r>
      <w:r>
        <w:br/>
      </w:r>
      <w:r w:rsidR="7AE76C5B" w:rsidRPr="54D3AA05">
        <w:rPr>
          <w:rFonts w:ascii="Calibri" w:eastAsia="Calibri" w:hAnsi="Calibri" w:cs="Calibri"/>
        </w:rPr>
        <w:t xml:space="preserve">Here is the link for his YouTube channel should you wish to participate. </w:t>
      </w:r>
      <w:hyperlink r:id="rId23">
        <w:r w:rsidR="7AE76C5B" w:rsidRPr="54D3AA05">
          <w:rPr>
            <w:rStyle w:val="Hyperlink"/>
            <w:rFonts w:ascii="Calibri" w:eastAsia="Calibri" w:hAnsi="Calibri" w:cs="Calibri"/>
          </w:rPr>
          <w:t>https://www.youtube.com/user/thebodycoach1</w:t>
        </w:r>
      </w:hyperlink>
    </w:p>
    <w:p w14:paraId="690CB9FF" w14:textId="77777777" w:rsidR="00DE33AA" w:rsidRDefault="00FE6092" w:rsidP="54D3AA05">
      <w:pPr>
        <w:jc w:val="center"/>
        <w:rPr>
          <w:b/>
          <w:bCs/>
          <w:sz w:val="28"/>
          <w:szCs w:val="28"/>
          <w:u w:val="single"/>
        </w:rPr>
      </w:pPr>
      <w:r w:rsidRPr="54D3AA05">
        <w:rPr>
          <w:b/>
          <w:bCs/>
          <w:sz w:val="28"/>
          <w:szCs w:val="28"/>
          <w:u w:val="single"/>
        </w:rPr>
        <w:t>History</w:t>
      </w:r>
    </w:p>
    <w:p w14:paraId="28485703" w14:textId="77777777" w:rsidR="00FE6092" w:rsidRPr="00DE33AA" w:rsidRDefault="00DE33AA" w:rsidP="00DE33AA">
      <w:pPr>
        <w:jc w:val="center"/>
      </w:pPr>
      <w:r>
        <w:t>Viking raids and why the Vikings were so successful. See the PowerPoint.</w:t>
      </w:r>
    </w:p>
    <w:p w14:paraId="7A3ECCBA" w14:textId="77777777" w:rsidR="00384D6A" w:rsidRDefault="00FE7071" w:rsidP="00384D6A">
      <w:pPr>
        <w:jc w:val="center"/>
        <w:rPr>
          <w:b/>
          <w:sz w:val="28"/>
          <w:u w:val="single"/>
        </w:rPr>
      </w:pPr>
      <w:r w:rsidRPr="008833A4">
        <w:rPr>
          <w:b/>
          <w:sz w:val="28"/>
          <w:u w:val="single"/>
        </w:rPr>
        <w:t>Handwriting</w:t>
      </w:r>
    </w:p>
    <w:p w14:paraId="5640F614" w14:textId="77777777" w:rsidR="00AE0A4A" w:rsidRDefault="00D604FE" w:rsidP="00AE0A4A">
      <w:pPr>
        <w:spacing w:after="120"/>
        <w:rPr>
          <w:b/>
          <w:sz w:val="24"/>
        </w:rPr>
      </w:pPr>
      <w:r w:rsidRPr="00ED59A3">
        <w:rPr>
          <w:b/>
          <w:sz w:val="24"/>
        </w:rPr>
        <w:t>Copy</w:t>
      </w:r>
      <w:r w:rsidR="008833A4" w:rsidRPr="00ED59A3">
        <w:rPr>
          <w:b/>
          <w:sz w:val="24"/>
        </w:rPr>
        <w:t xml:space="preserve"> this poem in your best cursive handwriting.</w:t>
      </w:r>
    </w:p>
    <w:p w14:paraId="152D3682" w14:textId="77777777" w:rsidR="00AE0A4A" w:rsidRPr="00AE0A4A" w:rsidRDefault="00AE0A4A" w:rsidP="00AE0A4A">
      <w:pPr>
        <w:spacing w:after="120"/>
      </w:pPr>
      <w:r w:rsidRPr="00AE0A4A">
        <w:t>When the soft winds blow,</w:t>
      </w:r>
    </w:p>
    <w:p w14:paraId="0290D985" w14:textId="77777777" w:rsidR="00AE0A4A" w:rsidRPr="00AE0A4A" w:rsidRDefault="00AE0A4A" w:rsidP="00AE0A4A">
      <w:pPr>
        <w:spacing w:after="120"/>
      </w:pPr>
      <w:r w:rsidRPr="00AE0A4A">
        <w:t>I can hear the trees whispering,</w:t>
      </w:r>
    </w:p>
    <w:p w14:paraId="09F570F4" w14:textId="77777777" w:rsidR="00AE0A4A" w:rsidRPr="00AE0A4A" w:rsidRDefault="00AE0A4A" w:rsidP="00AE0A4A">
      <w:pPr>
        <w:spacing w:after="120"/>
      </w:pPr>
      <w:r w:rsidRPr="00AE0A4A">
        <w:t>Their leaves rustling,</w:t>
      </w:r>
    </w:p>
    <w:p w14:paraId="27FAE582" w14:textId="77777777" w:rsidR="00AE0A4A" w:rsidRPr="00AE0A4A" w:rsidRDefault="00AE0A4A" w:rsidP="00AE0A4A">
      <w:pPr>
        <w:spacing w:after="120"/>
      </w:pPr>
      <w:r w:rsidRPr="00AE0A4A">
        <w:t>As they share their thoughts,</w:t>
      </w:r>
    </w:p>
    <w:p w14:paraId="5F4384C8" w14:textId="77777777" w:rsidR="00AE0A4A" w:rsidRPr="00AE0A4A" w:rsidRDefault="00AE0A4A" w:rsidP="00AE0A4A">
      <w:pPr>
        <w:spacing w:after="120"/>
      </w:pPr>
      <w:r w:rsidRPr="00AE0A4A">
        <w:t>With the universe.</w:t>
      </w:r>
    </w:p>
    <w:p w14:paraId="3C49D212" w14:textId="77777777" w:rsidR="00AE0A4A" w:rsidRPr="00AE0A4A" w:rsidRDefault="00AE0A4A" w:rsidP="00AE0A4A">
      <w:pPr>
        <w:spacing w:after="120"/>
      </w:pPr>
      <w:r w:rsidRPr="00AE0A4A">
        <w:t xml:space="preserve">They talk about the sky, the sun, </w:t>
      </w:r>
    </w:p>
    <w:p w14:paraId="770CE3CA" w14:textId="77777777" w:rsidR="00AE0A4A" w:rsidRPr="00AE0A4A" w:rsidRDefault="00AE0A4A" w:rsidP="00AE0A4A">
      <w:pPr>
        <w:spacing w:after="120"/>
      </w:pPr>
      <w:r w:rsidRPr="00AE0A4A">
        <w:t>The people that roam the earth.</w:t>
      </w:r>
    </w:p>
    <w:p w14:paraId="448BA1C3" w14:textId="77777777" w:rsidR="0095428A" w:rsidRPr="00AE0A4A" w:rsidRDefault="00AE0A4A" w:rsidP="00AE0A4A">
      <w:pPr>
        <w:spacing w:after="120"/>
        <w:rPr>
          <w:u w:val="single"/>
        </w:rPr>
      </w:pPr>
      <w:r w:rsidRPr="00AE0A4A">
        <w:t>They say we are all one.</w:t>
      </w:r>
    </w:p>
    <w:sectPr w:rsidR="0095428A" w:rsidRPr="00AE0A4A" w:rsidSect="00C040B7">
      <w:footerReference w:type="default" r:id="rId24"/>
      <w:pgSz w:w="16838" w:h="11906" w:orient="landscape"/>
      <w:pgMar w:top="284" w:right="720" w:bottom="568" w:left="720" w:header="708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F609A" w14:textId="77777777" w:rsidR="00FB5920" w:rsidRDefault="00FB5920" w:rsidP="00F114B4">
      <w:pPr>
        <w:spacing w:after="0" w:line="240" w:lineRule="auto"/>
      </w:pPr>
      <w:r>
        <w:separator/>
      </w:r>
    </w:p>
  </w:endnote>
  <w:endnote w:type="continuationSeparator" w:id="0">
    <w:p w14:paraId="718FEB2F" w14:textId="77777777" w:rsidR="00FB5920" w:rsidRDefault="00FB5920" w:rsidP="00F1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6481710"/>
      <w:docPartObj>
        <w:docPartGallery w:val="Page Numbers (Bottom of Page)"/>
        <w:docPartUnique/>
      </w:docPartObj>
    </w:sdtPr>
    <w:sdtEndPr>
      <w:rPr>
        <w:noProof/>
        <w:sz w:val="18"/>
      </w:rPr>
    </w:sdtEndPr>
    <w:sdtContent>
      <w:p w14:paraId="29692429" w14:textId="65590B75" w:rsidR="00FB5920" w:rsidRPr="00C040B7" w:rsidRDefault="00071943">
        <w:pPr>
          <w:pStyle w:val="Footer"/>
          <w:jc w:val="center"/>
          <w:rPr>
            <w:sz w:val="18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3DFF" w:rsidRPr="00223DFF">
          <w:rPr>
            <w:noProof/>
            <w:sz w:val="18"/>
          </w:rPr>
          <w:t>4</w:t>
        </w:r>
        <w:r>
          <w:rPr>
            <w:noProof/>
            <w:sz w:val="18"/>
          </w:rPr>
          <w:fldChar w:fldCharType="end"/>
        </w:r>
      </w:p>
    </w:sdtContent>
  </w:sdt>
  <w:p w14:paraId="419D09F8" w14:textId="77777777" w:rsidR="00FB5920" w:rsidRDefault="00FB59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D4279C" w14:textId="77777777" w:rsidR="00FB5920" w:rsidRDefault="00FB5920" w:rsidP="00F114B4">
      <w:pPr>
        <w:spacing w:after="0" w:line="240" w:lineRule="auto"/>
      </w:pPr>
      <w:r>
        <w:separator/>
      </w:r>
    </w:p>
  </w:footnote>
  <w:footnote w:type="continuationSeparator" w:id="0">
    <w:p w14:paraId="079012E2" w14:textId="77777777" w:rsidR="00FB5920" w:rsidRDefault="00FB5920" w:rsidP="00F11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B7C28"/>
    <w:multiLevelType w:val="hybridMultilevel"/>
    <w:tmpl w:val="233030DC"/>
    <w:lvl w:ilvl="0" w:tplc="99E20B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B0A90"/>
    <w:multiLevelType w:val="hybridMultilevel"/>
    <w:tmpl w:val="EFB8F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24A5DB2"/>
    <w:multiLevelType w:val="hybridMultilevel"/>
    <w:tmpl w:val="54D275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C0F"/>
    <w:rsid w:val="000064FD"/>
    <w:rsid w:val="00011EFB"/>
    <w:rsid w:val="00032A14"/>
    <w:rsid w:val="00035FE9"/>
    <w:rsid w:val="00037F9C"/>
    <w:rsid w:val="00040931"/>
    <w:rsid w:val="000422BC"/>
    <w:rsid w:val="0005784B"/>
    <w:rsid w:val="00061D39"/>
    <w:rsid w:val="00065C14"/>
    <w:rsid w:val="000676AF"/>
    <w:rsid w:val="00071943"/>
    <w:rsid w:val="000732C8"/>
    <w:rsid w:val="00074A95"/>
    <w:rsid w:val="00091886"/>
    <w:rsid w:val="000A46EA"/>
    <w:rsid w:val="000B1E15"/>
    <w:rsid w:val="000C2291"/>
    <w:rsid w:val="000D16C4"/>
    <w:rsid w:val="000D4B3D"/>
    <w:rsid w:val="000E1A01"/>
    <w:rsid w:val="000E2CDE"/>
    <w:rsid w:val="000E4B34"/>
    <w:rsid w:val="000E57E1"/>
    <w:rsid w:val="000F7C0F"/>
    <w:rsid w:val="00101BBB"/>
    <w:rsid w:val="00105483"/>
    <w:rsid w:val="00111FE5"/>
    <w:rsid w:val="0011281E"/>
    <w:rsid w:val="001145FD"/>
    <w:rsid w:val="00117802"/>
    <w:rsid w:val="00122179"/>
    <w:rsid w:val="001240CA"/>
    <w:rsid w:val="00127189"/>
    <w:rsid w:val="0014064B"/>
    <w:rsid w:val="00160D67"/>
    <w:rsid w:val="00172647"/>
    <w:rsid w:val="0017588E"/>
    <w:rsid w:val="00184F17"/>
    <w:rsid w:val="00186E9C"/>
    <w:rsid w:val="00192068"/>
    <w:rsid w:val="001924AB"/>
    <w:rsid w:val="001969DB"/>
    <w:rsid w:val="001B16F4"/>
    <w:rsid w:val="001B4214"/>
    <w:rsid w:val="001B4D94"/>
    <w:rsid w:val="001C0555"/>
    <w:rsid w:val="001D6393"/>
    <w:rsid w:val="001D68A6"/>
    <w:rsid w:val="001D6921"/>
    <w:rsid w:val="001E13F7"/>
    <w:rsid w:val="001E6F63"/>
    <w:rsid w:val="001E719A"/>
    <w:rsid w:val="001F3C6B"/>
    <w:rsid w:val="001F4435"/>
    <w:rsid w:val="001F6FA9"/>
    <w:rsid w:val="00203928"/>
    <w:rsid w:val="00206F2E"/>
    <w:rsid w:val="00212E52"/>
    <w:rsid w:val="00215818"/>
    <w:rsid w:val="00223DFF"/>
    <w:rsid w:val="00231B83"/>
    <w:rsid w:val="002336DC"/>
    <w:rsid w:val="00245A03"/>
    <w:rsid w:val="00251981"/>
    <w:rsid w:val="00257544"/>
    <w:rsid w:val="00277645"/>
    <w:rsid w:val="00285359"/>
    <w:rsid w:val="0028612F"/>
    <w:rsid w:val="002A24B5"/>
    <w:rsid w:val="002B13C0"/>
    <w:rsid w:val="002B32EF"/>
    <w:rsid w:val="002B73DE"/>
    <w:rsid w:val="002C6C5A"/>
    <w:rsid w:val="002C7803"/>
    <w:rsid w:val="002D46EE"/>
    <w:rsid w:val="002E2BFC"/>
    <w:rsid w:val="002E3CA3"/>
    <w:rsid w:val="0030228D"/>
    <w:rsid w:val="00307FC0"/>
    <w:rsid w:val="00341C1D"/>
    <w:rsid w:val="003511D0"/>
    <w:rsid w:val="00354325"/>
    <w:rsid w:val="00363DEA"/>
    <w:rsid w:val="0037267E"/>
    <w:rsid w:val="00381CEF"/>
    <w:rsid w:val="00384D6A"/>
    <w:rsid w:val="0038549A"/>
    <w:rsid w:val="003A1778"/>
    <w:rsid w:val="003A2AE5"/>
    <w:rsid w:val="003B0C10"/>
    <w:rsid w:val="003B4A0D"/>
    <w:rsid w:val="003C0170"/>
    <w:rsid w:val="003C672C"/>
    <w:rsid w:val="003C69BE"/>
    <w:rsid w:val="003D5691"/>
    <w:rsid w:val="003E6CF1"/>
    <w:rsid w:val="003E75AC"/>
    <w:rsid w:val="003F19AC"/>
    <w:rsid w:val="003F3BAC"/>
    <w:rsid w:val="003F43AE"/>
    <w:rsid w:val="00410873"/>
    <w:rsid w:val="004119E9"/>
    <w:rsid w:val="0041339C"/>
    <w:rsid w:val="0041778B"/>
    <w:rsid w:val="0042527D"/>
    <w:rsid w:val="004336CE"/>
    <w:rsid w:val="00435680"/>
    <w:rsid w:val="004410F9"/>
    <w:rsid w:val="00441AD5"/>
    <w:rsid w:val="004422DB"/>
    <w:rsid w:val="00445801"/>
    <w:rsid w:val="0045001F"/>
    <w:rsid w:val="0045743B"/>
    <w:rsid w:val="0046778F"/>
    <w:rsid w:val="00476374"/>
    <w:rsid w:val="004839A6"/>
    <w:rsid w:val="00484B67"/>
    <w:rsid w:val="0048533C"/>
    <w:rsid w:val="004A23EA"/>
    <w:rsid w:val="004A2E53"/>
    <w:rsid w:val="004B17C6"/>
    <w:rsid w:val="004B7BC1"/>
    <w:rsid w:val="004C22F1"/>
    <w:rsid w:val="004D7625"/>
    <w:rsid w:val="004E08EA"/>
    <w:rsid w:val="004F781F"/>
    <w:rsid w:val="00513E09"/>
    <w:rsid w:val="00515244"/>
    <w:rsid w:val="0053258A"/>
    <w:rsid w:val="00537CB0"/>
    <w:rsid w:val="00542893"/>
    <w:rsid w:val="0054628F"/>
    <w:rsid w:val="005463F6"/>
    <w:rsid w:val="00547EB6"/>
    <w:rsid w:val="00550253"/>
    <w:rsid w:val="0055642C"/>
    <w:rsid w:val="00567B48"/>
    <w:rsid w:val="005734F6"/>
    <w:rsid w:val="00593354"/>
    <w:rsid w:val="0059378C"/>
    <w:rsid w:val="005A0972"/>
    <w:rsid w:val="005A77A7"/>
    <w:rsid w:val="005E6802"/>
    <w:rsid w:val="005F0937"/>
    <w:rsid w:val="005F44D8"/>
    <w:rsid w:val="005F6460"/>
    <w:rsid w:val="005F678B"/>
    <w:rsid w:val="005F67C1"/>
    <w:rsid w:val="006034AF"/>
    <w:rsid w:val="00616944"/>
    <w:rsid w:val="006263D6"/>
    <w:rsid w:val="006304D9"/>
    <w:rsid w:val="0063161A"/>
    <w:rsid w:val="006324E4"/>
    <w:rsid w:val="00635A74"/>
    <w:rsid w:val="006511D7"/>
    <w:rsid w:val="00651886"/>
    <w:rsid w:val="00656F72"/>
    <w:rsid w:val="0066155C"/>
    <w:rsid w:val="00665BB2"/>
    <w:rsid w:val="006678E1"/>
    <w:rsid w:val="00671397"/>
    <w:rsid w:val="00673722"/>
    <w:rsid w:val="006776A8"/>
    <w:rsid w:val="00684BB3"/>
    <w:rsid w:val="00693ED4"/>
    <w:rsid w:val="00695FE1"/>
    <w:rsid w:val="00697B47"/>
    <w:rsid w:val="006A3517"/>
    <w:rsid w:val="006B78B8"/>
    <w:rsid w:val="006B7DD9"/>
    <w:rsid w:val="006D125F"/>
    <w:rsid w:val="006D2F6B"/>
    <w:rsid w:val="006F2E47"/>
    <w:rsid w:val="00722380"/>
    <w:rsid w:val="00730DE7"/>
    <w:rsid w:val="00732E98"/>
    <w:rsid w:val="00734BCC"/>
    <w:rsid w:val="007363F1"/>
    <w:rsid w:val="00737C6E"/>
    <w:rsid w:val="00743797"/>
    <w:rsid w:val="00750C97"/>
    <w:rsid w:val="00755DE0"/>
    <w:rsid w:val="00763E12"/>
    <w:rsid w:val="00764152"/>
    <w:rsid w:val="00766D74"/>
    <w:rsid w:val="0078506B"/>
    <w:rsid w:val="00786B89"/>
    <w:rsid w:val="00787422"/>
    <w:rsid w:val="007950EB"/>
    <w:rsid w:val="007A43A6"/>
    <w:rsid w:val="007A7EBA"/>
    <w:rsid w:val="007C0E4C"/>
    <w:rsid w:val="00812F45"/>
    <w:rsid w:val="00814AD0"/>
    <w:rsid w:val="0081546E"/>
    <w:rsid w:val="00815587"/>
    <w:rsid w:val="00821C51"/>
    <w:rsid w:val="00824EAF"/>
    <w:rsid w:val="00824FDA"/>
    <w:rsid w:val="008475A5"/>
    <w:rsid w:val="00851B54"/>
    <w:rsid w:val="008526C4"/>
    <w:rsid w:val="008601BF"/>
    <w:rsid w:val="00863732"/>
    <w:rsid w:val="00870F8F"/>
    <w:rsid w:val="00875E3A"/>
    <w:rsid w:val="008833A4"/>
    <w:rsid w:val="0088745A"/>
    <w:rsid w:val="00894E7B"/>
    <w:rsid w:val="008A2749"/>
    <w:rsid w:val="008A47CE"/>
    <w:rsid w:val="008C2F94"/>
    <w:rsid w:val="008C6F27"/>
    <w:rsid w:val="008D6B6E"/>
    <w:rsid w:val="008F4DAD"/>
    <w:rsid w:val="008F7DDA"/>
    <w:rsid w:val="00900BAB"/>
    <w:rsid w:val="009028C6"/>
    <w:rsid w:val="00915FC3"/>
    <w:rsid w:val="00925EE2"/>
    <w:rsid w:val="009271E7"/>
    <w:rsid w:val="00930905"/>
    <w:rsid w:val="009333B9"/>
    <w:rsid w:val="00933A3B"/>
    <w:rsid w:val="00934C40"/>
    <w:rsid w:val="0093522F"/>
    <w:rsid w:val="0093675D"/>
    <w:rsid w:val="00945755"/>
    <w:rsid w:val="00950BFB"/>
    <w:rsid w:val="0095428A"/>
    <w:rsid w:val="00960C76"/>
    <w:rsid w:val="00963A3B"/>
    <w:rsid w:val="00972B56"/>
    <w:rsid w:val="00984E3C"/>
    <w:rsid w:val="00997E99"/>
    <w:rsid w:val="009A494A"/>
    <w:rsid w:val="009C0546"/>
    <w:rsid w:val="009E0175"/>
    <w:rsid w:val="009E37F1"/>
    <w:rsid w:val="009E394E"/>
    <w:rsid w:val="009E50D6"/>
    <w:rsid w:val="009E53FA"/>
    <w:rsid w:val="009F45E5"/>
    <w:rsid w:val="00A0252E"/>
    <w:rsid w:val="00A129BC"/>
    <w:rsid w:val="00A137F0"/>
    <w:rsid w:val="00A37A3C"/>
    <w:rsid w:val="00A40B76"/>
    <w:rsid w:val="00A47F50"/>
    <w:rsid w:val="00A66FFA"/>
    <w:rsid w:val="00A729C1"/>
    <w:rsid w:val="00A72F5D"/>
    <w:rsid w:val="00A76BE9"/>
    <w:rsid w:val="00A77BBF"/>
    <w:rsid w:val="00A81CC8"/>
    <w:rsid w:val="00A8309E"/>
    <w:rsid w:val="00AA00C3"/>
    <w:rsid w:val="00AA2732"/>
    <w:rsid w:val="00AA73E1"/>
    <w:rsid w:val="00AB0522"/>
    <w:rsid w:val="00AB4506"/>
    <w:rsid w:val="00AC2FE3"/>
    <w:rsid w:val="00AC7454"/>
    <w:rsid w:val="00AD2E2D"/>
    <w:rsid w:val="00AE0A4A"/>
    <w:rsid w:val="00AF19E8"/>
    <w:rsid w:val="00B05B8C"/>
    <w:rsid w:val="00B12709"/>
    <w:rsid w:val="00B13EEA"/>
    <w:rsid w:val="00B2040B"/>
    <w:rsid w:val="00B224BE"/>
    <w:rsid w:val="00B26919"/>
    <w:rsid w:val="00B3003B"/>
    <w:rsid w:val="00B33734"/>
    <w:rsid w:val="00B3378D"/>
    <w:rsid w:val="00B37B42"/>
    <w:rsid w:val="00B52867"/>
    <w:rsid w:val="00B579F3"/>
    <w:rsid w:val="00B57AA5"/>
    <w:rsid w:val="00B77CCF"/>
    <w:rsid w:val="00B813D2"/>
    <w:rsid w:val="00B86969"/>
    <w:rsid w:val="00B9707A"/>
    <w:rsid w:val="00BA37CF"/>
    <w:rsid w:val="00BA6E61"/>
    <w:rsid w:val="00BD7195"/>
    <w:rsid w:val="00BE0C0A"/>
    <w:rsid w:val="00BE2101"/>
    <w:rsid w:val="00BE35D1"/>
    <w:rsid w:val="00BE7AAC"/>
    <w:rsid w:val="00BF066E"/>
    <w:rsid w:val="00BF0FC0"/>
    <w:rsid w:val="00C00192"/>
    <w:rsid w:val="00C040B7"/>
    <w:rsid w:val="00C0479B"/>
    <w:rsid w:val="00C257D4"/>
    <w:rsid w:val="00C443D8"/>
    <w:rsid w:val="00C64E16"/>
    <w:rsid w:val="00C84C01"/>
    <w:rsid w:val="00CB01DB"/>
    <w:rsid w:val="00CC0A65"/>
    <w:rsid w:val="00CD1044"/>
    <w:rsid w:val="00CD12C1"/>
    <w:rsid w:val="00CD6B4F"/>
    <w:rsid w:val="00CE6C96"/>
    <w:rsid w:val="00CF240F"/>
    <w:rsid w:val="00CF2AEB"/>
    <w:rsid w:val="00CF5F3D"/>
    <w:rsid w:val="00D07E04"/>
    <w:rsid w:val="00D172A5"/>
    <w:rsid w:val="00D238E8"/>
    <w:rsid w:val="00D24D24"/>
    <w:rsid w:val="00D41D42"/>
    <w:rsid w:val="00D50BAE"/>
    <w:rsid w:val="00D51AD1"/>
    <w:rsid w:val="00D57355"/>
    <w:rsid w:val="00D604FE"/>
    <w:rsid w:val="00D62D19"/>
    <w:rsid w:val="00D744D6"/>
    <w:rsid w:val="00D869B9"/>
    <w:rsid w:val="00D87DE4"/>
    <w:rsid w:val="00D90623"/>
    <w:rsid w:val="00D908EC"/>
    <w:rsid w:val="00D931A1"/>
    <w:rsid w:val="00DC69E4"/>
    <w:rsid w:val="00DD0558"/>
    <w:rsid w:val="00DD0E41"/>
    <w:rsid w:val="00DD1D2C"/>
    <w:rsid w:val="00DE33AA"/>
    <w:rsid w:val="00DE3D15"/>
    <w:rsid w:val="00DF0A99"/>
    <w:rsid w:val="00DF6B69"/>
    <w:rsid w:val="00E07ADB"/>
    <w:rsid w:val="00E10D8F"/>
    <w:rsid w:val="00E14232"/>
    <w:rsid w:val="00E152B0"/>
    <w:rsid w:val="00E21E54"/>
    <w:rsid w:val="00E242AB"/>
    <w:rsid w:val="00E42E95"/>
    <w:rsid w:val="00E43D46"/>
    <w:rsid w:val="00E4566A"/>
    <w:rsid w:val="00E507E9"/>
    <w:rsid w:val="00E5552A"/>
    <w:rsid w:val="00E63678"/>
    <w:rsid w:val="00E658A9"/>
    <w:rsid w:val="00E6616F"/>
    <w:rsid w:val="00E67008"/>
    <w:rsid w:val="00E77E37"/>
    <w:rsid w:val="00E8288D"/>
    <w:rsid w:val="00E908DC"/>
    <w:rsid w:val="00E91533"/>
    <w:rsid w:val="00E932A2"/>
    <w:rsid w:val="00EC587D"/>
    <w:rsid w:val="00EC6BFA"/>
    <w:rsid w:val="00ED0C04"/>
    <w:rsid w:val="00ED59A3"/>
    <w:rsid w:val="00ED6342"/>
    <w:rsid w:val="00ED6EAF"/>
    <w:rsid w:val="00EE0F99"/>
    <w:rsid w:val="00EE5C85"/>
    <w:rsid w:val="00EE614A"/>
    <w:rsid w:val="00EE6251"/>
    <w:rsid w:val="00EE7711"/>
    <w:rsid w:val="00EF1B9C"/>
    <w:rsid w:val="00EF4AFC"/>
    <w:rsid w:val="00F00E3D"/>
    <w:rsid w:val="00F02143"/>
    <w:rsid w:val="00F03585"/>
    <w:rsid w:val="00F114B4"/>
    <w:rsid w:val="00F1413C"/>
    <w:rsid w:val="00F25981"/>
    <w:rsid w:val="00F30A6A"/>
    <w:rsid w:val="00F3588D"/>
    <w:rsid w:val="00F43429"/>
    <w:rsid w:val="00F46C9E"/>
    <w:rsid w:val="00F47C2B"/>
    <w:rsid w:val="00F54FC4"/>
    <w:rsid w:val="00F64139"/>
    <w:rsid w:val="00F65C37"/>
    <w:rsid w:val="00F70EC2"/>
    <w:rsid w:val="00F77252"/>
    <w:rsid w:val="00F813D9"/>
    <w:rsid w:val="00F8422D"/>
    <w:rsid w:val="00F84555"/>
    <w:rsid w:val="00FB5920"/>
    <w:rsid w:val="00FC0557"/>
    <w:rsid w:val="00FC49C0"/>
    <w:rsid w:val="00FC64E3"/>
    <w:rsid w:val="00FD0995"/>
    <w:rsid w:val="00FE4F10"/>
    <w:rsid w:val="00FE5A91"/>
    <w:rsid w:val="00FE6092"/>
    <w:rsid w:val="00FE7071"/>
    <w:rsid w:val="09C2C179"/>
    <w:rsid w:val="0B8C97B4"/>
    <w:rsid w:val="14E0A415"/>
    <w:rsid w:val="1D872293"/>
    <w:rsid w:val="1D875F60"/>
    <w:rsid w:val="2632B708"/>
    <w:rsid w:val="28B3EFA5"/>
    <w:rsid w:val="2F4D4A6B"/>
    <w:rsid w:val="301739CB"/>
    <w:rsid w:val="30C14849"/>
    <w:rsid w:val="3317CE3E"/>
    <w:rsid w:val="33E5FF30"/>
    <w:rsid w:val="386E5697"/>
    <w:rsid w:val="3DF2AACC"/>
    <w:rsid w:val="4843F7B9"/>
    <w:rsid w:val="49DE2176"/>
    <w:rsid w:val="5077048E"/>
    <w:rsid w:val="54D3AA05"/>
    <w:rsid w:val="59CFE824"/>
    <w:rsid w:val="5BC74014"/>
    <w:rsid w:val="694CEDBF"/>
    <w:rsid w:val="6D3B0712"/>
    <w:rsid w:val="7165E6FB"/>
    <w:rsid w:val="7AE76C5B"/>
    <w:rsid w:val="7BA3FF64"/>
    <w:rsid w:val="7CE58709"/>
    <w:rsid w:val="7EE0EF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217D003"/>
  <w15:docId w15:val="{95950DF9-4E09-4E3F-84C3-EA788E517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D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B4"/>
  </w:style>
  <w:style w:type="paragraph" w:styleId="Footer">
    <w:name w:val="footer"/>
    <w:basedOn w:val="Normal"/>
    <w:link w:val="Foot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B4"/>
  </w:style>
  <w:style w:type="paragraph" w:customStyle="1" w:styleId="paragraph">
    <w:name w:val="paragraph"/>
    <w:basedOn w:val="Normal"/>
    <w:rsid w:val="00972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72B56"/>
  </w:style>
  <w:style w:type="character" w:customStyle="1" w:styleId="eop">
    <w:name w:val="eop"/>
    <w:basedOn w:val="DefaultParagraphFont"/>
    <w:rsid w:val="00972B56"/>
  </w:style>
  <w:style w:type="character" w:customStyle="1" w:styleId="bcx0">
    <w:name w:val="bcx0"/>
    <w:basedOn w:val="DefaultParagraphFont"/>
    <w:rsid w:val="00972B56"/>
  </w:style>
  <w:style w:type="character" w:customStyle="1" w:styleId="contextualspellingandgrammarerror">
    <w:name w:val="contextualspellingandgrammarerror"/>
    <w:basedOn w:val="DefaultParagraphFont"/>
    <w:rsid w:val="00972B56"/>
  </w:style>
  <w:style w:type="character" w:customStyle="1" w:styleId="advancedproofingissue">
    <w:name w:val="advancedproofingissue"/>
    <w:basedOn w:val="DefaultParagraphFont"/>
    <w:rsid w:val="00972B56"/>
  </w:style>
  <w:style w:type="character" w:styleId="Hyperlink">
    <w:name w:val="Hyperlink"/>
    <w:basedOn w:val="DefaultParagraphFont"/>
    <w:uiPriority w:val="99"/>
    <w:unhideWhenUsed/>
    <w:rsid w:val="001B4D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4D9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813D9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6700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4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4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8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crickweb.co.uk/ks2french.html" TargetMode="External"/><Relationship Id="rId18" Type="http://schemas.openxmlformats.org/officeDocument/2006/relationships/hyperlink" Target="https://www.geogebra.org/m/nZtrNqWq" TargetMode="External"/><Relationship Id="rId26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webSettings" Target="webSettings.xml"/><Relationship Id="rId12" Type="http://schemas.openxmlformats.org/officeDocument/2006/relationships/hyperlink" Target="http://www.primaryhomeworkhelp.co.uk/religion/hinduism.htm" TargetMode="External"/><Relationship Id="rId17" Type="http://schemas.openxmlformats.org/officeDocument/2006/relationships/hyperlink" Target="https://www.bbc.co.uk/bitesize/topics/zhdwxnb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415437066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415436807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B1wOK9yGUYM" TargetMode="External"/><Relationship Id="rId23" Type="http://schemas.openxmlformats.org/officeDocument/2006/relationships/hyperlink" Target="https://www.youtube.com/user/thebodycoach1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scratch.mit.edu/projects/345644795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vimeo.com/415436912" TargetMode="External"/><Relationship Id="rId22" Type="http://schemas.openxmlformats.org/officeDocument/2006/relationships/hyperlink" Target="https://www.softschools.com/quiz_time/math/fractions/theme150.html" TargetMode="Externa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73803"/>
    <w:rsid w:val="0087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879761-EED1-4761-960C-6FE5C722D292}">
  <ds:schemaRefs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F99E2AA-6399-4090-9E59-0CF1901F81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938AFA-C3AB-47BC-A66E-FB784157DD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923</Words>
  <Characters>5267</Characters>
  <Application>Microsoft Office Word</Application>
  <DocSecurity>0</DocSecurity>
  <Lines>43</Lines>
  <Paragraphs>12</Paragraphs>
  <ScaleCrop>false</ScaleCrop>
  <Company/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Wright</dc:creator>
  <cp:keywords/>
  <dc:description/>
  <cp:lastModifiedBy>Taiyibha Ahmed</cp:lastModifiedBy>
  <cp:revision>4</cp:revision>
  <cp:lastPrinted>2020-04-21T06:54:00Z</cp:lastPrinted>
  <dcterms:created xsi:type="dcterms:W3CDTF">2020-05-14T08:46:00Z</dcterms:created>
  <dcterms:modified xsi:type="dcterms:W3CDTF">2020-05-14T09:08:00Z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3104200</vt:r8>
  </property>
  <property fmtid="{D5CDD505-2E9C-101B-9397-08002B2CF9AE}" pid="4" name="ComplianceAssetId">
    <vt:lpwstr/>
  </property>
</Properties>
</file>