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159A99" w14:textId="63290071" w:rsidR="00113E92" w:rsidRPr="00A44853" w:rsidRDefault="00F426FE" w:rsidP="00113E92">
      <w:pPr>
        <w:jc w:val="center"/>
        <w:rPr>
          <w:rFonts w:ascii="Comic Sans MS" w:hAnsi="Comic Sans MS"/>
          <w:b/>
          <w:sz w:val="32"/>
          <w:szCs w:val="32"/>
        </w:rPr>
      </w:pPr>
      <w:r w:rsidRPr="00A44853">
        <w:rPr>
          <w:noProof/>
        </w:rPr>
        <w:drawing>
          <wp:anchor distT="0" distB="0" distL="114300" distR="114300" simplePos="0" relativeHeight="251658752" behindDoc="0" locked="0" layoutInCell="1" allowOverlap="1" wp14:anchorId="34159AF6" wp14:editId="1BF9ECBF">
            <wp:simplePos x="0" y="0"/>
            <wp:positionH relativeFrom="column">
              <wp:posOffset>8738870</wp:posOffset>
            </wp:positionH>
            <wp:positionV relativeFrom="paragraph">
              <wp:posOffset>-166436</wp:posOffset>
            </wp:positionV>
            <wp:extent cx="660400" cy="800100"/>
            <wp:effectExtent l="0" t="0" r="6350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159A9A" w14:textId="06E2F132" w:rsidR="00113E92" w:rsidRPr="00A44853" w:rsidRDefault="00EA430B" w:rsidP="00113E92">
      <w:pPr>
        <w:jc w:val="center"/>
        <w:rPr>
          <w:rFonts w:ascii="Comic Sans MS" w:hAnsi="Comic Sans MS"/>
          <w:b/>
          <w:sz w:val="32"/>
          <w:szCs w:val="32"/>
        </w:rPr>
      </w:pPr>
      <w:r w:rsidRPr="00A44853">
        <w:rPr>
          <w:rFonts w:ascii="Comic Sans MS" w:hAnsi="Comic Sans MS"/>
          <w:b/>
          <w:sz w:val="32"/>
          <w:szCs w:val="32"/>
        </w:rPr>
        <w:t>Y2</w:t>
      </w:r>
      <w:r w:rsidR="00113E92" w:rsidRPr="00A44853">
        <w:rPr>
          <w:rFonts w:ascii="Comic Sans MS" w:hAnsi="Comic Sans MS"/>
          <w:b/>
          <w:sz w:val="32"/>
          <w:szCs w:val="32"/>
        </w:rPr>
        <w:t xml:space="preserve"> Timetable</w:t>
      </w:r>
      <w:r w:rsidR="00DB1C5D" w:rsidRPr="00A44853">
        <w:rPr>
          <w:rFonts w:ascii="Comic Sans MS" w:hAnsi="Comic Sans MS"/>
          <w:b/>
          <w:sz w:val="32"/>
          <w:szCs w:val="32"/>
        </w:rPr>
        <w:t xml:space="preserve"> </w:t>
      </w:r>
      <w:r w:rsidR="00CD03B3" w:rsidRPr="00A44853">
        <w:rPr>
          <w:rFonts w:ascii="Comic Sans MS" w:hAnsi="Comic Sans MS"/>
          <w:b/>
          <w:sz w:val="32"/>
          <w:szCs w:val="32"/>
        </w:rPr>
        <w:t>S</w:t>
      </w:r>
      <w:r w:rsidR="00875396" w:rsidRPr="00A44853">
        <w:rPr>
          <w:rFonts w:ascii="Comic Sans MS" w:hAnsi="Comic Sans MS"/>
          <w:b/>
          <w:sz w:val="32"/>
          <w:szCs w:val="32"/>
        </w:rPr>
        <w:t>ummer</w:t>
      </w:r>
      <w:r w:rsidR="00DB1C5D" w:rsidRPr="00A44853">
        <w:rPr>
          <w:rFonts w:ascii="Comic Sans MS" w:hAnsi="Comic Sans MS"/>
          <w:b/>
          <w:sz w:val="32"/>
          <w:szCs w:val="32"/>
        </w:rPr>
        <w:t xml:space="preserve"> Timetable</w:t>
      </w:r>
    </w:p>
    <w:p w14:paraId="34159A9B" w14:textId="600B6D11" w:rsidR="00071BC8" w:rsidRPr="00A44853" w:rsidRDefault="00071BC8" w:rsidP="00071BC8">
      <w:pPr>
        <w:rPr>
          <w:rFonts w:ascii="Comic Sans MS" w:hAnsi="Comic Sans MS"/>
          <w:b/>
        </w:rPr>
      </w:pPr>
      <w:r w:rsidRPr="00A44853">
        <w:rPr>
          <w:rFonts w:ascii="Comic Sans MS" w:hAnsi="Comic Sans MS"/>
          <w:b/>
        </w:rPr>
        <w:t>Week beginning:</w:t>
      </w:r>
      <w:r w:rsidR="000948CC" w:rsidRPr="00A44853">
        <w:rPr>
          <w:rFonts w:ascii="Comic Sans MS" w:hAnsi="Comic Sans MS"/>
          <w:b/>
        </w:rPr>
        <w:t xml:space="preserve"> </w:t>
      </w:r>
      <w:r w:rsidR="00F426FE" w:rsidRPr="00A44853">
        <w:rPr>
          <w:rFonts w:ascii="Comic Sans MS" w:hAnsi="Comic Sans MS"/>
          <w:b/>
        </w:rPr>
        <w:t>1</w:t>
      </w:r>
      <w:r w:rsidR="00FD0362" w:rsidRPr="00A44853">
        <w:rPr>
          <w:rFonts w:ascii="Comic Sans MS" w:hAnsi="Comic Sans MS"/>
          <w:b/>
        </w:rPr>
        <w:t>5</w:t>
      </w:r>
      <w:r w:rsidR="00FD0362" w:rsidRPr="00A44853">
        <w:rPr>
          <w:rFonts w:ascii="Comic Sans MS" w:hAnsi="Comic Sans MS"/>
          <w:b/>
          <w:vertAlign w:val="superscript"/>
        </w:rPr>
        <w:t>th</w:t>
      </w:r>
      <w:r w:rsidR="00FD0362" w:rsidRPr="00A44853">
        <w:rPr>
          <w:rFonts w:ascii="Comic Sans MS" w:hAnsi="Comic Sans MS"/>
          <w:b/>
        </w:rPr>
        <w:t xml:space="preserve"> </w:t>
      </w:r>
      <w:r w:rsidR="00F426FE" w:rsidRPr="00A44853">
        <w:rPr>
          <w:rFonts w:ascii="Comic Sans MS" w:hAnsi="Comic Sans MS"/>
          <w:b/>
        </w:rPr>
        <w:t>November</w:t>
      </w:r>
      <w:r w:rsidR="005E3583" w:rsidRPr="00A44853">
        <w:rPr>
          <w:rFonts w:ascii="Comic Sans MS" w:hAnsi="Comic Sans MS"/>
          <w:b/>
        </w:rPr>
        <w:t xml:space="preserve"> 2021</w:t>
      </w:r>
      <w:r w:rsidR="00C83578" w:rsidRPr="00A44853">
        <w:rPr>
          <w:rFonts w:ascii="Comic Sans MS" w:hAnsi="Comic Sans MS"/>
          <w:b/>
        </w:rPr>
        <w:t xml:space="preserve"> </w:t>
      </w:r>
    </w:p>
    <w:tbl>
      <w:tblPr>
        <w:tblpPr w:leftFromText="180" w:rightFromText="180" w:vertAnchor="text" w:tblpY="1"/>
        <w:tblOverlap w:val="never"/>
        <w:tblW w:w="14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8"/>
        <w:gridCol w:w="546"/>
        <w:gridCol w:w="3376"/>
        <w:gridCol w:w="1451"/>
        <w:gridCol w:w="594"/>
        <w:gridCol w:w="1627"/>
        <w:gridCol w:w="567"/>
        <w:gridCol w:w="632"/>
        <w:gridCol w:w="918"/>
        <w:gridCol w:w="485"/>
        <w:gridCol w:w="3979"/>
      </w:tblGrid>
      <w:tr w:rsidR="00F426FE" w:rsidRPr="00A44853" w14:paraId="34159AAB" w14:textId="77777777" w:rsidTr="00F426FE">
        <w:trPr>
          <w:cantSplit/>
          <w:trHeight w:val="1254"/>
        </w:trPr>
        <w:tc>
          <w:tcPr>
            <w:tcW w:w="488" w:type="dxa"/>
            <w:shd w:val="clear" w:color="auto" w:fill="auto"/>
            <w:vAlign w:val="center"/>
          </w:tcPr>
          <w:p w14:paraId="34159A9C" w14:textId="77777777" w:rsidR="00F426FE" w:rsidRPr="00A44853" w:rsidRDefault="00F426FE" w:rsidP="002C75F7">
            <w:pPr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</w:p>
        </w:tc>
        <w:tc>
          <w:tcPr>
            <w:tcW w:w="546" w:type="dxa"/>
            <w:tcBorders>
              <w:bottom w:val="single" w:sz="4" w:space="0" w:color="auto"/>
            </w:tcBorders>
            <w:shd w:val="clear" w:color="auto" w:fill="auto"/>
            <w:textDirection w:val="tbRl"/>
            <w:vAlign w:val="center"/>
          </w:tcPr>
          <w:p w14:paraId="34159A9D" w14:textId="3718216B" w:rsidR="00F426FE" w:rsidRPr="00A44853" w:rsidRDefault="00F426FE" w:rsidP="002C75F7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A44853">
              <w:rPr>
                <w:rFonts w:ascii="Comic Sans MS" w:hAnsi="Comic Sans MS"/>
                <w:b/>
                <w:sz w:val="16"/>
                <w:szCs w:val="20"/>
              </w:rPr>
              <w:t>9am</w:t>
            </w:r>
          </w:p>
        </w:tc>
        <w:tc>
          <w:tcPr>
            <w:tcW w:w="3376" w:type="dxa"/>
            <w:shd w:val="clear" w:color="auto" w:fill="auto"/>
            <w:vAlign w:val="center"/>
          </w:tcPr>
          <w:p w14:paraId="34159A9E" w14:textId="77777777" w:rsidR="00F426FE" w:rsidRPr="00A44853" w:rsidRDefault="00F426FE" w:rsidP="002C75F7">
            <w:pPr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</w:p>
          <w:p w14:paraId="34159A9F" w14:textId="4CF1E029" w:rsidR="00F426FE" w:rsidRPr="00A44853" w:rsidRDefault="00F426FE" w:rsidP="002C75F7">
            <w:pPr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A44853">
              <w:rPr>
                <w:rFonts w:ascii="Comic Sans MS" w:hAnsi="Comic Sans MS"/>
                <w:b/>
                <w:sz w:val="16"/>
                <w:szCs w:val="20"/>
              </w:rPr>
              <w:t>9-10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34159AA1" w14:textId="5DE79145" w:rsidR="00F426FE" w:rsidRPr="00A44853" w:rsidRDefault="00F426FE" w:rsidP="002C75F7">
            <w:pPr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A44853">
              <w:rPr>
                <w:rFonts w:ascii="Comic Sans MS" w:hAnsi="Comic Sans MS"/>
                <w:b/>
                <w:sz w:val="16"/>
                <w:szCs w:val="20"/>
              </w:rPr>
              <w:t>10.10-11</w:t>
            </w:r>
          </w:p>
        </w:tc>
        <w:tc>
          <w:tcPr>
            <w:tcW w:w="594" w:type="dxa"/>
            <w:shd w:val="clear" w:color="auto" w:fill="auto"/>
            <w:textDirection w:val="tbRl"/>
            <w:vAlign w:val="center"/>
          </w:tcPr>
          <w:p w14:paraId="34159AA2" w14:textId="6A0C528F" w:rsidR="00F426FE" w:rsidRPr="00A44853" w:rsidRDefault="00F426FE" w:rsidP="002C75F7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A44853">
              <w:rPr>
                <w:rFonts w:ascii="Comic Sans MS" w:hAnsi="Comic Sans MS"/>
                <w:b/>
                <w:sz w:val="16"/>
                <w:szCs w:val="20"/>
              </w:rPr>
              <w:t>11-11.15</w:t>
            </w:r>
          </w:p>
        </w:tc>
        <w:tc>
          <w:tcPr>
            <w:tcW w:w="2194" w:type="dxa"/>
            <w:gridSpan w:val="2"/>
            <w:shd w:val="clear" w:color="auto" w:fill="auto"/>
            <w:vAlign w:val="center"/>
          </w:tcPr>
          <w:p w14:paraId="34159AA3" w14:textId="77777777" w:rsidR="00F426FE" w:rsidRPr="00A44853" w:rsidRDefault="00F426FE" w:rsidP="002C75F7">
            <w:pPr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</w:p>
          <w:p w14:paraId="34159AA4" w14:textId="0523592F" w:rsidR="00F426FE" w:rsidRPr="00A44853" w:rsidRDefault="00F426FE" w:rsidP="002C75F7">
            <w:pPr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A44853">
              <w:rPr>
                <w:rFonts w:ascii="Comic Sans MS" w:hAnsi="Comic Sans MS"/>
                <w:b/>
                <w:sz w:val="16"/>
                <w:szCs w:val="20"/>
              </w:rPr>
              <w:t>11.15 – 12.20</w:t>
            </w:r>
          </w:p>
        </w:tc>
        <w:tc>
          <w:tcPr>
            <w:tcW w:w="632" w:type="dxa"/>
            <w:shd w:val="clear" w:color="auto" w:fill="auto"/>
            <w:textDirection w:val="tbRl"/>
            <w:vAlign w:val="center"/>
          </w:tcPr>
          <w:p w14:paraId="34159AA5" w14:textId="6A4D7688" w:rsidR="00F426FE" w:rsidRPr="00A44853" w:rsidRDefault="00F426FE" w:rsidP="002C75F7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A44853">
              <w:rPr>
                <w:rFonts w:ascii="Comic Sans MS" w:hAnsi="Comic Sans MS"/>
                <w:b/>
                <w:sz w:val="16"/>
                <w:szCs w:val="20"/>
              </w:rPr>
              <w:t>12.20 – 1.10</w:t>
            </w:r>
          </w:p>
        </w:tc>
        <w:tc>
          <w:tcPr>
            <w:tcW w:w="918" w:type="dxa"/>
            <w:shd w:val="clear" w:color="auto" w:fill="auto"/>
            <w:textDirection w:val="tbRl"/>
            <w:vAlign w:val="center"/>
          </w:tcPr>
          <w:p w14:paraId="34159AA6" w14:textId="7876C7F8" w:rsidR="00F426FE" w:rsidRPr="00A44853" w:rsidRDefault="00F426FE" w:rsidP="002C75F7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A44853">
              <w:rPr>
                <w:rFonts w:ascii="Comic Sans MS" w:hAnsi="Comic Sans MS"/>
                <w:b/>
                <w:sz w:val="16"/>
                <w:szCs w:val="20"/>
              </w:rPr>
              <w:t>1.10</w:t>
            </w:r>
          </w:p>
        </w:tc>
        <w:tc>
          <w:tcPr>
            <w:tcW w:w="485" w:type="dxa"/>
            <w:shd w:val="clear" w:color="auto" w:fill="auto"/>
            <w:textDirection w:val="tbRl"/>
            <w:vAlign w:val="center"/>
          </w:tcPr>
          <w:p w14:paraId="34159AA7" w14:textId="1CFA7BA5" w:rsidR="00F426FE" w:rsidRPr="00A44853" w:rsidRDefault="00F426FE" w:rsidP="002C75F7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</w:p>
        </w:tc>
        <w:tc>
          <w:tcPr>
            <w:tcW w:w="3979" w:type="dxa"/>
            <w:shd w:val="clear" w:color="auto" w:fill="auto"/>
            <w:vAlign w:val="center"/>
          </w:tcPr>
          <w:p w14:paraId="34159AA8" w14:textId="6815D789" w:rsidR="00F426FE" w:rsidRPr="00A44853" w:rsidRDefault="00F426FE" w:rsidP="002C75F7">
            <w:pPr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A44853">
              <w:rPr>
                <w:rFonts w:ascii="Comic Sans MS" w:hAnsi="Comic Sans MS"/>
                <w:b/>
                <w:sz w:val="16"/>
                <w:szCs w:val="20"/>
              </w:rPr>
              <w:t>Afternoon Session</w:t>
            </w:r>
          </w:p>
        </w:tc>
      </w:tr>
      <w:tr w:rsidR="00F426FE" w:rsidRPr="00A44853" w14:paraId="34159AB9" w14:textId="77777777" w:rsidTr="00F426FE">
        <w:trPr>
          <w:cantSplit/>
          <w:trHeight w:val="1284"/>
        </w:trPr>
        <w:tc>
          <w:tcPr>
            <w:tcW w:w="488" w:type="dxa"/>
            <w:shd w:val="clear" w:color="auto" w:fill="auto"/>
            <w:textDirection w:val="tbRl"/>
            <w:vAlign w:val="center"/>
          </w:tcPr>
          <w:p w14:paraId="34159AAC" w14:textId="120B68FA" w:rsidR="00F426FE" w:rsidRPr="00A44853" w:rsidRDefault="00F426FE" w:rsidP="00F426FE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A44853">
              <w:rPr>
                <w:rFonts w:ascii="Comic Sans MS" w:hAnsi="Comic Sans MS"/>
                <w:b/>
                <w:sz w:val="20"/>
                <w:szCs w:val="20"/>
              </w:rPr>
              <w:t>Monday</w:t>
            </w:r>
          </w:p>
        </w:tc>
        <w:tc>
          <w:tcPr>
            <w:tcW w:w="546" w:type="dxa"/>
            <w:vMerge w:val="restart"/>
            <w:shd w:val="clear" w:color="auto" w:fill="B3B3B3"/>
            <w:textDirection w:val="tbRl"/>
            <w:vAlign w:val="center"/>
          </w:tcPr>
          <w:p w14:paraId="34159AAD" w14:textId="49C78D2C" w:rsidR="00F426FE" w:rsidRPr="00A44853" w:rsidRDefault="00F426FE" w:rsidP="00F426FE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 w:rsidRPr="00A44853">
              <w:rPr>
                <w:rFonts w:ascii="Comic Sans MS" w:hAnsi="Comic Sans MS"/>
                <w:b/>
              </w:rPr>
              <w:t>Registration / H/W &amp; Reading</w:t>
            </w:r>
          </w:p>
        </w:tc>
        <w:tc>
          <w:tcPr>
            <w:tcW w:w="3376" w:type="dxa"/>
            <w:shd w:val="clear" w:color="auto" w:fill="auto"/>
            <w:vAlign w:val="center"/>
          </w:tcPr>
          <w:p w14:paraId="34159AB0" w14:textId="5E6AAC53" w:rsidR="00F426FE" w:rsidRPr="00A44853" w:rsidRDefault="00F426FE" w:rsidP="00F426FE">
            <w:pPr>
              <w:jc w:val="center"/>
              <w:rPr>
                <w:rFonts w:ascii="Comic Sans MS" w:hAnsi="Comic Sans MS"/>
                <w:iCs/>
              </w:rPr>
            </w:pPr>
            <w:r w:rsidRPr="00A44853">
              <w:rPr>
                <w:rFonts w:ascii="Comic Sans MS" w:hAnsi="Comic Sans MS"/>
                <w:iCs/>
              </w:rPr>
              <w:t>Reading Compr</w:t>
            </w:r>
            <w:bookmarkStart w:id="0" w:name="_GoBack"/>
            <w:bookmarkEnd w:id="0"/>
            <w:r w:rsidRPr="00A44853">
              <w:rPr>
                <w:rFonts w:ascii="Comic Sans MS" w:hAnsi="Comic Sans MS"/>
                <w:iCs/>
              </w:rPr>
              <w:t xml:space="preserve">ehension 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294E9591" w14:textId="70402A3F" w:rsidR="00F426FE" w:rsidRPr="00A44853" w:rsidRDefault="00F426FE" w:rsidP="00F426FE">
            <w:pPr>
              <w:jc w:val="center"/>
              <w:rPr>
                <w:rFonts w:ascii="Comic Sans MS" w:hAnsi="Comic Sans MS"/>
              </w:rPr>
            </w:pPr>
            <w:r w:rsidRPr="00A44853">
              <w:rPr>
                <w:rFonts w:ascii="Comic Sans MS" w:hAnsi="Comic Sans MS"/>
              </w:rPr>
              <w:t>English</w:t>
            </w:r>
          </w:p>
        </w:tc>
        <w:tc>
          <w:tcPr>
            <w:tcW w:w="594" w:type="dxa"/>
            <w:vMerge w:val="restart"/>
            <w:shd w:val="clear" w:color="auto" w:fill="E0E0E0"/>
            <w:textDirection w:val="tbRl"/>
            <w:vAlign w:val="center"/>
          </w:tcPr>
          <w:p w14:paraId="34159AB1" w14:textId="3FCFFDF6" w:rsidR="00F426FE" w:rsidRPr="00A44853" w:rsidRDefault="00F426FE" w:rsidP="00F426FE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A44853">
              <w:rPr>
                <w:rFonts w:ascii="Comic Sans MS" w:hAnsi="Comic Sans MS"/>
              </w:rPr>
              <w:t>Break</w:t>
            </w:r>
          </w:p>
        </w:tc>
        <w:tc>
          <w:tcPr>
            <w:tcW w:w="1627" w:type="dxa"/>
            <w:shd w:val="clear" w:color="auto" w:fill="auto"/>
            <w:vAlign w:val="center"/>
          </w:tcPr>
          <w:p w14:paraId="34159AB2" w14:textId="52DC2E42" w:rsidR="00F426FE" w:rsidRPr="00A44853" w:rsidRDefault="00F426FE" w:rsidP="00F426FE">
            <w:pPr>
              <w:jc w:val="center"/>
              <w:rPr>
                <w:rFonts w:ascii="Comic Sans MS" w:hAnsi="Comic Sans MS"/>
                <w:color w:val="FF0000"/>
              </w:rPr>
            </w:pPr>
            <w:r w:rsidRPr="00A44853">
              <w:rPr>
                <w:rFonts w:ascii="Comic Sans MS" w:hAnsi="Comic Sans MS"/>
                <w:iCs/>
                <w:color w:val="000000" w:themeColor="text1"/>
              </w:rPr>
              <w:t>Maths</w:t>
            </w:r>
          </w:p>
        </w:tc>
        <w:tc>
          <w:tcPr>
            <w:tcW w:w="566" w:type="dxa"/>
            <w:vMerge w:val="restart"/>
            <w:shd w:val="clear" w:color="auto" w:fill="auto"/>
            <w:textDirection w:val="tbRl"/>
            <w:vAlign w:val="center"/>
          </w:tcPr>
          <w:p w14:paraId="42EC6783" w14:textId="708FD3C9" w:rsidR="00F426FE" w:rsidRPr="00A44853" w:rsidRDefault="00F426FE" w:rsidP="00F426FE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A44853">
              <w:rPr>
                <w:rFonts w:ascii="Comic Sans MS" w:hAnsi="Comic Sans MS"/>
              </w:rPr>
              <w:t>Collective Worship</w:t>
            </w:r>
          </w:p>
        </w:tc>
        <w:tc>
          <w:tcPr>
            <w:tcW w:w="632" w:type="dxa"/>
            <w:vMerge w:val="restart"/>
            <w:shd w:val="clear" w:color="auto" w:fill="E0E0E0"/>
            <w:textDirection w:val="tbRl"/>
            <w:vAlign w:val="center"/>
          </w:tcPr>
          <w:p w14:paraId="34159AB3" w14:textId="1214CC40" w:rsidR="00F426FE" w:rsidRPr="00A44853" w:rsidRDefault="00F426FE" w:rsidP="00F426FE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A44853">
              <w:rPr>
                <w:rFonts w:ascii="Comic Sans MS" w:hAnsi="Comic Sans MS"/>
              </w:rPr>
              <w:t>Lunch</w:t>
            </w:r>
          </w:p>
        </w:tc>
        <w:tc>
          <w:tcPr>
            <w:tcW w:w="918" w:type="dxa"/>
            <w:vMerge w:val="restart"/>
            <w:shd w:val="clear" w:color="auto" w:fill="B3B3B3"/>
            <w:textDirection w:val="tbRl"/>
            <w:vAlign w:val="center"/>
          </w:tcPr>
          <w:p w14:paraId="34159AB4" w14:textId="10E129A8" w:rsidR="00F426FE" w:rsidRPr="00A44853" w:rsidRDefault="00F426FE" w:rsidP="00F426FE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44853">
              <w:rPr>
                <w:rFonts w:ascii="Comic Sans MS" w:hAnsi="Comic Sans MS"/>
              </w:rPr>
              <w:t>Registration/Mindfulness</w:t>
            </w:r>
          </w:p>
        </w:tc>
        <w:tc>
          <w:tcPr>
            <w:tcW w:w="485" w:type="dxa"/>
            <w:vMerge w:val="restart"/>
            <w:tcBorders>
              <w:left w:val="single" w:sz="4" w:space="0" w:color="auto"/>
            </w:tcBorders>
            <w:shd w:val="clear" w:color="auto" w:fill="auto"/>
            <w:textDirection w:val="tbRl"/>
            <w:vAlign w:val="center"/>
          </w:tcPr>
          <w:p w14:paraId="2BE396AD" w14:textId="77777777" w:rsidR="00F426FE" w:rsidRPr="00A44853" w:rsidRDefault="00F426FE" w:rsidP="00F426FE">
            <w:pPr>
              <w:ind w:left="113" w:right="113"/>
              <w:jc w:val="center"/>
              <w:rPr>
                <w:rFonts w:ascii="Comic Sans MS" w:hAnsi="Comic Sans MS"/>
              </w:rPr>
            </w:pPr>
          </w:p>
          <w:p w14:paraId="55183853" w14:textId="77777777" w:rsidR="00F426FE" w:rsidRPr="00A44853" w:rsidRDefault="00F426FE" w:rsidP="00F426FE">
            <w:pPr>
              <w:ind w:left="113" w:right="113"/>
              <w:jc w:val="center"/>
              <w:rPr>
                <w:rFonts w:ascii="Comic Sans MS" w:hAnsi="Comic Sans MS"/>
              </w:rPr>
            </w:pPr>
          </w:p>
          <w:p w14:paraId="1D359AF3" w14:textId="77777777" w:rsidR="00F426FE" w:rsidRPr="00A44853" w:rsidRDefault="00F426FE" w:rsidP="00F426FE">
            <w:pPr>
              <w:ind w:left="113" w:right="113"/>
              <w:jc w:val="center"/>
              <w:rPr>
                <w:rFonts w:ascii="Comic Sans MS" w:hAnsi="Comic Sans MS"/>
              </w:rPr>
            </w:pPr>
          </w:p>
          <w:p w14:paraId="34159AB6" w14:textId="2C862B1A" w:rsidR="00F426FE" w:rsidRPr="00A44853" w:rsidRDefault="00F426FE" w:rsidP="00F426FE">
            <w:pPr>
              <w:ind w:left="113" w:right="113"/>
              <w:jc w:val="center"/>
              <w:rPr>
                <w:rFonts w:ascii="Comic Sans MS" w:hAnsi="Comic Sans MS"/>
              </w:rPr>
            </w:pPr>
          </w:p>
        </w:tc>
        <w:tc>
          <w:tcPr>
            <w:tcW w:w="397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E712B2" w14:textId="7FD463F3" w:rsidR="00F426FE" w:rsidRPr="00A44853" w:rsidRDefault="00F426FE" w:rsidP="00F426FE">
            <w:pPr>
              <w:jc w:val="center"/>
              <w:rPr>
                <w:rFonts w:ascii="Comic Sans MS" w:hAnsi="Comic Sans MS"/>
              </w:rPr>
            </w:pPr>
            <w:r w:rsidRPr="00A44853">
              <w:rPr>
                <w:rFonts w:ascii="Comic Sans MS" w:hAnsi="Comic Sans MS"/>
              </w:rPr>
              <w:t xml:space="preserve">PSHCE – Anti Bullying </w:t>
            </w:r>
          </w:p>
        </w:tc>
      </w:tr>
      <w:tr w:rsidR="00F426FE" w:rsidRPr="00A44853" w14:paraId="34159AC8" w14:textId="77777777" w:rsidTr="00F426FE">
        <w:trPr>
          <w:cantSplit/>
          <w:trHeight w:val="1489"/>
        </w:trPr>
        <w:tc>
          <w:tcPr>
            <w:tcW w:w="488" w:type="dxa"/>
            <w:shd w:val="clear" w:color="auto" w:fill="auto"/>
            <w:textDirection w:val="tbRl"/>
            <w:vAlign w:val="center"/>
          </w:tcPr>
          <w:p w14:paraId="34159ABA" w14:textId="6E9907FD" w:rsidR="00F426FE" w:rsidRPr="00A44853" w:rsidRDefault="00F426FE" w:rsidP="00F426FE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A44853">
              <w:rPr>
                <w:rFonts w:ascii="Comic Sans MS" w:hAnsi="Comic Sans MS"/>
                <w:b/>
                <w:sz w:val="20"/>
                <w:szCs w:val="20"/>
              </w:rPr>
              <w:t>Tuesday</w:t>
            </w:r>
          </w:p>
        </w:tc>
        <w:tc>
          <w:tcPr>
            <w:tcW w:w="546" w:type="dxa"/>
            <w:vMerge/>
            <w:vAlign w:val="center"/>
          </w:tcPr>
          <w:p w14:paraId="34159ABB" w14:textId="77777777" w:rsidR="00F426FE" w:rsidRPr="00A44853" w:rsidRDefault="00F426FE" w:rsidP="00F426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3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159ABD" w14:textId="3350A413" w:rsidR="00F426FE" w:rsidRPr="00A44853" w:rsidRDefault="00F426FE" w:rsidP="00F426FE">
            <w:pPr>
              <w:jc w:val="center"/>
              <w:rPr>
                <w:rFonts w:ascii="Comic Sans MS" w:hAnsi="Comic Sans MS"/>
              </w:rPr>
            </w:pPr>
            <w:r w:rsidRPr="00A44853">
              <w:rPr>
                <w:rFonts w:ascii="Comic Sans MS" w:hAnsi="Comic Sans MS"/>
                <w:iCs/>
              </w:rPr>
              <w:t xml:space="preserve">Reading Comprehension </w:t>
            </w:r>
          </w:p>
        </w:tc>
        <w:tc>
          <w:tcPr>
            <w:tcW w:w="14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159ABF" w14:textId="1C832093" w:rsidR="00F426FE" w:rsidRPr="00A44853" w:rsidRDefault="00F426FE" w:rsidP="00F426FE">
            <w:pPr>
              <w:jc w:val="center"/>
              <w:rPr>
                <w:rFonts w:ascii="Comic Sans MS" w:hAnsi="Comic Sans MS"/>
                <w:sz w:val="20"/>
              </w:rPr>
            </w:pPr>
            <w:r w:rsidRPr="00A44853">
              <w:rPr>
                <w:rFonts w:ascii="Comic Sans MS" w:hAnsi="Comic Sans MS"/>
              </w:rPr>
              <w:t>English</w:t>
            </w:r>
          </w:p>
        </w:tc>
        <w:tc>
          <w:tcPr>
            <w:tcW w:w="594" w:type="dxa"/>
            <w:vMerge/>
            <w:vAlign w:val="center"/>
          </w:tcPr>
          <w:p w14:paraId="34159AC0" w14:textId="77777777" w:rsidR="00F426FE" w:rsidRPr="00A44853" w:rsidRDefault="00F426FE" w:rsidP="00F426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27" w:type="dxa"/>
            <w:shd w:val="clear" w:color="auto" w:fill="auto"/>
            <w:vAlign w:val="center"/>
          </w:tcPr>
          <w:p w14:paraId="34159AC1" w14:textId="41500ABA" w:rsidR="00F426FE" w:rsidRPr="00A44853" w:rsidRDefault="00F426FE" w:rsidP="00F426FE">
            <w:pPr>
              <w:jc w:val="center"/>
              <w:rPr>
                <w:rFonts w:ascii="Comic Sans MS" w:hAnsi="Comic Sans MS"/>
                <w:color w:val="FF0000"/>
              </w:rPr>
            </w:pPr>
            <w:r w:rsidRPr="00A44853">
              <w:rPr>
                <w:rFonts w:ascii="Comic Sans MS" w:hAnsi="Comic Sans MS"/>
                <w:iCs/>
                <w:color w:val="000000" w:themeColor="text1"/>
              </w:rPr>
              <w:t>Maths</w:t>
            </w:r>
          </w:p>
        </w:tc>
        <w:tc>
          <w:tcPr>
            <w:tcW w:w="566" w:type="dxa"/>
            <w:vMerge/>
            <w:vAlign w:val="center"/>
          </w:tcPr>
          <w:p w14:paraId="2ACC1B78" w14:textId="77777777" w:rsidR="00F426FE" w:rsidRPr="00A44853" w:rsidRDefault="00F426FE" w:rsidP="00F426FE">
            <w:pPr>
              <w:jc w:val="center"/>
              <w:rPr>
                <w:rFonts w:ascii="Comic Sans MS" w:hAnsi="Comic Sans MS"/>
                <w:color w:val="FF0000"/>
              </w:rPr>
            </w:pPr>
          </w:p>
        </w:tc>
        <w:tc>
          <w:tcPr>
            <w:tcW w:w="632" w:type="dxa"/>
            <w:vMerge/>
            <w:vAlign w:val="center"/>
          </w:tcPr>
          <w:p w14:paraId="34159AC2" w14:textId="13A1371D" w:rsidR="00F426FE" w:rsidRPr="00A44853" w:rsidRDefault="00F426FE" w:rsidP="00F426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18" w:type="dxa"/>
            <w:vMerge/>
            <w:vAlign w:val="center"/>
          </w:tcPr>
          <w:p w14:paraId="34159AC3" w14:textId="77777777" w:rsidR="00F426FE" w:rsidRPr="00A44853" w:rsidRDefault="00F426FE" w:rsidP="00F426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85" w:type="dxa"/>
            <w:vMerge/>
            <w:textDirection w:val="tbRl"/>
            <w:vAlign w:val="center"/>
          </w:tcPr>
          <w:p w14:paraId="34159AC4" w14:textId="09A69EE9" w:rsidR="00F426FE" w:rsidRPr="00A44853" w:rsidRDefault="00F426FE" w:rsidP="00F426FE">
            <w:pPr>
              <w:ind w:left="113" w:right="113"/>
              <w:jc w:val="center"/>
              <w:rPr>
                <w:rFonts w:ascii="Comic Sans MS" w:hAnsi="Comic Sans MS"/>
              </w:rPr>
            </w:pPr>
          </w:p>
        </w:tc>
        <w:tc>
          <w:tcPr>
            <w:tcW w:w="397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83CA79D" w14:textId="329DE64E" w:rsidR="00F426FE" w:rsidRPr="00A44853" w:rsidRDefault="00F426FE" w:rsidP="00F426FE">
            <w:pPr>
              <w:jc w:val="center"/>
              <w:rPr>
                <w:rFonts w:ascii="Comic Sans MS" w:hAnsi="Comic Sans MS"/>
              </w:rPr>
            </w:pPr>
            <w:r w:rsidRPr="00A44853">
              <w:rPr>
                <w:rFonts w:ascii="Comic Sans MS" w:hAnsi="Comic Sans MS"/>
              </w:rPr>
              <w:t xml:space="preserve">PSHCE – Anti Bullying </w:t>
            </w:r>
          </w:p>
        </w:tc>
      </w:tr>
      <w:tr w:rsidR="00F426FE" w:rsidRPr="00A44853" w14:paraId="34159AD8" w14:textId="77777777" w:rsidTr="00F426FE">
        <w:trPr>
          <w:cantSplit/>
          <w:trHeight w:val="1591"/>
        </w:trPr>
        <w:tc>
          <w:tcPr>
            <w:tcW w:w="488" w:type="dxa"/>
            <w:shd w:val="clear" w:color="auto" w:fill="auto"/>
            <w:textDirection w:val="tbRl"/>
            <w:vAlign w:val="center"/>
          </w:tcPr>
          <w:p w14:paraId="34159AC9" w14:textId="71570669" w:rsidR="00F426FE" w:rsidRPr="00A44853" w:rsidRDefault="00F426FE" w:rsidP="00F426FE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A44853">
              <w:rPr>
                <w:rFonts w:ascii="Comic Sans MS" w:hAnsi="Comic Sans MS"/>
                <w:b/>
                <w:sz w:val="20"/>
                <w:szCs w:val="20"/>
              </w:rPr>
              <w:t>Wednesday</w:t>
            </w:r>
          </w:p>
        </w:tc>
        <w:tc>
          <w:tcPr>
            <w:tcW w:w="546" w:type="dxa"/>
            <w:vMerge/>
            <w:vAlign w:val="center"/>
          </w:tcPr>
          <w:p w14:paraId="34159ACA" w14:textId="77777777" w:rsidR="00F426FE" w:rsidRPr="00A44853" w:rsidRDefault="00F426FE" w:rsidP="00F426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376" w:type="dxa"/>
            <w:shd w:val="clear" w:color="auto" w:fill="auto"/>
            <w:vAlign w:val="center"/>
          </w:tcPr>
          <w:p w14:paraId="34159ACC" w14:textId="6FB9E637" w:rsidR="00F426FE" w:rsidRPr="00A44853" w:rsidRDefault="00F426FE" w:rsidP="00F426FE">
            <w:pPr>
              <w:jc w:val="center"/>
              <w:rPr>
                <w:rFonts w:ascii="Comic Sans MS" w:hAnsi="Comic Sans MS"/>
                <w:color w:val="FF0000"/>
              </w:rPr>
            </w:pPr>
            <w:r w:rsidRPr="00A44853">
              <w:rPr>
                <w:rFonts w:ascii="Comic Sans MS" w:hAnsi="Comic Sans MS"/>
                <w:iCs/>
              </w:rPr>
              <w:t xml:space="preserve">Reading Comprehension </w:t>
            </w:r>
          </w:p>
        </w:tc>
        <w:tc>
          <w:tcPr>
            <w:tcW w:w="1451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34159ACE" w14:textId="2FFF1B48" w:rsidR="00F426FE" w:rsidRPr="00A44853" w:rsidRDefault="00F426FE" w:rsidP="00F426FE">
            <w:pPr>
              <w:jc w:val="center"/>
              <w:rPr>
                <w:rFonts w:ascii="Comic Sans MS" w:hAnsi="Comic Sans MS"/>
              </w:rPr>
            </w:pPr>
            <w:r w:rsidRPr="00A44853">
              <w:rPr>
                <w:rFonts w:ascii="Comic Sans MS" w:hAnsi="Comic Sans MS"/>
              </w:rPr>
              <w:t>English</w:t>
            </w:r>
          </w:p>
        </w:tc>
        <w:tc>
          <w:tcPr>
            <w:tcW w:w="594" w:type="dxa"/>
            <w:vMerge/>
            <w:vAlign w:val="center"/>
          </w:tcPr>
          <w:p w14:paraId="34159ACF" w14:textId="77777777" w:rsidR="00F426FE" w:rsidRPr="00A44853" w:rsidRDefault="00F426FE" w:rsidP="00F426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27" w:type="dxa"/>
            <w:shd w:val="clear" w:color="auto" w:fill="auto"/>
            <w:vAlign w:val="center"/>
          </w:tcPr>
          <w:p w14:paraId="34159AD0" w14:textId="5A24767A" w:rsidR="00F426FE" w:rsidRPr="00A44853" w:rsidRDefault="00F426FE" w:rsidP="00F426FE">
            <w:pPr>
              <w:jc w:val="center"/>
              <w:rPr>
                <w:rFonts w:ascii="Comic Sans MS" w:hAnsi="Comic Sans MS"/>
              </w:rPr>
            </w:pPr>
            <w:r w:rsidRPr="00A44853">
              <w:rPr>
                <w:rFonts w:ascii="Comic Sans MS" w:hAnsi="Comic Sans MS"/>
                <w:iCs/>
                <w:color w:val="000000" w:themeColor="text1"/>
              </w:rPr>
              <w:t>Maths</w:t>
            </w:r>
          </w:p>
        </w:tc>
        <w:tc>
          <w:tcPr>
            <w:tcW w:w="566" w:type="dxa"/>
            <w:vMerge/>
            <w:vAlign w:val="center"/>
          </w:tcPr>
          <w:p w14:paraId="6651953F" w14:textId="77777777" w:rsidR="00F426FE" w:rsidRPr="00A44853" w:rsidRDefault="00F426FE" w:rsidP="00F426F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632" w:type="dxa"/>
            <w:vMerge/>
            <w:vAlign w:val="center"/>
          </w:tcPr>
          <w:p w14:paraId="34159AD1" w14:textId="6E524C9A" w:rsidR="00F426FE" w:rsidRPr="00A44853" w:rsidRDefault="00F426FE" w:rsidP="00F426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18" w:type="dxa"/>
            <w:vMerge/>
            <w:vAlign w:val="center"/>
          </w:tcPr>
          <w:p w14:paraId="34159AD2" w14:textId="77777777" w:rsidR="00F426FE" w:rsidRPr="00A44853" w:rsidRDefault="00F426FE" w:rsidP="00F426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85" w:type="dxa"/>
            <w:vMerge/>
            <w:textDirection w:val="tbRl"/>
            <w:vAlign w:val="center"/>
          </w:tcPr>
          <w:p w14:paraId="34159AD3" w14:textId="51081851" w:rsidR="00F426FE" w:rsidRPr="00A44853" w:rsidRDefault="00F426FE" w:rsidP="00F426FE">
            <w:pPr>
              <w:ind w:left="113" w:right="113"/>
              <w:jc w:val="center"/>
              <w:rPr>
                <w:rFonts w:ascii="Comic Sans MS" w:hAnsi="Comic Sans MS"/>
              </w:rPr>
            </w:pPr>
          </w:p>
        </w:tc>
        <w:tc>
          <w:tcPr>
            <w:tcW w:w="397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159AD6" w14:textId="01AD5308" w:rsidR="00F426FE" w:rsidRPr="00A44853" w:rsidRDefault="00F426FE" w:rsidP="00F426FE">
            <w:pPr>
              <w:jc w:val="center"/>
              <w:rPr>
                <w:rFonts w:ascii="Comic Sans MS" w:hAnsi="Comic Sans MS"/>
              </w:rPr>
            </w:pPr>
            <w:r w:rsidRPr="00A44853">
              <w:rPr>
                <w:rFonts w:ascii="Comic Sans MS" w:hAnsi="Comic Sans MS"/>
              </w:rPr>
              <w:t xml:space="preserve">PSHCE – Anti Bullying </w:t>
            </w:r>
          </w:p>
        </w:tc>
      </w:tr>
      <w:tr w:rsidR="00F426FE" w:rsidRPr="00A44853" w14:paraId="34159AE7" w14:textId="77777777" w:rsidTr="00F426FE">
        <w:trPr>
          <w:cantSplit/>
          <w:trHeight w:val="1313"/>
        </w:trPr>
        <w:tc>
          <w:tcPr>
            <w:tcW w:w="488" w:type="dxa"/>
            <w:shd w:val="clear" w:color="auto" w:fill="auto"/>
            <w:textDirection w:val="tbRl"/>
            <w:vAlign w:val="center"/>
          </w:tcPr>
          <w:p w14:paraId="34159AD9" w14:textId="060179E1" w:rsidR="00F426FE" w:rsidRPr="00A44853" w:rsidRDefault="00F426FE" w:rsidP="00F426FE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A44853">
              <w:rPr>
                <w:rFonts w:ascii="Comic Sans MS" w:hAnsi="Comic Sans MS"/>
                <w:b/>
                <w:sz w:val="20"/>
                <w:szCs w:val="20"/>
              </w:rPr>
              <w:t>Thursday</w:t>
            </w:r>
          </w:p>
        </w:tc>
        <w:tc>
          <w:tcPr>
            <w:tcW w:w="546" w:type="dxa"/>
            <w:vMerge/>
            <w:vAlign w:val="center"/>
          </w:tcPr>
          <w:p w14:paraId="34159ADA" w14:textId="77777777" w:rsidR="00F426FE" w:rsidRPr="00A44853" w:rsidRDefault="00F426FE" w:rsidP="00F426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376" w:type="dxa"/>
            <w:shd w:val="clear" w:color="auto" w:fill="auto"/>
            <w:vAlign w:val="center"/>
          </w:tcPr>
          <w:p w14:paraId="34159ADD" w14:textId="299DC604" w:rsidR="00F426FE" w:rsidRPr="00A44853" w:rsidRDefault="00F426FE" w:rsidP="00F426FE">
            <w:pPr>
              <w:jc w:val="center"/>
              <w:rPr>
                <w:rFonts w:ascii="Comic Sans MS" w:hAnsi="Comic Sans MS"/>
              </w:rPr>
            </w:pPr>
            <w:r w:rsidRPr="00A44853">
              <w:rPr>
                <w:rFonts w:ascii="Comic Sans MS" w:hAnsi="Comic Sans MS"/>
                <w:iCs/>
              </w:rPr>
              <w:t xml:space="preserve">Reading Comprehension 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4614C2BC" w14:textId="68C66E7F" w:rsidR="00F426FE" w:rsidRPr="00A44853" w:rsidRDefault="00F426FE" w:rsidP="00F426FE">
            <w:pPr>
              <w:jc w:val="center"/>
              <w:rPr>
                <w:rFonts w:ascii="Comic Sans MS" w:hAnsi="Comic Sans MS"/>
              </w:rPr>
            </w:pPr>
            <w:r w:rsidRPr="00A44853">
              <w:rPr>
                <w:rFonts w:ascii="Comic Sans MS" w:hAnsi="Comic Sans MS"/>
              </w:rPr>
              <w:t>English</w:t>
            </w:r>
          </w:p>
        </w:tc>
        <w:tc>
          <w:tcPr>
            <w:tcW w:w="594" w:type="dxa"/>
            <w:vMerge/>
            <w:vAlign w:val="center"/>
          </w:tcPr>
          <w:p w14:paraId="34159ADE" w14:textId="64B31AB7" w:rsidR="00F426FE" w:rsidRPr="00A44853" w:rsidRDefault="00F426FE" w:rsidP="00F426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27" w:type="dxa"/>
            <w:shd w:val="clear" w:color="auto" w:fill="auto"/>
            <w:vAlign w:val="center"/>
          </w:tcPr>
          <w:p w14:paraId="34159ADF" w14:textId="54576696" w:rsidR="00F426FE" w:rsidRPr="00A44853" w:rsidRDefault="00F426FE" w:rsidP="00F426FE">
            <w:pPr>
              <w:jc w:val="center"/>
              <w:rPr>
                <w:rFonts w:ascii="Comic Sans MS" w:hAnsi="Comic Sans MS"/>
                <w:color w:val="FF0000"/>
              </w:rPr>
            </w:pPr>
            <w:r w:rsidRPr="00A44853">
              <w:rPr>
                <w:rFonts w:ascii="Comic Sans MS" w:hAnsi="Comic Sans MS"/>
                <w:iCs/>
                <w:color w:val="000000" w:themeColor="text1"/>
              </w:rPr>
              <w:t>Maths</w:t>
            </w:r>
          </w:p>
        </w:tc>
        <w:tc>
          <w:tcPr>
            <w:tcW w:w="566" w:type="dxa"/>
            <w:vMerge/>
            <w:vAlign w:val="center"/>
          </w:tcPr>
          <w:p w14:paraId="59D29F4D" w14:textId="77777777" w:rsidR="00F426FE" w:rsidRPr="00A44853" w:rsidRDefault="00F426FE" w:rsidP="00F426F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632" w:type="dxa"/>
            <w:vMerge/>
            <w:vAlign w:val="center"/>
          </w:tcPr>
          <w:p w14:paraId="34159AE0" w14:textId="2C8A89BB" w:rsidR="00F426FE" w:rsidRPr="00A44853" w:rsidRDefault="00F426FE" w:rsidP="00F426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18" w:type="dxa"/>
            <w:vMerge/>
            <w:vAlign w:val="center"/>
          </w:tcPr>
          <w:p w14:paraId="34159AE1" w14:textId="77777777" w:rsidR="00F426FE" w:rsidRPr="00A44853" w:rsidRDefault="00F426FE" w:rsidP="00F426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85" w:type="dxa"/>
            <w:vMerge/>
            <w:textDirection w:val="tbRl"/>
            <w:vAlign w:val="center"/>
          </w:tcPr>
          <w:p w14:paraId="34159AE2" w14:textId="66E26CCD" w:rsidR="00F426FE" w:rsidRPr="00A44853" w:rsidRDefault="00F426FE" w:rsidP="00F426FE">
            <w:pPr>
              <w:ind w:left="113" w:right="113"/>
              <w:jc w:val="center"/>
              <w:rPr>
                <w:rFonts w:ascii="Comic Sans MS" w:hAnsi="Comic Sans MS"/>
              </w:rPr>
            </w:pPr>
          </w:p>
        </w:tc>
        <w:tc>
          <w:tcPr>
            <w:tcW w:w="397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159AE5" w14:textId="3DE7F07B" w:rsidR="00F426FE" w:rsidRPr="00A44853" w:rsidRDefault="00F426FE" w:rsidP="00F426FE">
            <w:pPr>
              <w:jc w:val="center"/>
              <w:rPr>
                <w:rFonts w:ascii="Comic Sans MS" w:hAnsi="Comic Sans MS"/>
                <w:color w:val="000000"/>
              </w:rPr>
            </w:pPr>
            <w:r w:rsidRPr="00A44853">
              <w:rPr>
                <w:rFonts w:ascii="Comic Sans MS" w:hAnsi="Comic Sans MS"/>
              </w:rPr>
              <w:t xml:space="preserve">PSHCE – Anti Bullying </w:t>
            </w:r>
          </w:p>
        </w:tc>
      </w:tr>
      <w:tr w:rsidR="00F426FE" w:rsidRPr="00A44853" w14:paraId="34159AF4" w14:textId="77777777" w:rsidTr="00F426FE">
        <w:trPr>
          <w:cantSplit/>
          <w:trHeight w:val="1254"/>
        </w:trPr>
        <w:tc>
          <w:tcPr>
            <w:tcW w:w="488" w:type="dxa"/>
            <w:shd w:val="clear" w:color="auto" w:fill="auto"/>
            <w:textDirection w:val="tbRl"/>
            <w:vAlign w:val="center"/>
          </w:tcPr>
          <w:p w14:paraId="34159AE8" w14:textId="022AC583" w:rsidR="00F426FE" w:rsidRPr="00A44853" w:rsidRDefault="00F426FE" w:rsidP="00F426FE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A44853">
              <w:rPr>
                <w:rFonts w:ascii="Comic Sans MS" w:hAnsi="Comic Sans MS"/>
                <w:b/>
                <w:sz w:val="20"/>
                <w:szCs w:val="20"/>
              </w:rPr>
              <w:t>Friday</w:t>
            </w:r>
          </w:p>
        </w:tc>
        <w:tc>
          <w:tcPr>
            <w:tcW w:w="546" w:type="dxa"/>
            <w:vMerge/>
            <w:vAlign w:val="center"/>
          </w:tcPr>
          <w:p w14:paraId="34159AE9" w14:textId="77777777" w:rsidR="00F426FE" w:rsidRPr="00A44853" w:rsidRDefault="00F426FE" w:rsidP="00F426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376" w:type="dxa"/>
            <w:shd w:val="clear" w:color="auto" w:fill="auto"/>
            <w:vAlign w:val="center"/>
          </w:tcPr>
          <w:p w14:paraId="34159AEA" w14:textId="2A88BF0E" w:rsidR="00F426FE" w:rsidRPr="00A44853" w:rsidRDefault="00F426FE" w:rsidP="00F426FE">
            <w:pPr>
              <w:jc w:val="center"/>
              <w:rPr>
                <w:rFonts w:ascii="Comic Sans MS" w:hAnsi="Comic Sans MS"/>
              </w:rPr>
            </w:pPr>
            <w:r w:rsidRPr="00A44853">
              <w:rPr>
                <w:rFonts w:ascii="Comic Sans MS" w:hAnsi="Comic Sans MS"/>
              </w:rPr>
              <w:t>Celebration Assembly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34159AEC" w14:textId="0B4B48A7" w:rsidR="00F426FE" w:rsidRPr="00A44853" w:rsidRDefault="00F426FE" w:rsidP="00F426FE">
            <w:pPr>
              <w:jc w:val="center"/>
              <w:rPr>
                <w:rFonts w:ascii="Comic Sans MS" w:hAnsi="Comic Sans MS"/>
              </w:rPr>
            </w:pPr>
            <w:r w:rsidRPr="00A44853">
              <w:rPr>
                <w:rFonts w:ascii="Comic Sans MS" w:hAnsi="Comic Sans MS"/>
              </w:rPr>
              <w:t>English</w:t>
            </w:r>
          </w:p>
        </w:tc>
        <w:tc>
          <w:tcPr>
            <w:tcW w:w="594" w:type="dxa"/>
            <w:vMerge/>
            <w:vAlign w:val="center"/>
          </w:tcPr>
          <w:p w14:paraId="34159AED" w14:textId="77777777" w:rsidR="00F426FE" w:rsidRPr="00A44853" w:rsidRDefault="00F426FE" w:rsidP="00F426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27" w:type="dxa"/>
            <w:shd w:val="clear" w:color="auto" w:fill="auto"/>
            <w:vAlign w:val="center"/>
          </w:tcPr>
          <w:p w14:paraId="34159AEE" w14:textId="0F1A7FA1" w:rsidR="00F426FE" w:rsidRPr="00A44853" w:rsidRDefault="00F426FE" w:rsidP="00F426FE">
            <w:pPr>
              <w:jc w:val="center"/>
              <w:rPr>
                <w:rFonts w:ascii="Comic Sans MS" w:hAnsi="Comic Sans MS"/>
              </w:rPr>
            </w:pPr>
            <w:r w:rsidRPr="00A44853">
              <w:rPr>
                <w:rFonts w:ascii="Comic Sans MS" w:hAnsi="Comic Sans MS"/>
                <w:iCs/>
                <w:color w:val="000000" w:themeColor="text1"/>
              </w:rPr>
              <w:t>Maths</w:t>
            </w:r>
          </w:p>
        </w:tc>
        <w:tc>
          <w:tcPr>
            <w:tcW w:w="566" w:type="dxa"/>
            <w:vMerge/>
            <w:vAlign w:val="center"/>
          </w:tcPr>
          <w:p w14:paraId="7DE40063" w14:textId="77777777" w:rsidR="00F426FE" w:rsidRPr="00A44853" w:rsidRDefault="00F426FE" w:rsidP="00F426F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632" w:type="dxa"/>
            <w:vMerge/>
            <w:vAlign w:val="center"/>
          </w:tcPr>
          <w:p w14:paraId="34159AEF" w14:textId="41448D0D" w:rsidR="00F426FE" w:rsidRPr="00A44853" w:rsidRDefault="00F426FE" w:rsidP="00F426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18" w:type="dxa"/>
            <w:vMerge/>
            <w:vAlign w:val="center"/>
          </w:tcPr>
          <w:p w14:paraId="34159AF0" w14:textId="77777777" w:rsidR="00F426FE" w:rsidRPr="00A44853" w:rsidRDefault="00F426FE" w:rsidP="00F426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85" w:type="dxa"/>
            <w:vMerge/>
            <w:textDirection w:val="tbRl"/>
            <w:vAlign w:val="center"/>
          </w:tcPr>
          <w:p w14:paraId="34159AF1" w14:textId="290D5FB7" w:rsidR="00F426FE" w:rsidRPr="00A44853" w:rsidRDefault="00F426FE" w:rsidP="00F426FE">
            <w:pPr>
              <w:ind w:left="113" w:right="113"/>
              <w:jc w:val="center"/>
              <w:rPr>
                <w:rFonts w:ascii="Comic Sans MS" w:hAnsi="Comic Sans MS"/>
              </w:rPr>
            </w:pPr>
          </w:p>
        </w:tc>
        <w:tc>
          <w:tcPr>
            <w:tcW w:w="397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159AF2" w14:textId="2701912A" w:rsidR="00F426FE" w:rsidRPr="00A44853" w:rsidRDefault="00F426FE" w:rsidP="00F426FE">
            <w:pPr>
              <w:jc w:val="center"/>
              <w:rPr>
                <w:rFonts w:ascii="Comic Sans MS" w:hAnsi="Comic Sans MS"/>
              </w:rPr>
            </w:pPr>
            <w:r w:rsidRPr="00A44853">
              <w:rPr>
                <w:rFonts w:ascii="Comic Sans MS" w:hAnsi="Comic Sans MS"/>
              </w:rPr>
              <w:t xml:space="preserve">PSHCE – Anti Bullying </w:t>
            </w:r>
          </w:p>
        </w:tc>
      </w:tr>
    </w:tbl>
    <w:p w14:paraId="34159AF5" w14:textId="7BE8F9B9" w:rsidR="00113E92" w:rsidRPr="00A44853" w:rsidRDefault="00624C22" w:rsidP="00795766">
      <w:pPr>
        <w:rPr>
          <w:rFonts w:ascii="Comic Sans MS" w:hAnsi="Comic Sans MS"/>
          <w:b/>
          <w:u w:val="single"/>
        </w:rPr>
      </w:pPr>
      <w:r w:rsidRPr="00A44853">
        <w:rPr>
          <w:rFonts w:ascii="Comic Sans MS" w:hAnsi="Comic Sans MS"/>
          <w:b/>
          <w:u w:val="single"/>
        </w:rPr>
        <w:br w:type="textWrapping" w:clear="all"/>
      </w:r>
    </w:p>
    <w:sectPr w:rsidR="00113E92" w:rsidRPr="00A44853" w:rsidSect="00075612">
      <w:pgSz w:w="16838" w:h="11906" w:orient="landscape"/>
      <w:pgMar w:top="709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07638"/>
    <w:rsid w:val="0001390D"/>
    <w:rsid w:val="000417D8"/>
    <w:rsid w:val="000712B6"/>
    <w:rsid w:val="00071BC8"/>
    <w:rsid w:val="00075612"/>
    <w:rsid w:val="00076979"/>
    <w:rsid w:val="000830F7"/>
    <w:rsid w:val="00091987"/>
    <w:rsid w:val="000948CC"/>
    <w:rsid w:val="000C0D05"/>
    <w:rsid w:val="000E5EDF"/>
    <w:rsid w:val="00107EED"/>
    <w:rsid w:val="00113E92"/>
    <w:rsid w:val="00114E3D"/>
    <w:rsid w:val="00122C98"/>
    <w:rsid w:val="0013698F"/>
    <w:rsid w:val="00137579"/>
    <w:rsid w:val="00156A11"/>
    <w:rsid w:val="00181399"/>
    <w:rsid w:val="00183F8D"/>
    <w:rsid w:val="001A41F7"/>
    <w:rsid w:val="001B0C74"/>
    <w:rsid w:val="001C141A"/>
    <w:rsid w:val="001E45D5"/>
    <w:rsid w:val="001F2585"/>
    <w:rsid w:val="001F5475"/>
    <w:rsid w:val="00205CCD"/>
    <w:rsid w:val="00212232"/>
    <w:rsid w:val="002173DF"/>
    <w:rsid w:val="002221AC"/>
    <w:rsid w:val="00231B7C"/>
    <w:rsid w:val="002450BB"/>
    <w:rsid w:val="00272FA2"/>
    <w:rsid w:val="002777F7"/>
    <w:rsid w:val="00282762"/>
    <w:rsid w:val="0029366E"/>
    <w:rsid w:val="002A4FC2"/>
    <w:rsid w:val="002A700A"/>
    <w:rsid w:val="002B6D84"/>
    <w:rsid w:val="002C556E"/>
    <w:rsid w:val="002C75F7"/>
    <w:rsid w:val="002D09A1"/>
    <w:rsid w:val="002E26C5"/>
    <w:rsid w:val="002F2955"/>
    <w:rsid w:val="00306F0C"/>
    <w:rsid w:val="0031767E"/>
    <w:rsid w:val="00317BFF"/>
    <w:rsid w:val="00323364"/>
    <w:rsid w:val="00324859"/>
    <w:rsid w:val="0033754B"/>
    <w:rsid w:val="00345E25"/>
    <w:rsid w:val="00355E25"/>
    <w:rsid w:val="00361C53"/>
    <w:rsid w:val="00371469"/>
    <w:rsid w:val="003B00DD"/>
    <w:rsid w:val="003C116C"/>
    <w:rsid w:val="003F4642"/>
    <w:rsid w:val="004003C9"/>
    <w:rsid w:val="00403645"/>
    <w:rsid w:val="004165A7"/>
    <w:rsid w:val="00416D9D"/>
    <w:rsid w:val="00423263"/>
    <w:rsid w:val="00434381"/>
    <w:rsid w:val="00441A1E"/>
    <w:rsid w:val="00442FEC"/>
    <w:rsid w:val="00447EFB"/>
    <w:rsid w:val="0046207C"/>
    <w:rsid w:val="0046477A"/>
    <w:rsid w:val="00466714"/>
    <w:rsid w:val="004667D4"/>
    <w:rsid w:val="0047022E"/>
    <w:rsid w:val="004837AF"/>
    <w:rsid w:val="004A2D0E"/>
    <w:rsid w:val="004B0907"/>
    <w:rsid w:val="004B4A2E"/>
    <w:rsid w:val="004C6E94"/>
    <w:rsid w:val="004E5477"/>
    <w:rsid w:val="004F002E"/>
    <w:rsid w:val="004F17C5"/>
    <w:rsid w:val="004F476B"/>
    <w:rsid w:val="00511CA7"/>
    <w:rsid w:val="0052073A"/>
    <w:rsid w:val="00537F2B"/>
    <w:rsid w:val="005447EE"/>
    <w:rsid w:val="0054770D"/>
    <w:rsid w:val="00571944"/>
    <w:rsid w:val="0058466A"/>
    <w:rsid w:val="00590626"/>
    <w:rsid w:val="005A3D9C"/>
    <w:rsid w:val="005A7D34"/>
    <w:rsid w:val="005B66A8"/>
    <w:rsid w:val="005C09E2"/>
    <w:rsid w:val="005C24BB"/>
    <w:rsid w:val="005E22B4"/>
    <w:rsid w:val="005E3583"/>
    <w:rsid w:val="005E50BD"/>
    <w:rsid w:val="005E73E5"/>
    <w:rsid w:val="005E76DF"/>
    <w:rsid w:val="005F4214"/>
    <w:rsid w:val="005F7AD2"/>
    <w:rsid w:val="00603BEE"/>
    <w:rsid w:val="00604097"/>
    <w:rsid w:val="0062320C"/>
    <w:rsid w:val="00624C22"/>
    <w:rsid w:val="006275DC"/>
    <w:rsid w:val="00637B31"/>
    <w:rsid w:val="00642DEF"/>
    <w:rsid w:val="00661290"/>
    <w:rsid w:val="00662491"/>
    <w:rsid w:val="00681B4F"/>
    <w:rsid w:val="006928F1"/>
    <w:rsid w:val="00694331"/>
    <w:rsid w:val="006946EF"/>
    <w:rsid w:val="006A0F4C"/>
    <w:rsid w:val="006A369E"/>
    <w:rsid w:val="006B60B6"/>
    <w:rsid w:val="006D553E"/>
    <w:rsid w:val="006E3BCE"/>
    <w:rsid w:val="006E79F2"/>
    <w:rsid w:val="006F135A"/>
    <w:rsid w:val="006F590C"/>
    <w:rsid w:val="00703E62"/>
    <w:rsid w:val="00716E20"/>
    <w:rsid w:val="00726866"/>
    <w:rsid w:val="00732CC2"/>
    <w:rsid w:val="00747560"/>
    <w:rsid w:val="00750FBE"/>
    <w:rsid w:val="0075426E"/>
    <w:rsid w:val="00755235"/>
    <w:rsid w:val="0075620B"/>
    <w:rsid w:val="00776C89"/>
    <w:rsid w:val="007771D3"/>
    <w:rsid w:val="007772EB"/>
    <w:rsid w:val="0078426A"/>
    <w:rsid w:val="0078649E"/>
    <w:rsid w:val="00795766"/>
    <w:rsid w:val="007A437C"/>
    <w:rsid w:val="007B1946"/>
    <w:rsid w:val="007B21F4"/>
    <w:rsid w:val="007D0134"/>
    <w:rsid w:val="007D4602"/>
    <w:rsid w:val="007D461C"/>
    <w:rsid w:val="007D739E"/>
    <w:rsid w:val="007E4FFD"/>
    <w:rsid w:val="007F110B"/>
    <w:rsid w:val="007F1926"/>
    <w:rsid w:val="008238AB"/>
    <w:rsid w:val="00830842"/>
    <w:rsid w:val="00831B19"/>
    <w:rsid w:val="00845D73"/>
    <w:rsid w:val="00852AE5"/>
    <w:rsid w:val="00875396"/>
    <w:rsid w:val="00884E46"/>
    <w:rsid w:val="00892115"/>
    <w:rsid w:val="008B262E"/>
    <w:rsid w:val="008B336F"/>
    <w:rsid w:val="008B4A6E"/>
    <w:rsid w:val="008B67E7"/>
    <w:rsid w:val="008C27A6"/>
    <w:rsid w:val="008C2E4D"/>
    <w:rsid w:val="008C49E2"/>
    <w:rsid w:val="008C76C1"/>
    <w:rsid w:val="008D014B"/>
    <w:rsid w:val="008D0BA3"/>
    <w:rsid w:val="008D4911"/>
    <w:rsid w:val="008E77FC"/>
    <w:rsid w:val="008F1FB1"/>
    <w:rsid w:val="008F6744"/>
    <w:rsid w:val="008F794E"/>
    <w:rsid w:val="00901F8E"/>
    <w:rsid w:val="00911248"/>
    <w:rsid w:val="009134A0"/>
    <w:rsid w:val="00914B92"/>
    <w:rsid w:val="0091796D"/>
    <w:rsid w:val="009414F8"/>
    <w:rsid w:val="0096457A"/>
    <w:rsid w:val="009714A7"/>
    <w:rsid w:val="00976A91"/>
    <w:rsid w:val="0099706D"/>
    <w:rsid w:val="009A2DF2"/>
    <w:rsid w:val="009B2A75"/>
    <w:rsid w:val="009D6ACA"/>
    <w:rsid w:val="009E141D"/>
    <w:rsid w:val="009F44C0"/>
    <w:rsid w:val="009F4701"/>
    <w:rsid w:val="00A038DF"/>
    <w:rsid w:val="00A135A0"/>
    <w:rsid w:val="00A14F92"/>
    <w:rsid w:val="00A30507"/>
    <w:rsid w:val="00A37271"/>
    <w:rsid w:val="00A37377"/>
    <w:rsid w:val="00A44853"/>
    <w:rsid w:val="00A51FAB"/>
    <w:rsid w:val="00A729DB"/>
    <w:rsid w:val="00A754A2"/>
    <w:rsid w:val="00A813D9"/>
    <w:rsid w:val="00AA2811"/>
    <w:rsid w:val="00AB0E6C"/>
    <w:rsid w:val="00AB1324"/>
    <w:rsid w:val="00AC3E94"/>
    <w:rsid w:val="00AC43D5"/>
    <w:rsid w:val="00AE170D"/>
    <w:rsid w:val="00AF00EB"/>
    <w:rsid w:val="00AF351A"/>
    <w:rsid w:val="00B24329"/>
    <w:rsid w:val="00B248CE"/>
    <w:rsid w:val="00B54655"/>
    <w:rsid w:val="00B8177D"/>
    <w:rsid w:val="00B914D9"/>
    <w:rsid w:val="00B92A20"/>
    <w:rsid w:val="00BC3F10"/>
    <w:rsid w:val="00BD30C4"/>
    <w:rsid w:val="00BE43B8"/>
    <w:rsid w:val="00BE4D64"/>
    <w:rsid w:val="00BF3CDF"/>
    <w:rsid w:val="00BF4E43"/>
    <w:rsid w:val="00C03465"/>
    <w:rsid w:val="00C041C9"/>
    <w:rsid w:val="00C24570"/>
    <w:rsid w:val="00C4308A"/>
    <w:rsid w:val="00C54798"/>
    <w:rsid w:val="00C6328C"/>
    <w:rsid w:val="00C663B5"/>
    <w:rsid w:val="00C83578"/>
    <w:rsid w:val="00C94332"/>
    <w:rsid w:val="00C97810"/>
    <w:rsid w:val="00CB20B9"/>
    <w:rsid w:val="00CD03B3"/>
    <w:rsid w:val="00CD76EA"/>
    <w:rsid w:val="00D03693"/>
    <w:rsid w:val="00D26900"/>
    <w:rsid w:val="00D3671C"/>
    <w:rsid w:val="00D428CA"/>
    <w:rsid w:val="00D57172"/>
    <w:rsid w:val="00D62696"/>
    <w:rsid w:val="00D753AE"/>
    <w:rsid w:val="00D81D5A"/>
    <w:rsid w:val="00D92D1E"/>
    <w:rsid w:val="00DA00CD"/>
    <w:rsid w:val="00DA4CAF"/>
    <w:rsid w:val="00DA6539"/>
    <w:rsid w:val="00DA6C8B"/>
    <w:rsid w:val="00DB1C5D"/>
    <w:rsid w:val="00DD06A1"/>
    <w:rsid w:val="00DD5C30"/>
    <w:rsid w:val="00DE1719"/>
    <w:rsid w:val="00DE1B35"/>
    <w:rsid w:val="00DF50DA"/>
    <w:rsid w:val="00E211BB"/>
    <w:rsid w:val="00E373F9"/>
    <w:rsid w:val="00E53AF2"/>
    <w:rsid w:val="00E56E39"/>
    <w:rsid w:val="00E71676"/>
    <w:rsid w:val="00E728E2"/>
    <w:rsid w:val="00E73B63"/>
    <w:rsid w:val="00E75DE2"/>
    <w:rsid w:val="00E76154"/>
    <w:rsid w:val="00E90402"/>
    <w:rsid w:val="00E92F79"/>
    <w:rsid w:val="00E95AB8"/>
    <w:rsid w:val="00EA2A36"/>
    <w:rsid w:val="00EA430B"/>
    <w:rsid w:val="00EB31A7"/>
    <w:rsid w:val="00EB461B"/>
    <w:rsid w:val="00EC1CEF"/>
    <w:rsid w:val="00ED3EB5"/>
    <w:rsid w:val="00EE0555"/>
    <w:rsid w:val="00EE2D9E"/>
    <w:rsid w:val="00EF280D"/>
    <w:rsid w:val="00EF3FFF"/>
    <w:rsid w:val="00F00650"/>
    <w:rsid w:val="00F12663"/>
    <w:rsid w:val="00F2519D"/>
    <w:rsid w:val="00F4166B"/>
    <w:rsid w:val="00F426FE"/>
    <w:rsid w:val="00F45200"/>
    <w:rsid w:val="00F4626D"/>
    <w:rsid w:val="00F532A6"/>
    <w:rsid w:val="00F55D91"/>
    <w:rsid w:val="00F61E91"/>
    <w:rsid w:val="00F66F3D"/>
    <w:rsid w:val="00F7068D"/>
    <w:rsid w:val="00F927C7"/>
    <w:rsid w:val="00FA30FE"/>
    <w:rsid w:val="00FB4180"/>
    <w:rsid w:val="00FC20B6"/>
    <w:rsid w:val="00FC77FF"/>
    <w:rsid w:val="00FD0362"/>
    <w:rsid w:val="00FF55FE"/>
    <w:rsid w:val="00FF7619"/>
    <w:rsid w:val="02C075F8"/>
    <w:rsid w:val="37975C94"/>
    <w:rsid w:val="38C590EC"/>
    <w:rsid w:val="3BFFF8AB"/>
    <w:rsid w:val="56ED311F"/>
    <w:rsid w:val="5EE6B9EB"/>
    <w:rsid w:val="60014335"/>
    <w:rsid w:val="67F32CBD"/>
    <w:rsid w:val="6D7698D4"/>
    <w:rsid w:val="7845E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159A99"/>
  <w15:docId w15:val="{6ECFB3D9-53D0-45E7-B155-2BB3AFE31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13757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37579"/>
    <w:rPr>
      <w:rFonts w:ascii="Segoe UI" w:hAnsi="Segoe UI" w:cs="Segoe UI"/>
      <w:sz w:val="18"/>
      <w:szCs w:val="1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01FEEF4-EA04-4AF4-A4F3-31922204F7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34B8850-4B05-4B06-819E-A3F6510DBD2D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E6BBFF8-6721-4060-B3A0-D688A668E0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Deputy head</dc:creator>
  <cp:lastModifiedBy>Simone Tissot</cp:lastModifiedBy>
  <cp:revision>3</cp:revision>
  <cp:lastPrinted>2021-06-22T12:18:00Z</cp:lastPrinted>
  <dcterms:created xsi:type="dcterms:W3CDTF">2021-11-09T14:55:00Z</dcterms:created>
  <dcterms:modified xsi:type="dcterms:W3CDTF">2021-11-09T14:55:00Z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Accessed by">
    <vt:filetime>2021-02-23T00:00:00Z</vt:filetime>
  </property>
</Properties>
</file>