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113" w:rsidRDefault="00753113" w:rsidP="007C4488">
      <w:pPr>
        <w:jc w:val="center"/>
        <w:rPr>
          <w:b/>
          <w:sz w:val="28"/>
          <w:u w:val="single"/>
        </w:rPr>
      </w:pPr>
      <w:r w:rsidRPr="00753113">
        <w:rPr>
          <w:b/>
          <w:sz w:val="28"/>
          <w:u w:val="single"/>
        </w:rPr>
        <w:t xml:space="preserve">News report </w:t>
      </w:r>
      <w:r w:rsidR="00406A12">
        <w:rPr>
          <w:b/>
          <w:sz w:val="28"/>
          <w:u w:val="single"/>
        </w:rPr>
        <w:t>– The 5Ws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8788"/>
      </w:tblGrid>
      <w:tr w:rsidR="007C4488" w:rsidTr="007C4488">
        <w:tc>
          <w:tcPr>
            <w:tcW w:w="1413" w:type="dxa"/>
          </w:tcPr>
          <w:p w:rsidR="007C4488" w:rsidRDefault="007C4488" w:rsidP="00753113">
            <w:pPr>
              <w:rPr>
                <w:sz w:val="28"/>
              </w:rPr>
            </w:pPr>
          </w:p>
        </w:tc>
        <w:tc>
          <w:tcPr>
            <w:tcW w:w="8788" w:type="dxa"/>
          </w:tcPr>
          <w:p w:rsidR="007C4488" w:rsidRDefault="007C4488" w:rsidP="00753113">
            <w:pPr>
              <w:rPr>
                <w:sz w:val="28"/>
              </w:rPr>
            </w:pPr>
          </w:p>
        </w:tc>
      </w:tr>
      <w:tr w:rsidR="007C4488" w:rsidTr="007C4488">
        <w:tc>
          <w:tcPr>
            <w:tcW w:w="1413" w:type="dxa"/>
          </w:tcPr>
          <w:p w:rsidR="007C4488" w:rsidRDefault="007C4488" w:rsidP="00753113">
            <w:pPr>
              <w:rPr>
                <w:sz w:val="28"/>
              </w:rPr>
            </w:pPr>
            <w:r>
              <w:rPr>
                <w:sz w:val="28"/>
              </w:rPr>
              <w:t>Who?</w:t>
            </w:r>
          </w:p>
        </w:tc>
        <w:tc>
          <w:tcPr>
            <w:tcW w:w="8788" w:type="dxa"/>
          </w:tcPr>
          <w:p w:rsidR="007C4488" w:rsidRDefault="007C4488" w:rsidP="00753113">
            <w:pPr>
              <w:rPr>
                <w:sz w:val="28"/>
              </w:rPr>
            </w:pPr>
          </w:p>
          <w:p w:rsidR="007C4488" w:rsidRDefault="007C4488" w:rsidP="00753113">
            <w:pPr>
              <w:rPr>
                <w:sz w:val="28"/>
              </w:rPr>
            </w:pPr>
          </w:p>
          <w:p w:rsidR="007C4488" w:rsidRDefault="007C4488" w:rsidP="00753113">
            <w:pPr>
              <w:rPr>
                <w:sz w:val="28"/>
              </w:rPr>
            </w:pPr>
          </w:p>
        </w:tc>
      </w:tr>
      <w:tr w:rsidR="007C4488" w:rsidTr="007C4488">
        <w:tc>
          <w:tcPr>
            <w:tcW w:w="1413" w:type="dxa"/>
          </w:tcPr>
          <w:p w:rsidR="007C4488" w:rsidRDefault="007C4488" w:rsidP="00753113">
            <w:pPr>
              <w:rPr>
                <w:sz w:val="28"/>
              </w:rPr>
            </w:pPr>
            <w:r>
              <w:rPr>
                <w:sz w:val="28"/>
              </w:rPr>
              <w:t>What?</w:t>
            </w:r>
          </w:p>
        </w:tc>
        <w:tc>
          <w:tcPr>
            <w:tcW w:w="8788" w:type="dxa"/>
          </w:tcPr>
          <w:p w:rsidR="007C4488" w:rsidRDefault="007C4488" w:rsidP="00753113">
            <w:pPr>
              <w:rPr>
                <w:sz w:val="28"/>
              </w:rPr>
            </w:pPr>
          </w:p>
          <w:p w:rsidR="007C4488" w:rsidRDefault="007C4488" w:rsidP="00753113">
            <w:pPr>
              <w:rPr>
                <w:sz w:val="28"/>
              </w:rPr>
            </w:pPr>
          </w:p>
          <w:p w:rsidR="007C4488" w:rsidRDefault="007C4488" w:rsidP="00753113">
            <w:pPr>
              <w:rPr>
                <w:sz w:val="28"/>
              </w:rPr>
            </w:pPr>
          </w:p>
        </w:tc>
      </w:tr>
      <w:tr w:rsidR="007C4488" w:rsidTr="007C4488">
        <w:tc>
          <w:tcPr>
            <w:tcW w:w="1413" w:type="dxa"/>
          </w:tcPr>
          <w:p w:rsidR="007C4488" w:rsidRDefault="007C4488" w:rsidP="00753113">
            <w:pPr>
              <w:rPr>
                <w:sz w:val="28"/>
              </w:rPr>
            </w:pPr>
            <w:r>
              <w:rPr>
                <w:sz w:val="28"/>
              </w:rPr>
              <w:t>Where?</w:t>
            </w:r>
          </w:p>
        </w:tc>
        <w:tc>
          <w:tcPr>
            <w:tcW w:w="8788" w:type="dxa"/>
          </w:tcPr>
          <w:p w:rsidR="007C4488" w:rsidRDefault="007C4488" w:rsidP="00753113">
            <w:pPr>
              <w:rPr>
                <w:sz w:val="28"/>
              </w:rPr>
            </w:pPr>
          </w:p>
          <w:p w:rsidR="007C4488" w:rsidRDefault="007C4488" w:rsidP="00753113">
            <w:pPr>
              <w:rPr>
                <w:sz w:val="28"/>
              </w:rPr>
            </w:pPr>
          </w:p>
          <w:p w:rsidR="007C4488" w:rsidRDefault="007C4488" w:rsidP="00753113">
            <w:pPr>
              <w:rPr>
                <w:sz w:val="28"/>
              </w:rPr>
            </w:pPr>
          </w:p>
        </w:tc>
      </w:tr>
      <w:tr w:rsidR="007C4488" w:rsidTr="007C4488">
        <w:tc>
          <w:tcPr>
            <w:tcW w:w="1413" w:type="dxa"/>
          </w:tcPr>
          <w:p w:rsidR="007C4488" w:rsidRDefault="007C4488" w:rsidP="00753113">
            <w:pPr>
              <w:rPr>
                <w:sz w:val="28"/>
              </w:rPr>
            </w:pPr>
            <w:r>
              <w:rPr>
                <w:sz w:val="28"/>
              </w:rPr>
              <w:t>When?</w:t>
            </w:r>
          </w:p>
        </w:tc>
        <w:tc>
          <w:tcPr>
            <w:tcW w:w="8788" w:type="dxa"/>
          </w:tcPr>
          <w:p w:rsidR="007C4488" w:rsidRDefault="007C4488" w:rsidP="00753113">
            <w:pPr>
              <w:rPr>
                <w:sz w:val="28"/>
              </w:rPr>
            </w:pPr>
          </w:p>
          <w:p w:rsidR="007C4488" w:rsidRDefault="007C4488" w:rsidP="00753113">
            <w:pPr>
              <w:rPr>
                <w:sz w:val="28"/>
              </w:rPr>
            </w:pPr>
          </w:p>
          <w:p w:rsidR="007C4488" w:rsidRDefault="007C4488" w:rsidP="00753113">
            <w:pPr>
              <w:rPr>
                <w:sz w:val="28"/>
              </w:rPr>
            </w:pPr>
          </w:p>
        </w:tc>
      </w:tr>
      <w:tr w:rsidR="007C4488" w:rsidTr="007C4488">
        <w:tc>
          <w:tcPr>
            <w:tcW w:w="1413" w:type="dxa"/>
          </w:tcPr>
          <w:p w:rsidR="007C4488" w:rsidRDefault="007C4488" w:rsidP="00753113">
            <w:pPr>
              <w:rPr>
                <w:sz w:val="28"/>
              </w:rPr>
            </w:pPr>
            <w:r>
              <w:rPr>
                <w:sz w:val="28"/>
              </w:rPr>
              <w:t>Why?</w:t>
            </w:r>
          </w:p>
        </w:tc>
        <w:tc>
          <w:tcPr>
            <w:tcW w:w="8788" w:type="dxa"/>
          </w:tcPr>
          <w:p w:rsidR="007C4488" w:rsidRDefault="007C4488" w:rsidP="00753113">
            <w:pPr>
              <w:rPr>
                <w:sz w:val="28"/>
              </w:rPr>
            </w:pPr>
          </w:p>
          <w:p w:rsidR="007C4488" w:rsidRDefault="007C4488" w:rsidP="00753113">
            <w:pPr>
              <w:rPr>
                <w:sz w:val="28"/>
              </w:rPr>
            </w:pPr>
          </w:p>
          <w:p w:rsidR="007C4488" w:rsidRDefault="007C4488" w:rsidP="00753113">
            <w:pPr>
              <w:rPr>
                <w:sz w:val="28"/>
              </w:rPr>
            </w:pPr>
          </w:p>
        </w:tc>
      </w:tr>
      <w:tr w:rsidR="007C4488" w:rsidTr="007C4488">
        <w:tc>
          <w:tcPr>
            <w:tcW w:w="1413" w:type="dxa"/>
          </w:tcPr>
          <w:p w:rsidR="007C4488" w:rsidRDefault="007C4488" w:rsidP="00753113">
            <w:pPr>
              <w:rPr>
                <w:sz w:val="28"/>
              </w:rPr>
            </w:pPr>
            <w:r>
              <w:rPr>
                <w:sz w:val="28"/>
              </w:rPr>
              <w:t>How?</w:t>
            </w:r>
          </w:p>
        </w:tc>
        <w:tc>
          <w:tcPr>
            <w:tcW w:w="8788" w:type="dxa"/>
          </w:tcPr>
          <w:p w:rsidR="007C4488" w:rsidRDefault="007C4488" w:rsidP="00753113">
            <w:pPr>
              <w:rPr>
                <w:sz w:val="28"/>
              </w:rPr>
            </w:pPr>
          </w:p>
          <w:p w:rsidR="007C4488" w:rsidRDefault="007C4488" w:rsidP="00753113">
            <w:pPr>
              <w:rPr>
                <w:sz w:val="28"/>
              </w:rPr>
            </w:pPr>
            <w:bookmarkStart w:id="0" w:name="_GoBack"/>
            <w:bookmarkEnd w:id="0"/>
          </w:p>
          <w:p w:rsidR="007C4488" w:rsidRDefault="007C4488" w:rsidP="00753113">
            <w:pPr>
              <w:rPr>
                <w:sz w:val="28"/>
              </w:rPr>
            </w:pPr>
          </w:p>
        </w:tc>
      </w:tr>
    </w:tbl>
    <w:p w:rsidR="00753113" w:rsidRDefault="00753113" w:rsidP="00753113">
      <w:pPr>
        <w:rPr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7C4488" w:rsidTr="007C4488">
        <w:tc>
          <w:tcPr>
            <w:tcW w:w="5228" w:type="dxa"/>
          </w:tcPr>
          <w:p w:rsidR="007C4488" w:rsidRPr="007C4488" w:rsidRDefault="007C4488" w:rsidP="007C4488">
            <w:pPr>
              <w:jc w:val="center"/>
              <w:rPr>
                <w:rFonts w:cstheme="minorHAnsi"/>
                <w:b/>
                <w:sz w:val="28"/>
              </w:rPr>
            </w:pPr>
            <w:r w:rsidRPr="007C4488">
              <w:rPr>
                <w:rFonts w:cstheme="minorHAnsi"/>
                <w:b/>
                <w:sz w:val="28"/>
              </w:rPr>
              <w:t>Closed Questions</w:t>
            </w:r>
          </w:p>
        </w:tc>
        <w:tc>
          <w:tcPr>
            <w:tcW w:w="5228" w:type="dxa"/>
          </w:tcPr>
          <w:p w:rsidR="007C4488" w:rsidRPr="007C4488" w:rsidRDefault="007C4488" w:rsidP="007C4488">
            <w:pPr>
              <w:jc w:val="center"/>
              <w:rPr>
                <w:rFonts w:cstheme="minorHAnsi"/>
                <w:b/>
                <w:sz w:val="28"/>
              </w:rPr>
            </w:pPr>
            <w:r w:rsidRPr="007C4488">
              <w:rPr>
                <w:rFonts w:cstheme="minorHAnsi"/>
                <w:b/>
                <w:sz w:val="28"/>
              </w:rPr>
              <w:t>Open Questions</w:t>
            </w:r>
          </w:p>
        </w:tc>
      </w:tr>
      <w:tr w:rsidR="007C4488" w:rsidTr="007C4488">
        <w:tc>
          <w:tcPr>
            <w:tcW w:w="5228" w:type="dxa"/>
          </w:tcPr>
          <w:p w:rsidR="007C4488" w:rsidRDefault="007C4488" w:rsidP="007C4488">
            <w:pPr>
              <w:jc w:val="center"/>
              <w:rPr>
                <w:rFonts w:cstheme="minorHAnsi"/>
                <w:sz w:val="28"/>
              </w:rPr>
            </w:pPr>
          </w:p>
          <w:p w:rsidR="007C4488" w:rsidRDefault="007C4488" w:rsidP="007C4488">
            <w:pPr>
              <w:jc w:val="center"/>
              <w:rPr>
                <w:rFonts w:cstheme="minorHAnsi"/>
                <w:sz w:val="28"/>
              </w:rPr>
            </w:pPr>
          </w:p>
          <w:p w:rsidR="007C4488" w:rsidRDefault="007C4488" w:rsidP="007C4488">
            <w:pPr>
              <w:jc w:val="center"/>
              <w:rPr>
                <w:rFonts w:cstheme="minorHAnsi"/>
                <w:sz w:val="28"/>
              </w:rPr>
            </w:pPr>
          </w:p>
          <w:p w:rsidR="007C4488" w:rsidRDefault="007C4488" w:rsidP="007C4488">
            <w:pPr>
              <w:jc w:val="center"/>
              <w:rPr>
                <w:rFonts w:cstheme="minorHAnsi"/>
                <w:sz w:val="28"/>
              </w:rPr>
            </w:pPr>
          </w:p>
          <w:p w:rsidR="007C4488" w:rsidRDefault="007C4488" w:rsidP="007C4488">
            <w:pPr>
              <w:jc w:val="center"/>
              <w:rPr>
                <w:rFonts w:cstheme="minorHAnsi"/>
                <w:sz w:val="28"/>
              </w:rPr>
            </w:pPr>
          </w:p>
          <w:p w:rsidR="007C4488" w:rsidRDefault="007C4488" w:rsidP="007C4488">
            <w:pPr>
              <w:jc w:val="center"/>
              <w:rPr>
                <w:rFonts w:cstheme="minorHAnsi"/>
                <w:sz w:val="28"/>
              </w:rPr>
            </w:pPr>
          </w:p>
          <w:p w:rsidR="007C4488" w:rsidRDefault="007C4488" w:rsidP="007C4488">
            <w:pPr>
              <w:jc w:val="center"/>
              <w:rPr>
                <w:rFonts w:cstheme="minorHAnsi"/>
                <w:sz w:val="28"/>
              </w:rPr>
            </w:pPr>
          </w:p>
          <w:p w:rsidR="007C4488" w:rsidRDefault="007C4488" w:rsidP="007C4488">
            <w:pPr>
              <w:jc w:val="center"/>
              <w:rPr>
                <w:rFonts w:cstheme="minorHAnsi"/>
                <w:sz w:val="28"/>
              </w:rPr>
            </w:pPr>
          </w:p>
          <w:p w:rsidR="007C4488" w:rsidRDefault="007C4488" w:rsidP="007C4488">
            <w:pPr>
              <w:jc w:val="center"/>
              <w:rPr>
                <w:rFonts w:cstheme="minorHAnsi"/>
                <w:sz w:val="28"/>
              </w:rPr>
            </w:pPr>
          </w:p>
          <w:p w:rsidR="007C4488" w:rsidRDefault="007C4488" w:rsidP="007C4488">
            <w:pPr>
              <w:jc w:val="center"/>
              <w:rPr>
                <w:rFonts w:cstheme="minorHAnsi"/>
                <w:sz w:val="28"/>
              </w:rPr>
            </w:pPr>
          </w:p>
          <w:p w:rsidR="007C4488" w:rsidRDefault="007C4488" w:rsidP="007C4488">
            <w:pPr>
              <w:jc w:val="center"/>
              <w:rPr>
                <w:rFonts w:cstheme="minorHAnsi"/>
                <w:sz w:val="28"/>
              </w:rPr>
            </w:pPr>
          </w:p>
          <w:p w:rsidR="007C4488" w:rsidRDefault="007C4488" w:rsidP="007C4488">
            <w:pPr>
              <w:jc w:val="center"/>
              <w:rPr>
                <w:rFonts w:cstheme="minorHAnsi"/>
                <w:sz w:val="28"/>
              </w:rPr>
            </w:pPr>
          </w:p>
          <w:p w:rsidR="007C4488" w:rsidRDefault="007C4488" w:rsidP="007C4488">
            <w:pPr>
              <w:jc w:val="center"/>
              <w:rPr>
                <w:rFonts w:cstheme="minorHAnsi"/>
                <w:sz w:val="28"/>
              </w:rPr>
            </w:pPr>
          </w:p>
          <w:p w:rsidR="007C4488" w:rsidRPr="007C4488" w:rsidRDefault="007C4488" w:rsidP="007C4488">
            <w:pPr>
              <w:jc w:val="center"/>
              <w:rPr>
                <w:rFonts w:cstheme="minorHAnsi"/>
                <w:sz w:val="28"/>
              </w:rPr>
            </w:pPr>
          </w:p>
        </w:tc>
        <w:tc>
          <w:tcPr>
            <w:tcW w:w="5228" w:type="dxa"/>
          </w:tcPr>
          <w:p w:rsidR="007C4488" w:rsidRPr="007C4488" w:rsidRDefault="007C4488" w:rsidP="007C4488">
            <w:pPr>
              <w:jc w:val="center"/>
              <w:rPr>
                <w:rFonts w:cstheme="minorHAnsi"/>
                <w:sz w:val="28"/>
              </w:rPr>
            </w:pPr>
          </w:p>
        </w:tc>
      </w:tr>
    </w:tbl>
    <w:p w:rsidR="007C4488" w:rsidRDefault="007C4488" w:rsidP="00753113">
      <w:pPr>
        <w:rPr>
          <w:sz w:val="28"/>
        </w:rPr>
      </w:pPr>
    </w:p>
    <w:p w:rsidR="007C4488" w:rsidRPr="00753113" w:rsidRDefault="007C4488" w:rsidP="00753113">
      <w:pPr>
        <w:rPr>
          <w:sz w:val="28"/>
        </w:rPr>
      </w:pPr>
    </w:p>
    <w:sectPr w:rsidR="007C4488" w:rsidRPr="00753113" w:rsidSect="007531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113"/>
    <w:rsid w:val="00406A12"/>
    <w:rsid w:val="00753113"/>
    <w:rsid w:val="007C4488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269DD7"/>
  <w15:chartTrackingRefBased/>
  <w15:docId w15:val="{03F6A934-8E42-4D1A-8BB5-7D487D216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31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2021-02-04T16:09:00Z</dcterms:created>
  <dcterms:modified xsi:type="dcterms:W3CDTF">2021-02-04T16:09:00Z</dcterms:modified>
</cp:coreProperties>
</file>