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67F" w:rsidRDefault="005E567F">
      <w:r w:rsidRPr="005E567F">
        <w:drawing>
          <wp:anchor distT="0" distB="0" distL="114300" distR="114300" simplePos="0" relativeHeight="251660288" behindDoc="0" locked="0" layoutInCell="1" allowOverlap="1" wp14:anchorId="5259AB69" wp14:editId="5511AB64">
            <wp:simplePos x="0" y="0"/>
            <wp:positionH relativeFrom="margin">
              <wp:align>center</wp:align>
            </wp:positionH>
            <wp:positionV relativeFrom="paragraph">
              <wp:posOffset>1772285</wp:posOffset>
            </wp:positionV>
            <wp:extent cx="6253480" cy="6646545"/>
            <wp:effectExtent l="0" t="0" r="0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26" t="32237"/>
                    <a:stretch/>
                  </pic:blipFill>
                  <pic:spPr bwMode="auto">
                    <a:xfrm>
                      <a:off x="0" y="0"/>
                      <a:ext cx="6253480" cy="6646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67F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273164" cy="1784263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600"/>
                    <a:stretch/>
                  </pic:blipFill>
                  <pic:spPr bwMode="auto">
                    <a:xfrm>
                      <a:off x="0" y="0"/>
                      <a:ext cx="6273164" cy="1784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4522" w:rsidRDefault="003E4522"/>
    <w:p w:rsidR="005E567F" w:rsidRDefault="005E567F"/>
    <w:p w:rsidR="005E567F" w:rsidRDefault="005E567F"/>
    <w:p w:rsidR="005E567F" w:rsidRDefault="005E567F"/>
    <w:p w:rsidR="005E567F" w:rsidRDefault="005E567F">
      <w:bookmarkStart w:id="0" w:name="_GoBack"/>
      <w:r w:rsidRPr="005E567F"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858000" cy="7363460"/>
            <wp:effectExtent l="0" t="0" r="0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580"/>
                    <a:stretch/>
                  </pic:blipFill>
                  <pic:spPr bwMode="auto">
                    <a:xfrm>
                      <a:off x="0" y="0"/>
                      <a:ext cx="6858000" cy="7363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5E567F" w:rsidRDefault="005E567F"/>
    <w:sectPr w:rsidR="005E567F" w:rsidSect="005E56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67F"/>
    <w:rsid w:val="003E4522"/>
    <w:rsid w:val="005E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1899E"/>
  <w15:chartTrackingRefBased/>
  <w15:docId w15:val="{B3916839-CE71-415B-8EE2-CADC49F43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2021-01-11T07:51:00Z</dcterms:created>
  <dcterms:modified xsi:type="dcterms:W3CDTF">2021-01-11T07:55:00Z</dcterms:modified>
</cp:coreProperties>
</file>