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03A2" w:rsidRDefault="009E2EE0">
      <w:r>
        <w:t>Thur</w:t>
      </w:r>
      <w:r w:rsidR="002603A2">
        <w:t>sday Video link:</w:t>
      </w:r>
      <w:r w:rsidR="003A482C">
        <w:t xml:space="preserve"> Fractions of an Amount</w:t>
      </w:r>
    </w:p>
    <w:p w:rsidR="002603A2" w:rsidRDefault="002603A2"/>
    <w:p w:rsidR="00BA2E7E" w:rsidRDefault="009E2EE0">
      <w:hyperlink r:id="rId4" w:history="1">
        <w:r w:rsidR="002603A2" w:rsidRPr="00415321">
          <w:rPr>
            <w:rStyle w:val="Hyperlink"/>
          </w:rPr>
          <w:t>https://whiterosemaths.com/homelearn</w:t>
        </w:r>
        <w:bookmarkStart w:id="0" w:name="_GoBack"/>
        <w:bookmarkEnd w:id="0"/>
        <w:r w:rsidR="002603A2" w:rsidRPr="00415321">
          <w:rPr>
            <w:rStyle w:val="Hyperlink"/>
          </w:rPr>
          <w:t>ing/year-6/week-12-number-fractions/</w:t>
        </w:r>
      </w:hyperlink>
      <w:r w:rsidR="002603A2">
        <w:t xml:space="preserve"> </w:t>
      </w:r>
    </w:p>
    <w:sectPr w:rsidR="00BA2E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03A2"/>
    <w:rsid w:val="000C455F"/>
    <w:rsid w:val="002603A2"/>
    <w:rsid w:val="003A482C"/>
    <w:rsid w:val="00552131"/>
    <w:rsid w:val="009053A5"/>
    <w:rsid w:val="009E2EE0"/>
    <w:rsid w:val="00D36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E6EBC9"/>
  <w15:chartTrackingRefBased/>
  <w15:docId w15:val="{F2FA8108-0D8E-4EF8-881E-6F11C7474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603A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hiterosemaths.com/homelearning/year-6/week-12-number-fraction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3</cp:revision>
  <dcterms:created xsi:type="dcterms:W3CDTF">2021-12-03T13:29:00Z</dcterms:created>
  <dcterms:modified xsi:type="dcterms:W3CDTF">2021-12-03T13:29:00Z</dcterms:modified>
</cp:coreProperties>
</file>