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771" w:rsidRPr="00814C30" w:rsidRDefault="00814C30" w:rsidP="00814C30">
      <w:pPr>
        <w:jc w:val="center"/>
        <w:rPr>
          <w:rFonts w:ascii="Comic Sans MS" w:hAnsi="Comic Sans MS"/>
          <w:b/>
          <w:sz w:val="36"/>
          <w:u w:val="single"/>
        </w:rPr>
      </w:pPr>
      <w:r w:rsidRPr="00814C30">
        <w:rPr>
          <w:rFonts w:ascii="Comic Sans MS" w:hAnsi="Comic Sans MS"/>
          <w:b/>
          <w:sz w:val="36"/>
          <w:u w:val="single"/>
        </w:rPr>
        <w:t>THE OLD MILL</w:t>
      </w:r>
    </w:p>
    <w:p w:rsidR="00814C30" w:rsidRPr="00814C30" w:rsidRDefault="00814C30" w:rsidP="00814C30">
      <w:pPr>
        <w:jc w:val="center"/>
        <w:rPr>
          <w:rFonts w:ascii="Comic Sans MS" w:hAnsi="Comic Sans MS"/>
          <w:b/>
          <w:sz w:val="36"/>
          <w:u w:val="single"/>
        </w:rPr>
      </w:pPr>
    </w:p>
    <w:p w:rsidR="00814C30" w:rsidRPr="00814C30" w:rsidRDefault="00814C30" w:rsidP="00814C30">
      <w:pPr>
        <w:rPr>
          <w:rFonts w:ascii="Comic Sans MS" w:hAnsi="Comic Sans MS"/>
          <w:sz w:val="24"/>
        </w:rPr>
      </w:pPr>
      <w:r w:rsidRPr="00814C30">
        <w:rPr>
          <w:rFonts w:ascii="Comic Sans MS" w:hAnsi="Comic Sans MS"/>
          <w:sz w:val="24"/>
        </w:rPr>
        <w:t xml:space="preserve">Today, we are going to explore Jo’s feelings and thoughts throughout the story and how they change. Below is a table I would like you to complete. I have done the first two thoughts and feelings for you as an example. </w:t>
      </w:r>
    </w:p>
    <w:p w:rsidR="00814C30" w:rsidRPr="00814C30" w:rsidRDefault="00814C30" w:rsidP="00814C30">
      <w:pPr>
        <w:rPr>
          <w:rFonts w:ascii="Comic Sans MS" w:hAnsi="Comic Sans MS"/>
          <w:sz w:val="24"/>
        </w:rPr>
      </w:pPr>
    </w:p>
    <w:tbl>
      <w:tblPr>
        <w:tblStyle w:val="GridTable4-Accent2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14C30" w:rsidRPr="00814C30" w:rsidTr="00814C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sz w:val="24"/>
              </w:rPr>
            </w:pPr>
            <w:r w:rsidRPr="00814C30">
              <w:rPr>
                <w:rFonts w:ascii="Comic Sans MS" w:hAnsi="Comic Sans MS"/>
                <w:sz w:val="24"/>
              </w:rPr>
              <w:t>QUOTE FROM THE TEXT</w:t>
            </w:r>
          </w:p>
        </w:tc>
        <w:tc>
          <w:tcPr>
            <w:tcW w:w="3005" w:type="dxa"/>
          </w:tcPr>
          <w:p w:rsidR="00814C30" w:rsidRPr="00814C30" w:rsidRDefault="00814C30" w:rsidP="00814C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  <w:r w:rsidRPr="00814C30">
              <w:rPr>
                <w:rFonts w:ascii="Comic Sans MS" w:hAnsi="Comic Sans MS"/>
                <w:sz w:val="24"/>
              </w:rPr>
              <w:t>JO’S FEELING</w:t>
            </w:r>
          </w:p>
        </w:tc>
        <w:tc>
          <w:tcPr>
            <w:tcW w:w="3006" w:type="dxa"/>
          </w:tcPr>
          <w:p w:rsidR="00814C30" w:rsidRPr="00814C30" w:rsidRDefault="00814C30" w:rsidP="00814C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  <w:r w:rsidRPr="00814C30">
              <w:rPr>
                <w:rFonts w:ascii="Comic Sans MS" w:hAnsi="Comic Sans MS"/>
                <w:sz w:val="24"/>
              </w:rPr>
              <w:t>JO’S THOUGHTS</w:t>
            </w:r>
          </w:p>
        </w:tc>
      </w:tr>
      <w:tr w:rsidR="00814C30" w:rsidRPr="00814C30" w:rsidTr="00814C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  <w:r w:rsidRPr="00814C30">
              <w:rPr>
                <w:rFonts w:ascii="Comic Sans MS" w:hAnsi="Comic Sans MS"/>
                <w:b w:val="0"/>
                <w:sz w:val="24"/>
              </w:rPr>
              <w:t>Stealthily Jo crept</w:t>
            </w: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</w:tc>
        <w:tc>
          <w:tcPr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  <w:r w:rsidRPr="00814C30">
              <w:rPr>
                <w:rFonts w:ascii="Comic Sans MS" w:hAnsi="Comic Sans MS"/>
                <w:sz w:val="24"/>
              </w:rPr>
              <w:t>Anxious</w:t>
            </w:r>
          </w:p>
        </w:tc>
        <w:tc>
          <w:tcPr>
            <w:tcW w:w="3006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  <w:r w:rsidRPr="00814C30">
              <w:rPr>
                <w:rFonts w:ascii="Comic Sans MS" w:hAnsi="Comic Sans MS"/>
                <w:sz w:val="24"/>
              </w:rPr>
              <w:t>I hope I’m not caught</w:t>
            </w:r>
          </w:p>
        </w:tc>
      </w:tr>
      <w:tr w:rsidR="00814C30" w:rsidRPr="00814C30" w:rsidTr="00814C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  <w:r w:rsidRPr="00814C30">
              <w:rPr>
                <w:rFonts w:ascii="Comic Sans MS" w:hAnsi="Comic Sans MS"/>
                <w:b w:val="0"/>
                <w:sz w:val="24"/>
              </w:rPr>
              <w:t>Dodging the fourth</w:t>
            </w: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</w:tc>
        <w:tc>
          <w:tcPr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Careful</w:t>
            </w:r>
          </w:p>
        </w:tc>
        <w:tc>
          <w:tcPr>
            <w:tcW w:w="3006" w:type="dxa"/>
            <w:vAlign w:val="center"/>
          </w:tcPr>
          <w:p w:rsidR="00814C30" w:rsidRPr="00814C30" w:rsidRDefault="00814C30" w:rsidP="00814C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need to be as quiet as possible</w:t>
            </w:r>
          </w:p>
        </w:tc>
      </w:tr>
      <w:tr w:rsidR="00814C30" w:rsidRPr="00814C30" w:rsidTr="00814C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  <w:r w:rsidRPr="00814C30">
              <w:rPr>
                <w:rFonts w:ascii="Comic Sans MS" w:hAnsi="Comic Sans MS"/>
                <w:b w:val="0"/>
                <w:sz w:val="24"/>
              </w:rPr>
              <w:t>She paused</w:t>
            </w: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</w:tc>
        <w:tc>
          <w:tcPr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</w:tr>
      <w:tr w:rsidR="00814C30" w:rsidTr="00814C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  <w:r w:rsidRPr="00814C30">
              <w:rPr>
                <w:rFonts w:ascii="Comic Sans MS" w:hAnsi="Comic Sans MS"/>
                <w:b w:val="0"/>
                <w:sz w:val="24"/>
              </w:rPr>
              <w:t>Twenty min</w:t>
            </w:r>
            <w:r>
              <w:rPr>
                <w:rFonts w:ascii="Comic Sans MS" w:hAnsi="Comic Sans MS"/>
                <w:b w:val="0"/>
                <w:sz w:val="24"/>
              </w:rPr>
              <w:t>utes later</w:t>
            </w: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</w:tc>
        <w:tc>
          <w:tcPr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  <w:vAlign w:val="center"/>
          </w:tcPr>
          <w:p w:rsidR="00814C30" w:rsidRPr="00814C30" w:rsidRDefault="00814C30" w:rsidP="00814C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</w:tr>
      <w:tr w:rsidR="00814C30" w:rsidTr="00814C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  <w:p w:rsidR="00814C30" w:rsidRPr="00814C30" w:rsidRDefault="00E5157D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  <w:r>
              <w:rPr>
                <w:rFonts w:ascii="Comic Sans MS" w:hAnsi="Comic Sans MS"/>
                <w:b w:val="0"/>
                <w:sz w:val="24"/>
              </w:rPr>
              <w:t>The pond glittered</w:t>
            </w: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</w:tc>
        <w:tc>
          <w:tcPr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  <w:bookmarkStart w:id="0" w:name="_GoBack"/>
            <w:bookmarkEnd w:id="0"/>
          </w:p>
        </w:tc>
        <w:tc>
          <w:tcPr>
            <w:tcW w:w="3006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</w:tr>
      <w:tr w:rsidR="00814C30" w:rsidTr="00814C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  <w:p w:rsidR="00814C30" w:rsidRPr="00814C30" w:rsidRDefault="00E5157D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  <w:r>
              <w:rPr>
                <w:rFonts w:ascii="Comic Sans MS" w:hAnsi="Comic Sans MS"/>
                <w:b w:val="0"/>
                <w:sz w:val="24"/>
              </w:rPr>
              <w:t>She…seen the unicorn</w:t>
            </w: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</w:tc>
        <w:tc>
          <w:tcPr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  <w:vAlign w:val="center"/>
          </w:tcPr>
          <w:p w:rsidR="00814C30" w:rsidRPr="00814C30" w:rsidRDefault="00814C30" w:rsidP="00814C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</w:tr>
      <w:tr w:rsidR="00814C30" w:rsidTr="00814C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  <w:p w:rsidR="00814C30" w:rsidRPr="00814C30" w:rsidRDefault="00E5157D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  <w:r>
              <w:rPr>
                <w:rFonts w:ascii="Comic Sans MS" w:hAnsi="Comic Sans MS"/>
                <w:b w:val="0"/>
                <w:sz w:val="24"/>
              </w:rPr>
              <w:t>All morning she waited</w:t>
            </w:r>
          </w:p>
          <w:p w:rsidR="00814C30" w:rsidRPr="00814C30" w:rsidRDefault="00814C30" w:rsidP="00814C30">
            <w:pPr>
              <w:jc w:val="center"/>
              <w:rPr>
                <w:rFonts w:ascii="Comic Sans MS" w:hAnsi="Comic Sans MS"/>
                <w:b w:val="0"/>
                <w:sz w:val="24"/>
              </w:rPr>
            </w:pPr>
          </w:p>
        </w:tc>
        <w:tc>
          <w:tcPr>
            <w:tcW w:w="3005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  <w:vAlign w:val="center"/>
          </w:tcPr>
          <w:p w:rsidR="00814C30" w:rsidRPr="00814C30" w:rsidRDefault="00814C30" w:rsidP="00814C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</w:rPr>
            </w:pPr>
          </w:p>
        </w:tc>
      </w:tr>
    </w:tbl>
    <w:p w:rsidR="00814C30" w:rsidRPr="00814C30" w:rsidRDefault="00814C30" w:rsidP="00814C30">
      <w:pPr>
        <w:rPr>
          <w:rFonts w:ascii="HfW cursive" w:hAnsi="HfW cursive"/>
          <w:sz w:val="24"/>
        </w:rPr>
      </w:pPr>
    </w:p>
    <w:sectPr w:rsidR="00814C30" w:rsidRPr="00814C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3D0"/>
    <w:rsid w:val="00260771"/>
    <w:rsid w:val="007023D0"/>
    <w:rsid w:val="00814C30"/>
    <w:rsid w:val="00E5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C5ABC"/>
  <w15:chartTrackingRefBased/>
  <w15:docId w15:val="{0DFD53B7-9160-4630-AE24-603BAD09C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2">
    <w:name w:val="Grid Table 4 Accent 2"/>
    <w:basedOn w:val="TableNormal"/>
    <w:uiPriority w:val="49"/>
    <w:rsid w:val="00814C3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2021-01-08T11:20:00Z</dcterms:created>
  <dcterms:modified xsi:type="dcterms:W3CDTF">2021-01-08T11:35:00Z</dcterms:modified>
</cp:coreProperties>
</file>