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788" w:rsidRPr="006E7FE6" w:rsidRDefault="006E7FE6" w:rsidP="00DE2788">
      <w:pPr>
        <w:spacing w:after="0" w:line="240" w:lineRule="auto"/>
        <w:contextualSpacing/>
        <w:rPr>
          <w:rFonts w:ascii="HfW cursive" w:hAnsi="HfW cursive" w:cs="Calibri"/>
          <w:u w:val="single"/>
        </w:rPr>
      </w:pPr>
      <w:r w:rsidRPr="006E7FE6"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3921760</wp:posOffset>
            </wp:positionH>
            <wp:positionV relativeFrom="paragraph">
              <wp:posOffset>0</wp:posOffset>
            </wp:positionV>
            <wp:extent cx="629920" cy="889000"/>
            <wp:effectExtent l="0" t="0" r="0" b="6350"/>
            <wp:wrapTight wrapText="bothSides">
              <wp:wrapPolygon edited="0">
                <wp:start x="0" y="0"/>
                <wp:lineTo x="0" y="21291"/>
                <wp:lineTo x="20903" y="21291"/>
                <wp:lineTo x="20903" y="0"/>
                <wp:lineTo x="0" y="0"/>
              </wp:wrapPolygon>
            </wp:wrapTight>
            <wp:docPr id="6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920" cy="88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7FE6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4714240</wp:posOffset>
            </wp:positionH>
            <wp:positionV relativeFrom="paragraph">
              <wp:posOffset>0</wp:posOffset>
            </wp:positionV>
            <wp:extent cx="650240" cy="889000"/>
            <wp:effectExtent l="0" t="0" r="0" b="6350"/>
            <wp:wrapTight wrapText="bothSides">
              <wp:wrapPolygon edited="0">
                <wp:start x="0" y="0"/>
                <wp:lineTo x="0" y="21291"/>
                <wp:lineTo x="20883" y="21291"/>
                <wp:lineTo x="20883" y="0"/>
                <wp:lineTo x="0" y="0"/>
              </wp:wrapPolygon>
            </wp:wrapTight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240" cy="88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2788" w:rsidRPr="006E7FE6">
        <w:rPr>
          <w:rFonts w:ascii="HfW cursive" w:hAnsi="HfW cursive" w:cs="Calibri"/>
          <w:u w:val="single"/>
        </w:rPr>
        <w:t>Monday 20</w:t>
      </w:r>
      <w:r w:rsidR="00DE2788" w:rsidRPr="006E7FE6">
        <w:rPr>
          <w:rFonts w:ascii="HfW cursive" w:hAnsi="HfW cursive" w:cs="Calibri"/>
          <w:u w:val="single"/>
          <w:vertAlign w:val="superscript"/>
        </w:rPr>
        <w:t>th</w:t>
      </w:r>
      <w:r w:rsidR="00DE2788" w:rsidRPr="006E7FE6">
        <w:rPr>
          <w:rFonts w:ascii="HfW cursive" w:hAnsi="HfW cursive" w:cs="Calibri"/>
          <w:u w:val="single"/>
        </w:rPr>
        <w:t xml:space="preserve"> September 2021</w:t>
      </w:r>
    </w:p>
    <w:p w:rsidR="00DE2788" w:rsidRPr="006E7FE6" w:rsidRDefault="00DE2788" w:rsidP="00DE2788">
      <w:pPr>
        <w:spacing w:after="0" w:line="240" w:lineRule="auto"/>
        <w:contextualSpacing/>
        <w:rPr>
          <w:rFonts w:ascii="HfW cursive" w:hAnsi="HfW cursive" w:cs="Calibri"/>
          <w:u w:val="single"/>
        </w:rPr>
      </w:pPr>
      <w:r w:rsidRPr="006E7FE6">
        <w:rPr>
          <w:rFonts w:ascii="HfW cursive" w:hAnsi="HfW cursive" w:cs="Calibri"/>
          <w:u w:val="single"/>
        </w:rPr>
        <w:t xml:space="preserve">LO: To practice new vocabulary. </w:t>
      </w:r>
    </w:p>
    <w:tbl>
      <w:tblPr>
        <w:tblStyle w:val="TableGrid"/>
        <w:tblpPr w:leftFromText="180" w:rightFromText="180" w:vertAnchor="text" w:horzAnchor="page" w:tblpX="7489" w:tblpY="876"/>
        <w:tblW w:w="0" w:type="auto"/>
        <w:tblLook w:val="04A0" w:firstRow="1" w:lastRow="0" w:firstColumn="1" w:lastColumn="0" w:noHBand="0" w:noVBand="1"/>
      </w:tblPr>
      <w:tblGrid>
        <w:gridCol w:w="2405"/>
      </w:tblGrid>
      <w:tr w:rsidR="006E7FE6" w:rsidRPr="006E7FE6" w:rsidTr="006E7FE6">
        <w:tc>
          <w:tcPr>
            <w:tcW w:w="2405" w:type="dxa"/>
          </w:tcPr>
          <w:p w:rsidR="006E7FE6" w:rsidRPr="006E7FE6" w:rsidRDefault="006E7FE6" w:rsidP="006E7FE6">
            <w:pPr>
              <w:rPr>
                <w:rFonts w:ascii="HfW cursive" w:hAnsi="HfW cursive"/>
              </w:rPr>
            </w:pPr>
            <w:r w:rsidRPr="006E7FE6">
              <w:rPr>
                <w:rFonts w:ascii="HfW cursive" w:hAnsi="HfW cursive"/>
              </w:rPr>
              <w:t>Take suddenly</w:t>
            </w:r>
          </w:p>
        </w:tc>
      </w:tr>
      <w:tr w:rsidR="006E7FE6" w:rsidRPr="006E7FE6" w:rsidTr="006E7FE6">
        <w:tc>
          <w:tcPr>
            <w:tcW w:w="2405" w:type="dxa"/>
          </w:tcPr>
          <w:p w:rsidR="006E7FE6" w:rsidRPr="006E7FE6" w:rsidRDefault="006E7FE6" w:rsidP="006E7FE6">
            <w:pPr>
              <w:rPr>
                <w:rFonts w:ascii="HfW cursive" w:hAnsi="HfW cursive"/>
              </w:rPr>
            </w:pPr>
            <w:r w:rsidRPr="006E7FE6">
              <w:rPr>
                <w:rFonts w:ascii="HfW cursive" w:hAnsi="HfW cursive"/>
              </w:rPr>
              <w:t>A special castle wall with holes for shooting arrows</w:t>
            </w:r>
          </w:p>
        </w:tc>
      </w:tr>
      <w:tr w:rsidR="006E7FE6" w:rsidRPr="006E7FE6" w:rsidTr="006E7FE6">
        <w:tc>
          <w:tcPr>
            <w:tcW w:w="2405" w:type="dxa"/>
          </w:tcPr>
          <w:p w:rsidR="006E7FE6" w:rsidRPr="006E7FE6" w:rsidRDefault="006E7FE6" w:rsidP="006E7FE6">
            <w:pPr>
              <w:rPr>
                <w:rFonts w:ascii="HfW cursive" w:hAnsi="HfW cursive"/>
              </w:rPr>
            </w:pPr>
            <w:r w:rsidRPr="006E7FE6">
              <w:rPr>
                <w:rFonts w:ascii="HfW cursive" w:hAnsi="HfW cursive"/>
              </w:rPr>
              <w:t>Laugh in a noisy, gleeful way.</w:t>
            </w:r>
          </w:p>
          <w:p w:rsidR="006E7FE6" w:rsidRPr="006E7FE6" w:rsidRDefault="006E7FE6" w:rsidP="006E7FE6">
            <w:pPr>
              <w:jc w:val="center"/>
              <w:rPr>
                <w:rFonts w:ascii="HfW cursive" w:hAnsi="HfW cursive"/>
              </w:rPr>
            </w:pPr>
          </w:p>
        </w:tc>
      </w:tr>
      <w:tr w:rsidR="006E7FE6" w:rsidRPr="006E7FE6" w:rsidTr="006E7FE6">
        <w:tc>
          <w:tcPr>
            <w:tcW w:w="2405" w:type="dxa"/>
          </w:tcPr>
          <w:p w:rsidR="006E7FE6" w:rsidRPr="006E7FE6" w:rsidRDefault="006E7FE6" w:rsidP="006E7FE6">
            <w:pPr>
              <w:rPr>
                <w:rFonts w:ascii="HfW cursive" w:hAnsi="HfW cursive"/>
              </w:rPr>
            </w:pPr>
            <w:r w:rsidRPr="006E7FE6">
              <w:rPr>
                <w:rFonts w:ascii="HfW cursive" w:hAnsi="HfW cursive"/>
              </w:rPr>
              <w:t xml:space="preserve">Originating from a distant country </w:t>
            </w:r>
          </w:p>
          <w:p w:rsidR="006E7FE6" w:rsidRPr="006E7FE6" w:rsidRDefault="006E7FE6" w:rsidP="006E7FE6">
            <w:pPr>
              <w:rPr>
                <w:rFonts w:ascii="HfW cursive" w:hAnsi="HfW cursive"/>
              </w:rPr>
            </w:pPr>
          </w:p>
        </w:tc>
      </w:tr>
      <w:tr w:rsidR="006E7FE6" w:rsidRPr="006E7FE6" w:rsidTr="006E7FE6">
        <w:trPr>
          <w:trHeight w:val="1577"/>
        </w:trPr>
        <w:tc>
          <w:tcPr>
            <w:tcW w:w="2405" w:type="dxa"/>
          </w:tcPr>
          <w:p w:rsidR="006E7FE6" w:rsidRPr="006E7FE6" w:rsidRDefault="006E7FE6" w:rsidP="006E7FE6">
            <w:pPr>
              <w:rPr>
                <w:rFonts w:ascii="HfW cursive" w:hAnsi="HfW cursive"/>
              </w:rPr>
            </w:pPr>
            <w:r w:rsidRPr="006E7FE6">
              <w:rPr>
                <w:rFonts w:ascii="HfW cursive" w:hAnsi="HfW cursive"/>
              </w:rPr>
              <w:t>Strange and frightening</w:t>
            </w:r>
          </w:p>
        </w:tc>
      </w:tr>
    </w:tbl>
    <w:p w:rsidR="00DE2788" w:rsidRPr="006E7FE6" w:rsidRDefault="00DE2788" w:rsidP="00DE2788">
      <w:pPr>
        <w:spacing w:after="0" w:line="240" w:lineRule="auto"/>
        <w:contextualSpacing/>
        <w:rPr>
          <w:rFonts w:ascii="HfW cursive" w:hAnsi="HfW cursive" w:cs="Calibri"/>
          <w:u w:val="single"/>
        </w:rPr>
      </w:pPr>
      <w:r w:rsidRPr="006E7FE6">
        <w:rPr>
          <w:rFonts w:ascii="HfW cursive" w:hAnsi="HfW cursive" w:cs="Calibri"/>
          <w:u w:val="single"/>
        </w:rPr>
        <w:t xml:space="preserve">C: Let’s do the Pharaoh </w:t>
      </w:r>
    </w:p>
    <w:p w:rsidR="00A61CA7" w:rsidRPr="006E7FE6" w:rsidRDefault="00A61CA7">
      <w:pPr>
        <w:rPr>
          <w:rFonts w:ascii="HfW cursive" w:hAnsi="HfW cursiv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</w:tblGrid>
      <w:tr w:rsidR="00DE2788" w:rsidRPr="006E7FE6" w:rsidTr="00B34858">
        <w:tc>
          <w:tcPr>
            <w:tcW w:w="2405" w:type="dxa"/>
          </w:tcPr>
          <w:p w:rsidR="00DE2788" w:rsidRPr="006E7FE6" w:rsidRDefault="00DE2788">
            <w:pPr>
              <w:rPr>
                <w:rFonts w:ascii="HfW cursive" w:hAnsi="HfW cursive"/>
              </w:rPr>
            </w:pPr>
            <w:r w:rsidRPr="006E7FE6">
              <w:rPr>
                <w:rFonts w:ascii="HfW cursive" w:hAnsi="HfW cursive"/>
                <w:b/>
              </w:rPr>
              <w:t xml:space="preserve">Exotic </w:t>
            </w:r>
          </w:p>
          <w:p w:rsidR="00DE2788" w:rsidRPr="006E7FE6" w:rsidRDefault="00DE2788">
            <w:pPr>
              <w:rPr>
                <w:rFonts w:ascii="HfW cursive" w:hAnsi="HfW cursive"/>
              </w:rPr>
            </w:pPr>
            <w:r w:rsidRPr="006E7FE6">
              <w:rPr>
                <w:rFonts w:ascii="HfW cursive" w:hAnsi="HfW cursive"/>
              </w:rPr>
              <w:t>“exotic make-up”</w:t>
            </w:r>
          </w:p>
        </w:tc>
      </w:tr>
      <w:tr w:rsidR="00DE2788" w:rsidRPr="006E7FE6" w:rsidTr="00B34858">
        <w:tc>
          <w:tcPr>
            <w:tcW w:w="2405" w:type="dxa"/>
          </w:tcPr>
          <w:p w:rsidR="00DE2788" w:rsidRPr="006E7FE6" w:rsidRDefault="00DE2788">
            <w:pPr>
              <w:rPr>
                <w:rFonts w:ascii="HfW cursive" w:hAnsi="HfW cursive"/>
                <w:b/>
              </w:rPr>
            </w:pPr>
            <w:r w:rsidRPr="006E7FE6">
              <w:rPr>
                <w:rFonts w:ascii="HfW cursive" w:hAnsi="HfW cursive"/>
                <w:b/>
              </w:rPr>
              <w:t>Eerie</w:t>
            </w:r>
          </w:p>
          <w:p w:rsidR="00DE2788" w:rsidRPr="006E7FE6" w:rsidRDefault="00DE2788">
            <w:pPr>
              <w:rPr>
                <w:rFonts w:ascii="HfW cursive" w:hAnsi="HfW cursive"/>
              </w:rPr>
            </w:pPr>
            <w:r w:rsidRPr="006E7FE6">
              <w:rPr>
                <w:rFonts w:ascii="HfW cursive" w:hAnsi="HfW cursive"/>
              </w:rPr>
              <w:t>“his eerie dancing”</w:t>
            </w:r>
          </w:p>
        </w:tc>
      </w:tr>
      <w:tr w:rsidR="00DE2788" w:rsidRPr="006E7FE6" w:rsidTr="00B34858">
        <w:tc>
          <w:tcPr>
            <w:tcW w:w="2405" w:type="dxa"/>
          </w:tcPr>
          <w:p w:rsidR="00DE2788" w:rsidRPr="006E7FE6" w:rsidRDefault="00DE2788">
            <w:pPr>
              <w:rPr>
                <w:rFonts w:ascii="HfW cursive" w:hAnsi="HfW cursive"/>
                <w:b/>
              </w:rPr>
            </w:pPr>
            <w:r w:rsidRPr="006E7FE6">
              <w:rPr>
                <w:rFonts w:ascii="HfW cursive" w:hAnsi="HfW cursive"/>
                <w:b/>
              </w:rPr>
              <w:t>Chortled</w:t>
            </w:r>
          </w:p>
          <w:p w:rsidR="00DE2788" w:rsidRPr="006E7FE6" w:rsidRDefault="00DE2788">
            <w:pPr>
              <w:rPr>
                <w:rFonts w:ascii="HfW cursive" w:hAnsi="HfW cursive"/>
              </w:rPr>
            </w:pPr>
            <w:r w:rsidRPr="006E7FE6">
              <w:rPr>
                <w:rFonts w:ascii="HfW cursive" w:hAnsi="HfW cursive"/>
              </w:rPr>
              <w:t>“’</w:t>
            </w:r>
            <w:r w:rsidRPr="006E7FE6">
              <w:rPr>
                <w:rFonts w:ascii="HfW cursive" w:hAnsi="HfW cursive"/>
                <w:i/>
              </w:rPr>
              <w:t xml:space="preserve">Oh my,’ </w:t>
            </w:r>
            <w:r w:rsidRPr="006E7FE6">
              <w:rPr>
                <w:rFonts w:ascii="HfW cursive" w:hAnsi="HfW cursive"/>
              </w:rPr>
              <w:t>she chortled”</w:t>
            </w:r>
          </w:p>
        </w:tc>
      </w:tr>
      <w:tr w:rsidR="00DE2788" w:rsidRPr="006E7FE6" w:rsidTr="00B34858">
        <w:tc>
          <w:tcPr>
            <w:tcW w:w="2405" w:type="dxa"/>
          </w:tcPr>
          <w:p w:rsidR="00DE2788" w:rsidRPr="006E7FE6" w:rsidRDefault="00DE2788">
            <w:pPr>
              <w:rPr>
                <w:rFonts w:ascii="HfW cursive" w:hAnsi="HfW cursive"/>
                <w:b/>
              </w:rPr>
            </w:pPr>
            <w:r w:rsidRPr="006E7FE6">
              <w:rPr>
                <w:rFonts w:ascii="HfW cursive" w:hAnsi="HfW cursive"/>
                <w:b/>
              </w:rPr>
              <w:t xml:space="preserve">Seize </w:t>
            </w:r>
          </w:p>
          <w:p w:rsidR="00DE2788" w:rsidRPr="006E7FE6" w:rsidRDefault="00DE2788">
            <w:pPr>
              <w:rPr>
                <w:rFonts w:ascii="HfW cursive" w:hAnsi="HfW cursive"/>
              </w:rPr>
            </w:pPr>
            <w:r w:rsidRPr="006E7FE6">
              <w:rPr>
                <w:rFonts w:ascii="HfW cursive" w:hAnsi="HfW cursive"/>
              </w:rPr>
              <w:t>“</w:t>
            </w:r>
            <w:proofErr w:type="gramStart"/>
            <w:r w:rsidR="00B9490E" w:rsidRPr="006E7FE6">
              <w:rPr>
                <w:rFonts w:ascii="HfW cursive" w:hAnsi="HfW cursive"/>
              </w:rPr>
              <w:t>seize</w:t>
            </w:r>
            <w:proofErr w:type="gramEnd"/>
            <w:r w:rsidR="00B9490E" w:rsidRPr="006E7FE6">
              <w:rPr>
                <w:rFonts w:ascii="HfW cursive" w:hAnsi="HfW cursive"/>
              </w:rPr>
              <w:t xml:space="preserve"> the map.”</w:t>
            </w:r>
          </w:p>
        </w:tc>
      </w:tr>
      <w:tr w:rsidR="00DE2788" w:rsidRPr="006E7FE6" w:rsidTr="00B34858">
        <w:trPr>
          <w:trHeight w:val="1384"/>
        </w:trPr>
        <w:tc>
          <w:tcPr>
            <w:tcW w:w="2405" w:type="dxa"/>
          </w:tcPr>
          <w:p w:rsidR="00DE2788" w:rsidRPr="006E7FE6" w:rsidRDefault="00B9490E">
            <w:pPr>
              <w:rPr>
                <w:rFonts w:ascii="HfW cursive" w:hAnsi="HfW cursive"/>
                <w:b/>
              </w:rPr>
            </w:pPr>
            <w:r w:rsidRPr="006E7FE6">
              <w:rPr>
                <w:rFonts w:ascii="HfW cursive" w:hAnsi="HfW cursive"/>
                <w:b/>
              </w:rPr>
              <w:t>Battlements</w:t>
            </w:r>
          </w:p>
          <w:p w:rsidR="00B9490E" w:rsidRPr="006E7FE6" w:rsidRDefault="00B9490E">
            <w:pPr>
              <w:rPr>
                <w:rFonts w:ascii="HfW cursive" w:hAnsi="HfW cursive"/>
              </w:rPr>
            </w:pPr>
            <w:r w:rsidRPr="006E7FE6">
              <w:rPr>
                <w:rFonts w:ascii="HfW cursive" w:hAnsi="HfW cursive"/>
              </w:rPr>
              <w:t>“with battlements and everything”</w:t>
            </w:r>
          </w:p>
        </w:tc>
      </w:tr>
    </w:tbl>
    <w:p w:rsidR="00DE2788" w:rsidRDefault="00DE2788"/>
    <w:p w:rsidR="00B34858" w:rsidRPr="006E7FE6" w:rsidRDefault="006E7FE6">
      <w:pPr>
        <w:rPr>
          <w:rFonts w:ascii="HfW cursive" w:hAnsi="HfW cursive"/>
        </w:rPr>
      </w:pPr>
      <w:r w:rsidRPr="006E7FE6">
        <w:rPr>
          <w:rFonts w:ascii="HfW cursive" w:hAnsi="HfW cursive"/>
        </w:rPr>
        <w:t>Can you write 1 (Paddlers), 2 (</w:t>
      </w:r>
      <w:proofErr w:type="spellStart"/>
      <w:r w:rsidRPr="006E7FE6">
        <w:rPr>
          <w:rFonts w:ascii="HfW cursive" w:hAnsi="HfW cursive"/>
        </w:rPr>
        <w:t>Snorkellers</w:t>
      </w:r>
      <w:proofErr w:type="spellEnd"/>
      <w:r w:rsidRPr="006E7FE6">
        <w:rPr>
          <w:rFonts w:ascii="HfW cursive" w:hAnsi="HfW cursive"/>
        </w:rPr>
        <w:t xml:space="preserve">), 3 (Divers) sentences using the words above? </w:t>
      </w:r>
      <w:bookmarkStart w:id="0" w:name="_GoBack"/>
      <w:bookmarkEnd w:id="0"/>
    </w:p>
    <w:sectPr w:rsidR="00B34858" w:rsidRPr="006E7F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788"/>
    <w:rsid w:val="00567E43"/>
    <w:rsid w:val="006E7FE6"/>
    <w:rsid w:val="00A61CA7"/>
    <w:rsid w:val="00B34858"/>
    <w:rsid w:val="00B9490E"/>
    <w:rsid w:val="00DB1ACE"/>
    <w:rsid w:val="00DE2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8A2B9"/>
  <w15:chartTrackingRefBased/>
  <w15:docId w15:val="{1087C8AD-ED18-47A6-B72D-68F0B8C8C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278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2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2021-09-16T20:05:00Z</dcterms:created>
  <dcterms:modified xsi:type="dcterms:W3CDTF">2021-09-16T20:20:00Z</dcterms:modified>
</cp:coreProperties>
</file>