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4BD2B" w14:textId="1AC55E0E" w:rsidR="00A37686" w:rsidRPr="008E5848" w:rsidRDefault="007C4142" w:rsidP="008E5848">
      <w:pPr>
        <w:spacing w:after="0"/>
        <w:rPr>
          <w:rFonts w:ascii="HfW cursive" w:hAnsi="HfW cursive"/>
          <w:b/>
          <w:u w:val="single"/>
        </w:rPr>
      </w:pPr>
      <w:r w:rsidRPr="007C4142">
        <w:rPr>
          <w:rFonts w:ascii="HfW cursive" w:hAnsi="HfW cursive"/>
          <w:b/>
          <w:u w:val="single"/>
        </w:rPr>
        <w:drawing>
          <wp:anchor distT="0" distB="0" distL="114300" distR="114300" simplePos="0" relativeHeight="251664896" behindDoc="0" locked="0" layoutInCell="1" allowOverlap="1" wp14:anchorId="4FBD3BB7" wp14:editId="053EFEC0">
            <wp:simplePos x="0" y="0"/>
            <wp:positionH relativeFrom="column">
              <wp:posOffset>5210182</wp:posOffset>
            </wp:positionH>
            <wp:positionV relativeFrom="paragraph">
              <wp:posOffset>578</wp:posOffset>
            </wp:positionV>
            <wp:extent cx="1323975" cy="962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DB5" w:rsidRPr="004A3DB5">
        <w:rPr>
          <w:rFonts w:ascii="HfW cursive" w:hAnsi="HfW cursive"/>
          <w:b/>
          <w:u w:val="single"/>
        </w:rPr>
        <w:t xml:space="preserve"> </w:t>
      </w:r>
      <w:r w:rsidR="008E5848" w:rsidRPr="008E5848">
        <w:rPr>
          <w:rFonts w:ascii="HfW cursive" w:hAnsi="HfW cursive"/>
          <w:b/>
          <w:u w:val="single"/>
        </w:rPr>
        <w:t>Wednesday 1</w:t>
      </w:r>
      <w:r w:rsidR="008E5848" w:rsidRPr="008E5848">
        <w:rPr>
          <w:rFonts w:ascii="HfW cursive" w:hAnsi="HfW cursive"/>
          <w:b/>
          <w:u w:val="single"/>
          <w:vertAlign w:val="superscript"/>
        </w:rPr>
        <w:t>st</w:t>
      </w:r>
      <w:r w:rsidR="008E5848" w:rsidRPr="008E5848">
        <w:rPr>
          <w:rFonts w:ascii="HfW cursive" w:hAnsi="HfW cursive"/>
          <w:b/>
          <w:u w:val="single"/>
        </w:rPr>
        <w:t xml:space="preserve"> November 2021</w:t>
      </w:r>
      <w:r w:rsidRPr="007C4142">
        <w:rPr>
          <w:noProof/>
          <w:lang w:eastAsia="en-GB"/>
        </w:rPr>
        <w:t xml:space="preserve"> </w:t>
      </w:r>
    </w:p>
    <w:p w14:paraId="6719CF38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LO: To write with purpose</w:t>
      </w:r>
      <w:r w:rsidRPr="008E5848">
        <w:rPr>
          <w:noProof/>
          <w:lang w:eastAsia="en-GB"/>
        </w:rPr>
        <w:t xml:space="preserve"> </w:t>
      </w:r>
    </w:p>
    <w:p w14:paraId="642F84D0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C: Planning a non-chronological report</w:t>
      </w:r>
    </w:p>
    <w:p w14:paraId="0E0707DE" w14:textId="77777777" w:rsid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C: Determiners</w:t>
      </w:r>
    </w:p>
    <w:p w14:paraId="3EC57D21" w14:textId="40CF2A95" w:rsidR="008E5848" w:rsidRDefault="008E5848" w:rsidP="008E5848">
      <w:pPr>
        <w:spacing w:after="0"/>
        <w:rPr>
          <w:rFonts w:ascii="HfW cursive" w:hAnsi="HfW cursive"/>
          <w:b/>
          <w:u w:val="single"/>
        </w:rPr>
      </w:pPr>
    </w:p>
    <w:p w14:paraId="395E3EA5" w14:textId="4485A839" w:rsidR="008E5848" w:rsidRDefault="008E5848" w:rsidP="008E5848">
      <w:pPr>
        <w:spacing w:after="0"/>
        <w:rPr>
          <w:rFonts w:ascii="HfW cursive" w:hAnsi="HfW cursive"/>
        </w:rPr>
      </w:pPr>
      <w:r>
        <w:rPr>
          <w:rFonts w:ascii="HfW cursive" w:hAnsi="HfW cursive"/>
        </w:rPr>
        <w:t xml:space="preserve">Today, we finished our plans by researching, and adding in, any information we needed in order to be able to write our non-chronological reports. Then, we looked at determiners as these will be used in our writing. </w:t>
      </w:r>
    </w:p>
    <w:p w14:paraId="45803297" w14:textId="56935EFC" w:rsidR="008236BF" w:rsidRPr="008E5848" w:rsidRDefault="006A7C24" w:rsidP="008E5848">
      <w:pPr>
        <w:spacing w:after="0"/>
        <w:rPr>
          <w:rFonts w:ascii="HfW cursive" w:hAnsi="HfW cursive"/>
          <w:b/>
          <w:u w:val="single"/>
        </w:rPr>
      </w:pPr>
      <w:bookmarkStart w:id="0" w:name="_GoBack"/>
      <w:bookmarkEnd w:id="0"/>
      <w:r w:rsidRPr="006A7C24">
        <w:rPr>
          <w:rFonts w:ascii="HfW cursive" w:hAnsi="HfW cursive"/>
          <w:b/>
          <w:u w:val="single"/>
        </w:rPr>
        <w:drawing>
          <wp:anchor distT="0" distB="0" distL="114300" distR="114300" simplePos="0" relativeHeight="251665920" behindDoc="0" locked="0" layoutInCell="1" allowOverlap="1" wp14:anchorId="3D410C6B" wp14:editId="09ACE4F4">
            <wp:simplePos x="0" y="0"/>
            <wp:positionH relativeFrom="margin">
              <wp:align>center</wp:align>
            </wp:positionH>
            <wp:positionV relativeFrom="paragraph">
              <wp:posOffset>191135</wp:posOffset>
            </wp:positionV>
            <wp:extent cx="5376545" cy="768159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6545" cy="768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36BF" w:rsidRPr="008E5848" w:rsidSect="008E5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48"/>
    <w:rsid w:val="004A3DB5"/>
    <w:rsid w:val="006A7C24"/>
    <w:rsid w:val="007C4142"/>
    <w:rsid w:val="008236BF"/>
    <w:rsid w:val="008E5848"/>
    <w:rsid w:val="00A37686"/>
    <w:rsid w:val="00CD2BAB"/>
    <w:rsid w:val="00E1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1E677"/>
  <w15:chartTrackingRefBased/>
  <w15:docId w15:val="{22DDBF56-F185-4662-9344-75ABCB5F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87CEE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087412-485F-4861-AE45-667E932D6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655ACA-0B23-4261-8D16-B915527963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10AC7D-6504-4B2B-8C1B-89712568BE5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2021-11-27T13:11:00Z</dcterms:created>
  <dcterms:modified xsi:type="dcterms:W3CDTF">2021-11-27T13:11:00Z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