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EA47C" w14:textId="77777777" w:rsidR="00A37686" w:rsidRPr="00070096" w:rsidRDefault="00070096" w:rsidP="00070096">
      <w:pPr>
        <w:spacing w:after="0"/>
        <w:rPr>
          <w:rFonts w:ascii="HfW cursive" w:hAnsi="HfW cursive"/>
          <w:b/>
          <w:u w:val="single"/>
        </w:rPr>
      </w:pPr>
      <w:r w:rsidRPr="00070096">
        <w:rPr>
          <w:rFonts w:ascii="HfW cursive" w:hAnsi="HfW cursive"/>
          <w:b/>
          <w:u w:val="single"/>
        </w:rPr>
        <w:t>Tuesday 29</w:t>
      </w:r>
      <w:r w:rsidRPr="00070096">
        <w:rPr>
          <w:rFonts w:ascii="HfW cursive" w:hAnsi="HfW cursive"/>
          <w:b/>
          <w:u w:val="single"/>
          <w:vertAlign w:val="superscript"/>
        </w:rPr>
        <w:t>th</w:t>
      </w:r>
      <w:r w:rsidRPr="00070096">
        <w:rPr>
          <w:rFonts w:ascii="HfW cursive" w:hAnsi="HfW cursive"/>
          <w:b/>
          <w:u w:val="single"/>
        </w:rPr>
        <w:t xml:space="preserve"> November 2021</w:t>
      </w:r>
    </w:p>
    <w:p w14:paraId="2458F673" w14:textId="77777777" w:rsidR="00070096" w:rsidRPr="00070096" w:rsidRDefault="00070096" w:rsidP="00070096">
      <w:pPr>
        <w:spacing w:after="0"/>
        <w:rPr>
          <w:rFonts w:ascii="HfW cursive" w:hAnsi="HfW cursive"/>
          <w:b/>
          <w:u w:val="single"/>
        </w:rPr>
      </w:pPr>
      <w:r w:rsidRPr="00070096">
        <w:rPr>
          <w:rFonts w:ascii="HfW cursive" w:hAnsi="HfW cursive"/>
          <w:b/>
          <w:u w:val="single"/>
        </w:rPr>
        <w:t>LO: To write with purpose</w:t>
      </w:r>
    </w:p>
    <w:p w14:paraId="03F3659C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  <w:r w:rsidRPr="00070096">
        <w:rPr>
          <w:rFonts w:ascii="HfW cursive" w:hAnsi="HfW cursive"/>
          <w:b/>
          <w:u w:val="single"/>
        </w:rPr>
        <w:t>C: Non-chronological plan</w:t>
      </w:r>
    </w:p>
    <w:p w14:paraId="2B8DBE41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77C8A05F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66BD57C4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08DCF2C4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1F5A06A6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5BBDBFAE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196F6AF4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6266C5F7" w14:textId="77777777" w:rsidR="00070096" w:rsidRDefault="00F239AD" w:rsidP="00070096">
      <w:pPr>
        <w:spacing w:after="0"/>
        <w:rPr>
          <w:rFonts w:ascii="HfW cursive" w:hAnsi="HfW cursive"/>
          <w:b/>
          <w:u w:val="single"/>
        </w:rPr>
      </w:pPr>
      <w:r>
        <w:rPr>
          <w:rFonts w:ascii="HfW cursive" w:hAnsi="HfW cursive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5A8004" wp14:editId="5AEE1B27">
                <wp:simplePos x="0" y="0"/>
                <wp:positionH relativeFrom="column">
                  <wp:posOffset>2022839</wp:posOffset>
                </wp:positionH>
                <wp:positionV relativeFrom="paragraph">
                  <wp:posOffset>7877</wp:posOffset>
                </wp:positionV>
                <wp:extent cx="1611058" cy="452674"/>
                <wp:effectExtent l="0" t="0" r="27305" b="2413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1058" cy="452674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FBFAD2" w14:textId="77777777" w:rsidR="00070096" w:rsidRPr="00070096" w:rsidRDefault="00070096" w:rsidP="00070096">
                            <w:pPr>
                              <w:jc w:val="center"/>
                              <w:rPr>
                                <w:rFonts w:ascii="HfW cursive" w:hAnsi="HfW cursive"/>
                              </w:rPr>
                            </w:pPr>
                            <w:r w:rsidRPr="00070096">
                              <w:rPr>
                                <w:rFonts w:ascii="HfW cursive" w:hAnsi="HfW cursive"/>
                              </w:rPr>
                              <w:t>The Afterlife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05A8004" id="Oval 3" o:spid="_x0000_s1026" style="position:absolute;margin-left:159.3pt;margin-top:.6pt;width:126.85pt;height:35.6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" fillcolor="#fbe4d5 [661]" strokecolor="#ed7d31 [3205]" strokeweight="1pt">
                <v:stroke joinstyle="miter"/>
                <v:textbox>
                  <w:txbxContent>
                    <w:p w14:paraId="09FBFAD2" w14:textId="77777777" w:rsidR="00070096" w:rsidRPr="00070096" w:rsidRDefault="00070096" w:rsidP="00070096">
                      <w:pPr>
                        <w:jc w:val="center"/>
                        <w:rPr>
                          <w:rFonts w:ascii="HfW cursive" w:hAnsi="HfW cursive"/>
                        </w:rPr>
                      </w:pPr>
                      <w:r w:rsidRPr="00070096">
                        <w:rPr>
                          <w:rFonts w:ascii="HfW cursive" w:hAnsi="HfW cursive"/>
                        </w:rPr>
                        <w:t>The Afterlife</w:t>
                      </w:r>
                    </w:p>
                  </w:txbxContent>
                </v:textbox>
              </v:oval>
            </w:pict>
          </mc:Fallback>
        </mc:AlternateContent>
      </w:r>
    </w:p>
    <w:p w14:paraId="1BC57ED5" w14:textId="77777777" w:rsidR="00070096" w:rsidRDefault="00F239AD" w:rsidP="00070096">
      <w:pPr>
        <w:spacing w:after="0"/>
        <w:rPr>
          <w:rFonts w:ascii="HfW cursive" w:hAnsi="HfW cursive"/>
          <w:b/>
          <w:u w:val="single"/>
        </w:rPr>
      </w:pPr>
      <w:r>
        <w:rPr>
          <w:rFonts w:ascii="HfW cursive" w:hAnsi="HfW cursive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949130" wp14:editId="0D92DF78">
                <wp:simplePos x="0" y="0"/>
                <wp:positionH relativeFrom="column">
                  <wp:posOffset>1326333</wp:posOffset>
                </wp:positionH>
                <wp:positionV relativeFrom="paragraph">
                  <wp:posOffset>5413</wp:posOffset>
                </wp:positionV>
                <wp:extent cx="642230" cy="307818"/>
                <wp:effectExtent l="38100" t="0" r="24765" b="5461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2230" cy="30781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8FE6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04.45pt;margin-top:.45pt;width:50.55pt;height:24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HfW cursive" w:hAnsi="HfW cursive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A836B5" wp14:editId="43476DA2">
                <wp:simplePos x="0" y="0"/>
                <wp:positionH relativeFrom="column">
                  <wp:posOffset>3698340</wp:posOffset>
                </wp:positionH>
                <wp:positionV relativeFrom="paragraph">
                  <wp:posOffset>59733</wp:posOffset>
                </wp:positionV>
                <wp:extent cx="1855526" cy="361403"/>
                <wp:effectExtent l="19050" t="57150" r="11430" b="1968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55526" cy="36140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EB191" id="Straight Arrow Connector 2" o:spid="_x0000_s1026" type="#_x0000_t32" style="position:absolute;margin-left:291.2pt;margin-top:4.7pt;width:146.1pt;height:28.4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070096">
        <w:rPr>
          <w:rFonts w:ascii="HfW cursive" w:hAnsi="HfW cursive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ED59F" wp14:editId="5E161172">
                <wp:simplePos x="0" y="0"/>
                <wp:positionH relativeFrom="margin">
                  <wp:align>center</wp:align>
                </wp:positionH>
                <wp:positionV relativeFrom="paragraph">
                  <wp:posOffset>77313</wp:posOffset>
                </wp:positionV>
                <wp:extent cx="3077845" cy="968721"/>
                <wp:effectExtent l="19050" t="19050" r="27305" b="2222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7845" cy="968721"/>
                        </a:xfrm>
                        <a:prstGeom prst="ellipse">
                          <a:avLst/>
                        </a:prstGeom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93A9FA" w14:textId="77777777" w:rsidR="00070096" w:rsidRPr="00070096" w:rsidRDefault="00070096" w:rsidP="00070096">
                            <w:pPr>
                              <w:jc w:val="center"/>
                              <w:rPr>
                                <w:rFonts w:ascii="HfW cursive" w:hAnsi="HfW cursive"/>
                                <w:sz w:val="32"/>
                              </w:rPr>
                            </w:pPr>
                            <w:r w:rsidRPr="00070096">
                              <w:rPr>
                                <w:rFonts w:ascii="HfW cursive" w:hAnsi="HfW cursive"/>
                                <w:sz w:val="32"/>
                              </w:rPr>
                              <w:t>Ancient Egyptians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BED59F" id="Oval 1" o:spid="_x0000_s1027" style="position:absolute;margin-left:0;margin-top:6.1pt;width:242.35pt;height:76.3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" fillcolor="white [3201]" strokecolor="#002060" strokeweight="2.25pt">
                <v:stroke joinstyle="miter"/>
                <v:textbox>
                  <w:txbxContent>
                    <w:p w14:paraId="5693A9FA" w14:textId="77777777" w:rsidR="00070096" w:rsidRPr="00070096" w:rsidRDefault="00070096" w:rsidP="00070096">
                      <w:pPr>
                        <w:jc w:val="center"/>
                        <w:rPr>
                          <w:rFonts w:ascii="HfW cursive" w:hAnsi="HfW cursive"/>
                          <w:sz w:val="32"/>
                        </w:rPr>
                      </w:pPr>
                      <w:r w:rsidRPr="00070096">
                        <w:rPr>
                          <w:rFonts w:ascii="HfW cursive" w:hAnsi="HfW cursive"/>
                          <w:sz w:val="32"/>
                        </w:rPr>
                        <w:t>Ancient Egyptians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029F6CA7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3917E9C8" w14:textId="77777777" w:rsidR="00070096" w:rsidRDefault="00F239AD" w:rsidP="00070096">
      <w:pPr>
        <w:spacing w:after="0"/>
        <w:rPr>
          <w:rFonts w:ascii="HfW cursive" w:hAnsi="HfW cursive"/>
          <w:b/>
          <w:u w:val="single"/>
        </w:rPr>
      </w:pPr>
      <w:r w:rsidRPr="00070096">
        <w:rPr>
          <w:rFonts w:ascii="HfW cursive" w:hAnsi="HfW cursive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401C6B" wp14:editId="278EF7A2">
                <wp:simplePos x="0" y="0"/>
                <wp:positionH relativeFrom="margin">
                  <wp:align>left</wp:align>
                </wp:positionH>
                <wp:positionV relativeFrom="paragraph">
                  <wp:posOffset>64135</wp:posOffset>
                </wp:positionV>
                <wp:extent cx="4879340" cy="21723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9340" cy="2172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5F169" w14:textId="77777777" w:rsidR="00070096" w:rsidRPr="00F239AD" w:rsidRDefault="00070096">
                            <w:pPr>
                              <w:rPr>
                                <w:rFonts w:ascii="HfW cursive" w:hAnsi="HfW cursive"/>
                                <w:sz w:val="20"/>
                              </w:rPr>
                            </w:pPr>
                            <w:r w:rsidRPr="00F239AD">
                              <w:rPr>
                                <w:rFonts w:ascii="HfW cursive" w:hAnsi="HfW cursive"/>
                                <w:sz w:val="20"/>
                              </w:rPr>
                              <w:t>Mummification - prayers, amulets, natron salt, forty days</w:t>
                            </w:r>
                          </w:p>
                          <w:p w14:paraId="783B37A9" w14:textId="77777777" w:rsidR="00F239AD" w:rsidRPr="00F239AD" w:rsidRDefault="00F239AD" w:rsidP="00F239AD">
                            <w:pPr>
                              <w:rPr>
                                <w:rFonts w:ascii="HfW cursive" w:hAnsi="HfW cursive"/>
                                <w:sz w:val="20"/>
                              </w:rPr>
                            </w:pPr>
                            <w:r w:rsidRPr="00F239AD">
                              <w:rPr>
                                <w:rFonts w:ascii="HfW cursive" w:hAnsi="HfW cursive"/>
                                <w:sz w:val="20"/>
                              </w:rPr>
                              <w:t>The Book of the Dead - prayers, spells and messages</w:t>
                            </w:r>
                          </w:p>
                          <w:p w14:paraId="12D34B9A" w14:textId="77777777" w:rsidR="00070096" w:rsidRDefault="00070096">
                            <w:pPr>
                              <w:rPr>
                                <w:rFonts w:ascii="HfW cursive" w:hAnsi="HfW cursive"/>
                                <w:sz w:val="18"/>
                              </w:rPr>
                            </w:pPr>
                          </w:p>
                          <w:p w14:paraId="4F081A80" w14:textId="77777777" w:rsidR="00070096" w:rsidRPr="00070096" w:rsidRDefault="00070096">
                            <w:pPr>
                              <w:rPr>
                                <w:rFonts w:ascii="HfW cursive" w:hAnsi="HfW cursive"/>
                                <w:sz w:val="18"/>
                              </w:rPr>
                            </w:pPr>
                          </w:p>
                          <w:p w14:paraId="04ED8C40" w14:textId="77777777" w:rsidR="00070096" w:rsidRDefault="00070096"/>
                          <w:p w14:paraId="282A2E5F" w14:textId="77777777" w:rsidR="00070096" w:rsidRDefault="000700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01C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5.05pt;width:384.2pt;height:171.0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" filled="f" stroked="f">
                <v:textbox>
                  <w:txbxContent>
                    <w:p w14:paraId="6AF5F169" w14:textId="77777777" w:rsidR="00070096" w:rsidRPr="00F239AD" w:rsidRDefault="00070096">
                      <w:pPr>
                        <w:rPr>
                          <w:rFonts w:ascii="HfW cursive" w:hAnsi="HfW cursive"/>
                          <w:sz w:val="20"/>
                        </w:rPr>
                      </w:pPr>
                      <w:r w:rsidRPr="00F239AD">
                        <w:rPr>
                          <w:rFonts w:ascii="HfW cursive" w:hAnsi="HfW cursive"/>
                          <w:sz w:val="20"/>
                        </w:rPr>
                        <w:t>Mummification - prayers, amulets, natron salt, forty days</w:t>
                      </w:r>
                    </w:p>
                    <w:p w14:paraId="783B37A9" w14:textId="77777777" w:rsidR="00F239AD" w:rsidRPr="00F239AD" w:rsidRDefault="00F239AD" w:rsidP="00F239AD">
                      <w:pPr>
                        <w:rPr>
                          <w:rFonts w:ascii="HfW cursive" w:hAnsi="HfW cursive"/>
                          <w:sz w:val="20"/>
                        </w:rPr>
                      </w:pPr>
                      <w:r w:rsidRPr="00F239AD">
                        <w:rPr>
                          <w:rFonts w:ascii="HfW cursive" w:hAnsi="HfW cursive"/>
                          <w:sz w:val="20"/>
                        </w:rPr>
                        <w:t>The Book of the Dead - prayers, spells and messages</w:t>
                      </w:r>
                    </w:p>
                    <w:p w14:paraId="12D34B9A" w14:textId="77777777" w:rsidR="00070096" w:rsidRDefault="00070096">
                      <w:pPr>
                        <w:rPr>
                          <w:rFonts w:ascii="HfW cursive" w:hAnsi="HfW cursive"/>
                          <w:sz w:val="18"/>
                        </w:rPr>
                      </w:pPr>
                    </w:p>
                    <w:p w14:paraId="4F081A80" w14:textId="77777777" w:rsidR="00070096" w:rsidRPr="00070096" w:rsidRDefault="00070096">
                      <w:pPr>
                        <w:rPr>
                          <w:rFonts w:ascii="HfW cursive" w:hAnsi="HfW cursive"/>
                          <w:sz w:val="18"/>
                        </w:rPr>
                      </w:pPr>
                    </w:p>
                    <w:p w14:paraId="04ED8C40" w14:textId="77777777" w:rsidR="00070096" w:rsidRDefault="00070096"/>
                    <w:p w14:paraId="282A2E5F" w14:textId="77777777" w:rsidR="00070096" w:rsidRDefault="00070096"/>
                  </w:txbxContent>
                </v:textbox>
                <w10:wrap type="square" anchorx="margin"/>
              </v:shape>
            </w:pict>
          </mc:Fallback>
        </mc:AlternateContent>
      </w:r>
    </w:p>
    <w:p w14:paraId="65707074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2596F7F8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2BB3B92A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28D35275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4E0F0FF2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32E38EA8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5EE49168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01AB1C79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  <w:bookmarkStart w:id="0" w:name="_GoBack"/>
      <w:bookmarkEnd w:id="0"/>
    </w:p>
    <w:p w14:paraId="1C7011B2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126394F0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1155794E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171B6F11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1280AED4" w14:textId="77777777" w:rsidR="00070096" w:rsidRDefault="00070096" w:rsidP="00070096">
      <w:pPr>
        <w:spacing w:after="0"/>
        <w:rPr>
          <w:rFonts w:ascii="HfW cursive" w:hAnsi="HfW cursive"/>
          <w:b/>
          <w:u w:val="single"/>
        </w:rPr>
      </w:pPr>
    </w:p>
    <w:p w14:paraId="6DBFB1B6" w14:textId="77777777" w:rsidR="00070096" w:rsidRPr="00070096" w:rsidRDefault="00070096" w:rsidP="00070096">
      <w:pPr>
        <w:spacing w:after="0"/>
        <w:rPr>
          <w:rFonts w:ascii="HfW cursive" w:hAnsi="HfW cursive"/>
          <w:b/>
          <w:color w:val="FF0000"/>
        </w:rPr>
      </w:pPr>
      <w:r w:rsidRPr="00070096">
        <w:rPr>
          <w:rFonts w:ascii="HfW cursive" w:hAnsi="HfW cursive"/>
          <w:b/>
          <w:color w:val="FF0000"/>
        </w:rPr>
        <w:t>RPQ:</w:t>
      </w:r>
      <w:r>
        <w:rPr>
          <w:rFonts w:ascii="HfW cursive" w:hAnsi="HfW cursive"/>
          <w:b/>
          <w:color w:val="FF0000"/>
        </w:rPr>
        <w:t xml:space="preserve"> Are there any topics you need to research further?</w:t>
      </w:r>
    </w:p>
    <w:sectPr w:rsidR="00070096" w:rsidRPr="00070096" w:rsidSect="00F239AD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096"/>
    <w:rsid w:val="00070096"/>
    <w:rsid w:val="00A37686"/>
    <w:rsid w:val="00CD2BAB"/>
    <w:rsid w:val="00F2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12811"/>
  <w15:chartTrackingRefBased/>
  <w15:docId w15:val="{402FB362-94E5-472D-82E1-396DE9CD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87CEEB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90DF5F-82A6-42E0-9462-164C543B06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A2036E-3752-4D80-B75C-36AB3F271C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DF08A0-4F7D-4D57-ACC9-65103B374849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2021-11-27T12:05:00Z</dcterms:created>
  <dcterms:modified xsi:type="dcterms:W3CDTF">2021-11-27T12:18:00Z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