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B8D54" w14:textId="77777777" w:rsidR="00A37686" w:rsidRDefault="006074B9">
      <w:r w:rsidRPr="006074B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F756605" wp14:editId="65D7A508">
                <wp:simplePos x="0" y="0"/>
                <wp:positionH relativeFrom="column">
                  <wp:posOffset>-127000</wp:posOffset>
                </wp:positionH>
                <wp:positionV relativeFrom="paragraph">
                  <wp:posOffset>0</wp:posOffset>
                </wp:positionV>
                <wp:extent cx="6083300" cy="850900"/>
                <wp:effectExtent l="0" t="0" r="0" b="63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300" cy="85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0E3F3A" w14:textId="77777777" w:rsidR="006074B9" w:rsidRPr="006074B9" w:rsidRDefault="006074B9">
                            <w:pPr>
                              <w:rPr>
                                <w:b/>
                                <w:sz w:val="56"/>
                                <w:u w:val="single"/>
                              </w:rPr>
                            </w:pPr>
                            <w:bookmarkStart w:id="0" w:name="_GoBack"/>
                            <w:r w:rsidRPr="006074B9">
                              <w:rPr>
                                <w:rFonts w:ascii="HfW cursive" w:hAnsi="HfW cursive"/>
                                <w:b/>
                                <w:sz w:val="56"/>
                                <w:u w:val="single"/>
                              </w:rPr>
                              <w:t xml:space="preserve">Features of </w:t>
                            </w:r>
                            <w:proofErr w:type="gramStart"/>
                            <w:r w:rsidRPr="006074B9">
                              <w:rPr>
                                <w:rFonts w:ascii="HfW cursive" w:hAnsi="HfW cursive"/>
                                <w:b/>
                                <w:sz w:val="56"/>
                                <w:u w:val="single"/>
                              </w:rPr>
                              <w:t>An</w:t>
                            </w:r>
                            <w:proofErr w:type="gramEnd"/>
                            <w:r w:rsidRPr="006074B9">
                              <w:rPr>
                                <w:rFonts w:ascii="HfW cursive" w:hAnsi="HfW cursive"/>
                                <w:b/>
                                <w:sz w:val="56"/>
                                <w:u w:val="single"/>
                              </w:rPr>
                              <w:t xml:space="preserve"> Explanation Text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7566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pt;margin-top:0;width:479pt;height:6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" stroked="f">
                <v:textbox>
                  <w:txbxContent>
                    <w:p w14:paraId="590E3F3A" w14:textId="77777777" w:rsidR="006074B9" w:rsidRPr="006074B9" w:rsidRDefault="006074B9">
                      <w:pPr>
                        <w:rPr>
                          <w:b/>
                          <w:sz w:val="56"/>
                          <w:u w:val="single"/>
                        </w:rPr>
                      </w:pPr>
                      <w:bookmarkStart w:id="1" w:name="_GoBack"/>
                      <w:r w:rsidRPr="006074B9">
                        <w:rPr>
                          <w:rFonts w:ascii="HfW cursive" w:hAnsi="HfW cursive"/>
                          <w:b/>
                          <w:sz w:val="56"/>
                          <w:u w:val="single"/>
                        </w:rPr>
                        <w:t xml:space="preserve">Features of </w:t>
                      </w:r>
                      <w:proofErr w:type="gramStart"/>
                      <w:r w:rsidRPr="006074B9">
                        <w:rPr>
                          <w:rFonts w:ascii="HfW cursive" w:hAnsi="HfW cursive"/>
                          <w:b/>
                          <w:sz w:val="56"/>
                          <w:u w:val="single"/>
                        </w:rPr>
                        <w:t>An</w:t>
                      </w:r>
                      <w:proofErr w:type="gramEnd"/>
                      <w:r w:rsidRPr="006074B9">
                        <w:rPr>
                          <w:rFonts w:ascii="HfW cursive" w:hAnsi="HfW cursive"/>
                          <w:b/>
                          <w:sz w:val="56"/>
                          <w:u w:val="single"/>
                        </w:rPr>
                        <w:t xml:space="preserve"> Explanation Text</w:t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Pr="006074B9">
        <w:drawing>
          <wp:anchor distT="0" distB="0" distL="114300" distR="114300" simplePos="0" relativeHeight="251660288" behindDoc="0" locked="0" layoutInCell="1" allowOverlap="1" wp14:anchorId="28F8617C" wp14:editId="5BC08AFE">
            <wp:simplePos x="0" y="0"/>
            <wp:positionH relativeFrom="margin">
              <wp:posOffset>4292600</wp:posOffset>
            </wp:positionH>
            <wp:positionV relativeFrom="paragraph">
              <wp:posOffset>-151130</wp:posOffset>
            </wp:positionV>
            <wp:extent cx="5892800" cy="6762423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2800" cy="67624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A10DEA" wp14:editId="319F831B">
                <wp:simplePos x="0" y="0"/>
                <wp:positionH relativeFrom="page">
                  <wp:posOffset>330200</wp:posOffset>
                </wp:positionH>
                <wp:positionV relativeFrom="paragraph">
                  <wp:posOffset>1079500</wp:posOffset>
                </wp:positionV>
                <wp:extent cx="4445000" cy="5537200"/>
                <wp:effectExtent l="0" t="0" r="127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5000" cy="553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30E3B" w14:textId="77777777" w:rsidR="00F77759" w:rsidRPr="006074B9" w:rsidRDefault="00F77759">
                            <w:pPr>
                              <w:rPr>
                                <w:rFonts w:ascii="HfW cursive" w:hAnsi="HfW cursive"/>
                                <w:sz w:val="24"/>
                              </w:rPr>
                            </w:pPr>
                            <w:r w:rsidRPr="006074B9">
                              <w:rPr>
                                <w:rFonts w:ascii="HfW cursive" w:hAnsi="HfW cursive"/>
                                <w:sz w:val="24"/>
                              </w:rPr>
                              <w:t>Use the example of an explanation text, and the clues below, to complete the ‘Features of an Explanation Text’ crossword.</w:t>
                            </w:r>
                            <w:r w:rsidR="006074B9">
                              <w:rPr>
                                <w:rFonts w:ascii="HfW cursive" w:hAnsi="HfW cursive"/>
                                <w:sz w:val="24"/>
                              </w:rPr>
                              <w:t xml:space="preserve"> Once you have finished, highlight one example of each in the text.</w:t>
                            </w:r>
                          </w:p>
                          <w:p w14:paraId="4DA5BD9B" w14:textId="77777777" w:rsidR="00F77759" w:rsidRPr="006074B9" w:rsidRDefault="00F77759">
                            <w:pPr>
                              <w:rPr>
                                <w:rFonts w:ascii="HfW cursive" w:hAnsi="HfW cursive"/>
                                <w:b/>
                                <w:sz w:val="24"/>
                                <w:u w:val="single"/>
                              </w:rPr>
                            </w:pPr>
                            <w:r w:rsidRPr="006074B9">
                              <w:rPr>
                                <w:rFonts w:ascii="HfW cursive" w:hAnsi="HfW cursive"/>
                                <w:b/>
                                <w:sz w:val="24"/>
                                <w:u w:val="single"/>
                              </w:rPr>
                              <w:t>Across:</w:t>
                            </w:r>
                          </w:p>
                          <w:p w14:paraId="6A67CAC8" w14:textId="77777777" w:rsidR="00F77759" w:rsidRPr="006074B9" w:rsidRDefault="006074B9" w:rsidP="00F77759">
                            <w:pPr>
                              <w:rPr>
                                <w:rFonts w:ascii="HfW cursive" w:hAnsi="HfW cursive"/>
                                <w:sz w:val="24"/>
                              </w:rPr>
                            </w:pPr>
                            <w:r w:rsidRPr="006074B9">
                              <w:rPr>
                                <w:rFonts w:ascii="HfW cursive" w:hAnsi="HfW cursive"/>
                                <w:sz w:val="24"/>
                              </w:rPr>
                              <w:t>2</w:t>
                            </w:r>
                            <w:r w:rsidR="00F77759" w:rsidRPr="006074B9">
                              <w:rPr>
                                <w:rFonts w:ascii="HfW cursive" w:hAnsi="HfW cursive"/>
                                <w:sz w:val="24"/>
                              </w:rPr>
                              <w:t xml:space="preserve">. </w:t>
                            </w:r>
                            <w:r w:rsidRPr="006074B9">
                              <w:rPr>
                                <w:rFonts w:ascii="HfW cursive" w:hAnsi="HfW cursive"/>
                                <w:sz w:val="24"/>
                              </w:rPr>
                              <w:t>An explanation text is written in this person.</w:t>
                            </w:r>
                          </w:p>
                          <w:p w14:paraId="2ADB54F1" w14:textId="77777777" w:rsidR="006074B9" w:rsidRPr="006074B9" w:rsidRDefault="006074B9">
                            <w:pPr>
                              <w:rPr>
                                <w:rFonts w:ascii="HfW cursive" w:hAnsi="HfW cursive"/>
                                <w:sz w:val="24"/>
                              </w:rPr>
                            </w:pPr>
                            <w:r w:rsidRPr="006074B9">
                              <w:rPr>
                                <w:rFonts w:ascii="HfW cursive" w:hAnsi="HfW cursive"/>
                                <w:sz w:val="24"/>
                              </w:rPr>
                              <w:t xml:space="preserve">3. </w:t>
                            </w:r>
                            <w:r w:rsidRPr="006074B9">
                              <w:rPr>
                                <w:rFonts w:ascii="HfW cursive" w:hAnsi="HfW cursive"/>
                                <w:sz w:val="24"/>
                              </w:rPr>
                              <w:t>These are used to help put the writing in a logical order</w:t>
                            </w:r>
                            <w:r w:rsidRPr="006074B9">
                              <w:rPr>
                                <w:rFonts w:ascii="HfW cursive" w:hAnsi="HfW cursive"/>
                                <w:sz w:val="24"/>
                              </w:rPr>
                              <w:t xml:space="preserve"> </w:t>
                            </w:r>
                          </w:p>
                          <w:p w14:paraId="3B5665D0" w14:textId="77777777" w:rsidR="00F77759" w:rsidRPr="006074B9" w:rsidRDefault="006074B9">
                            <w:pPr>
                              <w:rPr>
                                <w:rFonts w:ascii="HfW cursive" w:hAnsi="HfW cursive"/>
                                <w:sz w:val="24"/>
                              </w:rPr>
                            </w:pPr>
                            <w:r w:rsidRPr="006074B9">
                              <w:rPr>
                                <w:rFonts w:ascii="HfW cursive" w:hAnsi="HfW cursive"/>
                                <w:sz w:val="24"/>
                              </w:rPr>
                              <w:t xml:space="preserve">5. </w:t>
                            </w:r>
                            <w:r w:rsidR="00F77759" w:rsidRPr="006074B9">
                              <w:rPr>
                                <w:rFonts w:ascii="HfW cursive" w:hAnsi="HfW cursive"/>
                                <w:sz w:val="24"/>
                              </w:rPr>
                              <w:t xml:space="preserve">The title of an explanation text may be written as </w:t>
                            </w:r>
                            <w:proofErr w:type="gramStart"/>
                            <w:r w:rsidR="00F77759" w:rsidRPr="006074B9">
                              <w:rPr>
                                <w:rFonts w:ascii="HfW cursive" w:hAnsi="HfW cursive"/>
                                <w:sz w:val="24"/>
                              </w:rPr>
                              <w:t>a ...?</w:t>
                            </w:r>
                            <w:proofErr w:type="gramEnd"/>
                          </w:p>
                          <w:p w14:paraId="7C8CA23E" w14:textId="77777777" w:rsidR="00F77759" w:rsidRPr="006074B9" w:rsidRDefault="006074B9" w:rsidP="006074B9">
                            <w:pPr>
                              <w:rPr>
                                <w:rFonts w:ascii="HfW cursive" w:hAnsi="HfW cursive"/>
                                <w:sz w:val="24"/>
                              </w:rPr>
                            </w:pPr>
                            <w:r w:rsidRPr="006074B9">
                              <w:rPr>
                                <w:rFonts w:ascii="HfW cursive" w:hAnsi="HfW cursive"/>
                                <w:sz w:val="24"/>
                              </w:rPr>
                              <w:t xml:space="preserve">6. </w:t>
                            </w:r>
                            <w:r w:rsidR="00F77759" w:rsidRPr="006074B9">
                              <w:rPr>
                                <w:rFonts w:ascii="HfW cursive" w:hAnsi="HfW cursive"/>
                                <w:sz w:val="24"/>
                              </w:rPr>
                              <w:t>These types of word are really important for expanding, and giving reasons, in sentences.</w:t>
                            </w:r>
                          </w:p>
                          <w:p w14:paraId="3A3921E1" w14:textId="77777777" w:rsidR="00F77759" w:rsidRPr="006074B9" w:rsidRDefault="00F77759">
                            <w:pPr>
                              <w:rPr>
                                <w:rFonts w:ascii="HfW cursive" w:hAnsi="HfW cursive"/>
                                <w:sz w:val="24"/>
                              </w:rPr>
                            </w:pPr>
                            <w:r w:rsidRPr="006074B9">
                              <w:rPr>
                                <w:rFonts w:ascii="HfW cursive" w:hAnsi="HfW cursive"/>
                                <w:b/>
                                <w:sz w:val="24"/>
                                <w:u w:val="single"/>
                              </w:rPr>
                              <w:t>Down:</w:t>
                            </w:r>
                            <w:r w:rsidRPr="006074B9">
                              <w:rPr>
                                <w:rFonts w:ascii="HfW cursive" w:hAnsi="HfW cursive"/>
                                <w:sz w:val="24"/>
                              </w:rPr>
                              <w:t xml:space="preserve"> </w:t>
                            </w:r>
                          </w:p>
                          <w:p w14:paraId="3CD58A3B" w14:textId="77777777" w:rsidR="00F77759" w:rsidRPr="006074B9" w:rsidRDefault="006074B9">
                            <w:pPr>
                              <w:rPr>
                                <w:rFonts w:ascii="HfW cursive" w:hAnsi="HfW cursive"/>
                                <w:b/>
                                <w:sz w:val="24"/>
                                <w:u w:val="single"/>
                              </w:rPr>
                            </w:pPr>
                            <w:r w:rsidRPr="006074B9">
                              <w:rPr>
                                <w:rFonts w:ascii="HfW cursive" w:hAnsi="HfW cursive"/>
                                <w:sz w:val="24"/>
                              </w:rPr>
                              <w:t xml:space="preserve">1. </w:t>
                            </w:r>
                            <w:r w:rsidRPr="006074B9">
                              <w:rPr>
                                <w:rFonts w:ascii="HfW cursive" w:hAnsi="HfW cursive"/>
                                <w:sz w:val="24"/>
                              </w:rPr>
                              <w:t>An explanation text is always written in this tense.</w:t>
                            </w:r>
                          </w:p>
                          <w:p w14:paraId="6724DCF0" w14:textId="77777777" w:rsidR="00F77759" w:rsidRPr="006074B9" w:rsidRDefault="006074B9">
                            <w:pPr>
                              <w:rPr>
                                <w:rFonts w:ascii="HfW cursive" w:hAnsi="HfW cursive"/>
                                <w:sz w:val="24"/>
                              </w:rPr>
                            </w:pPr>
                            <w:r w:rsidRPr="006074B9">
                              <w:rPr>
                                <w:rFonts w:ascii="HfW cursive" w:hAnsi="HfW cursive"/>
                                <w:sz w:val="24"/>
                              </w:rPr>
                              <w:t>4</w:t>
                            </w:r>
                            <w:r w:rsidR="00F77759" w:rsidRPr="006074B9">
                              <w:rPr>
                                <w:rFonts w:ascii="HfW cursive" w:hAnsi="HfW cursive"/>
                                <w:sz w:val="24"/>
                              </w:rPr>
                              <w:t xml:space="preserve">. </w:t>
                            </w:r>
                            <w:r w:rsidRPr="006074B9">
                              <w:rPr>
                                <w:rFonts w:ascii="HfW cursive" w:hAnsi="HfW cursive"/>
                                <w:sz w:val="24"/>
                              </w:rPr>
                              <w:t>A technical manual, science experiment and question and answer leaflet are all examples of this type of writing</w:t>
                            </w:r>
                          </w:p>
                          <w:p w14:paraId="0C3CC56C" w14:textId="77777777" w:rsidR="00F77759" w:rsidRPr="006074B9" w:rsidRDefault="00F77759">
                            <w:pPr>
                              <w:rPr>
                                <w:rFonts w:ascii="HfW cursive" w:hAnsi="HfW cursive"/>
                                <w:sz w:val="28"/>
                              </w:rPr>
                            </w:pPr>
                          </w:p>
                          <w:p w14:paraId="126E78BC" w14:textId="77777777" w:rsidR="00F77759" w:rsidRDefault="00F77759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331A7620" w14:textId="77777777" w:rsidR="00F77759" w:rsidRDefault="00F77759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19327B73" w14:textId="77777777" w:rsidR="00F77759" w:rsidRDefault="00F77759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40B6ABBE" w14:textId="77777777" w:rsidR="00F77759" w:rsidRPr="00F77759" w:rsidRDefault="00F77759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10DEA" id="_x0000_s1027" type="#_x0000_t202" style="position:absolute;margin-left:26pt;margin-top:85pt;width:350pt;height:43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" strokecolor="white [3212]">
                <v:textbox>
                  <w:txbxContent>
                    <w:p w14:paraId="1CE30E3B" w14:textId="77777777" w:rsidR="00F77759" w:rsidRPr="006074B9" w:rsidRDefault="00F77759">
                      <w:pPr>
                        <w:rPr>
                          <w:rFonts w:ascii="HfW cursive" w:hAnsi="HfW cursive"/>
                          <w:sz w:val="24"/>
                        </w:rPr>
                      </w:pPr>
                      <w:r w:rsidRPr="006074B9">
                        <w:rPr>
                          <w:rFonts w:ascii="HfW cursive" w:hAnsi="HfW cursive"/>
                          <w:sz w:val="24"/>
                        </w:rPr>
                        <w:t>Use the example of an explanation text, and the clues below, to complete the ‘Features of an Explanation Text’ crossword.</w:t>
                      </w:r>
                      <w:r w:rsidR="006074B9">
                        <w:rPr>
                          <w:rFonts w:ascii="HfW cursive" w:hAnsi="HfW cursive"/>
                          <w:sz w:val="24"/>
                        </w:rPr>
                        <w:t xml:space="preserve"> Once you have finished, highlight one example of each in the text.</w:t>
                      </w:r>
                    </w:p>
                    <w:p w14:paraId="4DA5BD9B" w14:textId="77777777" w:rsidR="00F77759" w:rsidRPr="006074B9" w:rsidRDefault="00F77759">
                      <w:pPr>
                        <w:rPr>
                          <w:rFonts w:ascii="HfW cursive" w:hAnsi="HfW cursive"/>
                          <w:b/>
                          <w:sz w:val="24"/>
                          <w:u w:val="single"/>
                        </w:rPr>
                      </w:pPr>
                      <w:r w:rsidRPr="006074B9">
                        <w:rPr>
                          <w:rFonts w:ascii="HfW cursive" w:hAnsi="HfW cursive"/>
                          <w:b/>
                          <w:sz w:val="24"/>
                          <w:u w:val="single"/>
                        </w:rPr>
                        <w:t>Across:</w:t>
                      </w:r>
                    </w:p>
                    <w:p w14:paraId="6A67CAC8" w14:textId="77777777" w:rsidR="00F77759" w:rsidRPr="006074B9" w:rsidRDefault="006074B9" w:rsidP="00F77759">
                      <w:pPr>
                        <w:rPr>
                          <w:rFonts w:ascii="HfW cursive" w:hAnsi="HfW cursive"/>
                          <w:sz w:val="24"/>
                        </w:rPr>
                      </w:pPr>
                      <w:r w:rsidRPr="006074B9">
                        <w:rPr>
                          <w:rFonts w:ascii="HfW cursive" w:hAnsi="HfW cursive"/>
                          <w:sz w:val="24"/>
                        </w:rPr>
                        <w:t>2</w:t>
                      </w:r>
                      <w:r w:rsidR="00F77759" w:rsidRPr="006074B9">
                        <w:rPr>
                          <w:rFonts w:ascii="HfW cursive" w:hAnsi="HfW cursive"/>
                          <w:sz w:val="24"/>
                        </w:rPr>
                        <w:t xml:space="preserve">. </w:t>
                      </w:r>
                      <w:r w:rsidRPr="006074B9">
                        <w:rPr>
                          <w:rFonts w:ascii="HfW cursive" w:hAnsi="HfW cursive"/>
                          <w:sz w:val="24"/>
                        </w:rPr>
                        <w:t>An explanation text is written in this person.</w:t>
                      </w:r>
                    </w:p>
                    <w:p w14:paraId="2ADB54F1" w14:textId="77777777" w:rsidR="006074B9" w:rsidRPr="006074B9" w:rsidRDefault="006074B9">
                      <w:pPr>
                        <w:rPr>
                          <w:rFonts w:ascii="HfW cursive" w:hAnsi="HfW cursive"/>
                          <w:sz w:val="24"/>
                        </w:rPr>
                      </w:pPr>
                      <w:r w:rsidRPr="006074B9">
                        <w:rPr>
                          <w:rFonts w:ascii="HfW cursive" w:hAnsi="HfW cursive"/>
                          <w:sz w:val="24"/>
                        </w:rPr>
                        <w:t xml:space="preserve">3. </w:t>
                      </w:r>
                      <w:r w:rsidRPr="006074B9">
                        <w:rPr>
                          <w:rFonts w:ascii="HfW cursive" w:hAnsi="HfW cursive"/>
                          <w:sz w:val="24"/>
                        </w:rPr>
                        <w:t>These are used to help put the writing in a logical order</w:t>
                      </w:r>
                      <w:r w:rsidRPr="006074B9">
                        <w:rPr>
                          <w:rFonts w:ascii="HfW cursive" w:hAnsi="HfW cursive"/>
                          <w:sz w:val="24"/>
                        </w:rPr>
                        <w:t xml:space="preserve"> </w:t>
                      </w:r>
                    </w:p>
                    <w:p w14:paraId="3B5665D0" w14:textId="77777777" w:rsidR="00F77759" w:rsidRPr="006074B9" w:rsidRDefault="006074B9">
                      <w:pPr>
                        <w:rPr>
                          <w:rFonts w:ascii="HfW cursive" w:hAnsi="HfW cursive"/>
                          <w:sz w:val="24"/>
                        </w:rPr>
                      </w:pPr>
                      <w:r w:rsidRPr="006074B9">
                        <w:rPr>
                          <w:rFonts w:ascii="HfW cursive" w:hAnsi="HfW cursive"/>
                          <w:sz w:val="24"/>
                        </w:rPr>
                        <w:t xml:space="preserve">5. </w:t>
                      </w:r>
                      <w:r w:rsidR="00F77759" w:rsidRPr="006074B9">
                        <w:rPr>
                          <w:rFonts w:ascii="HfW cursive" w:hAnsi="HfW cursive"/>
                          <w:sz w:val="24"/>
                        </w:rPr>
                        <w:t xml:space="preserve">The title of an explanation text may be written as </w:t>
                      </w:r>
                      <w:proofErr w:type="gramStart"/>
                      <w:r w:rsidR="00F77759" w:rsidRPr="006074B9">
                        <w:rPr>
                          <w:rFonts w:ascii="HfW cursive" w:hAnsi="HfW cursive"/>
                          <w:sz w:val="24"/>
                        </w:rPr>
                        <w:t>a ...?</w:t>
                      </w:r>
                      <w:proofErr w:type="gramEnd"/>
                    </w:p>
                    <w:p w14:paraId="7C8CA23E" w14:textId="77777777" w:rsidR="00F77759" w:rsidRPr="006074B9" w:rsidRDefault="006074B9" w:rsidP="006074B9">
                      <w:pPr>
                        <w:rPr>
                          <w:rFonts w:ascii="HfW cursive" w:hAnsi="HfW cursive"/>
                          <w:sz w:val="24"/>
                        </w:rPr>
                      </w:pPr>
                      <w:r w:rsidRPr="006074B9">
                        <w:rPr>
                          <w:rFonts w:ascii="HfW cursive" w:hAnsi="HfW cursive"/>
                          <w:sz w:val="24"/>
                        </w:rPr>
                        <w:t xml:space="preserve">6. </w:t>
                      </w:r>
                      <w:r w:rsidR="00F77759" w:rsidRPr="006074B9">
                        <w:rPr>
                          <w:rFonts w:ascii="HfW cursive" w:hAnsi="HfW cursive"/>
                          <w:sz w:val="24"/>
                        </w:rPr>
                        <w:t>These types of word are really important for expanding, and giving reasons, in sentences.</w:t>
                      </w:r>
                    </w:p>
                    <w:p w14:paraId="3A3921E1" w14:textId="77777777" w:rsidR="00F77759" w:rsidRPr="006074B9" w:rsidRDefault="00F77759">
                      <w:pPr>
                        <w:rPr>
                          <w:rFonts w:ascii="HfW cursive" w:hAnsi="HfW cursive"/>
                          <w:sz w:val="24"/>
                        </w:rPr>
                      </w:pPr>
                      <w:r w:rsidRPr="006074B9">
                        <w:rPr>
                          <w:rFonts w:ascii="HfW cursive" w:hAnsi="HfW cursive"/>
                          <w:b/>
                          <w:sz w:val="24"/>
                          <w:u w:val="single"/>
                        </w:rPr>
                        <w:t>Down:</w:t>
                      </w:r>
                      <w:r w:rsidRPr="006074B9">
                        <w:rPr>
                          <w:rFonts w:ascii="HfW cursive" w:hAnsi="HfW cursive"/>
                          <w:sz w:val="24"/>
                        </w:rPr>
                        <w:t xml:space="preserve"> </w:t>
                      </w:r>
                    </w:p>
                    <w:p w14:paraId="3CD58A3B" w14:textId="77777777" w:rsidR="00F77759" w:rsidRPr="006074B9" w:rsidRDefault="006074B9">
                      <w:pPr>
                        <w:rPr>
                          <w:rFonts w:ascii="HfW cursive" w:hAnsi="HfW cursive"/>
                          <w:b/>
                          <w:sz w:val="24"/>
                          <w:u w:val="single"/>
                        </w:rPr>
                      </w:pPr>
                      <w:r w:rsidRPr="006074B9">
                        <w:rPr>
                          <w:rFonts w:ascii="HfW cursive" w:hAnsi="HfW cursive"/>
                          <w:sz w:val="24"/>
                        </w:rPr>
                        <w:t xml:space="preserve">1. </w:t>
                      </w:r>
                      <w:r w:rsidRPr="006074B9">
                        <w:rPr>
                          <w:rFonts w:ascii="HfW cursive" w:hAnsi="HfW cursive"/>
                          <w:sz w:val="24"/>
                        </w:rPr>
                        <w:t>An explanation text is always written in this tense.</w:t>
                      </w:r>
                    </w:p>
                    <w:p w14:paraId="6724DCF0" w14:textId="77777777" w:rsidR="00F77759" w:rsidRPr="006074B9" w:rsidRDefault="006074B9">
                      <w:pPr>
                        <w:rPr>
                          <w:rFonts w:ascii="HfW cursive" w:hAnsi="HfW cursive"/>
                          <w:sz w:val="24"/>
                        </w:rPr>
                      </w:pPr>
                      <w:r w:rsidRPr="006074B9">
                        <w:rPr>
                          <w:rFonts w:ascii="HfW cursive" w:hAnsi="HfW cursive"/>
                          <w:sz w:val="24"/>
                        </w:rPr>
                        <w:t>4</w:t>
                      </w:r>
                      <w:r w:rsidR="00F77759" w:rsidRPr="006074B9">
                        <w:rPr>
                          <w:rFonts w:ascii="HfW cursive" w:hAnsi="HfW cursive"/>
                          <w:sz w:val="24"/>
                        </w:rPr>
                        <w:t xml:space="preserve">. </w:t>
                      </w:r>
                      <w:r w:rsidRPr="006074B9">
                        <w:rPr>
                          <w:rFonts w:ascii="HfW cursive" w:hAnsi="HfW cursive"/>
                          <w:sz w:val="24"/>
                        </w:rPr>
                        <w:t>A technical manual, science experiment and question and answer leaflet are all examples of this type of writing</w:t>
                      </w:r>
                    </w:p>
                    <w:p w14:paraId="0C3CC56C" w14:textId="77777777" w:rsidR="00F77759" w:rsidRPr="006074B9" w:rsidRDefault="00F77759">
                      <w:pPr>
                        <w:rPr>
                          <w:rFonts w:ascii="HfW cursive" w:hAnsi="HfW cursive"/>
                          <w:sz w:val="28"/>
                        </w:rPr>
                      </w:pPr>
                    </w:p>
                    <w:p w14:paraId="126E78BC" w14:textId="77777777" w:rsidR="00F77759" w:rsidRDefault="00F77759">
                      <w:pPr>
                        <w:rPr>
                          <w:rFonts w:ascii="HfW cursive" w:hAnsi="HfW cursive"/>
                        </w:rPr>
                      </w:pPr>
                    </w:p>
                    <w:p w14:paraId="331A7620" w14:textId="77777777" w:rsidR="00F77759" w:rsidRDefault="00F77759">
                      <w:pPr>
                        <w:rPr>
                          <w:rFonts w:ascii="HfW cursive" w:hAnsi="HfW cursive"/>
                        </w:rPr>
                      </w:pPr>
                    </w:p>
                    <w:p w14:paraId="19327B73" w14:textId="77777777" w:rsidR="00F77759" w:rsidRDefault="00F77759">
                      <w:pPr>
                        <w:rPr>
                          <w:rFonts w:ascii="HfW cursive" w:hAnsi="HfW cursive"/>
                        </w:rPr>
                      </w:pPr>
                    </w:p>
                    <w:p w14:paraId="40B6ABBE" w14:textId="77777777" w:rsidR="00F77759" w:rsidRPr="00F77759" w:rsidRDefault="00F77759">
                      <w:pPr>
                        <w:rPr>
                          <w:rFonts w:ascii="HfW cursive" w:hAnsi="HfW cursive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6074B9">
        <w:rPr>
          <w:noProof/>
          <w:lang w:eastAsia="en-GB"/>
        </w:rPr>
        <w:t xml:space="preserve"> </w:t>
      </w:r>
    </w:p>
    <w:sectPr w:rsidR="00A37686" w:rsidSect="006074B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759"/>
    <w:rsid w:val="006074B9"/>
    <w:rsid w:val="00A37686"/>
    <w:rsid w:val="00CD2BAB"/>
    <w:rsid w:val="00F7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CEDDF"/>
  <w15:chartTrackingRefBased/>
  <w15:docId w15:val="{E279FBF0-C825-48A8-A36E-BC3DB0EFF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18B231-43B6-4874-BE42-948D822D59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6D795D-0504-483F-882A-BA10D73584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B6FE78-30DE-47CD-8B0D-D5F2716652A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2021-10-21T18:23:00Z</dcterms:created>
  <dcterms:modified xsi:type="dcterms:W3CDTF">2021-10-21T18:40:00Z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