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C2358" w14:textId="77777777" w:rsidR="00C619DE" w:rsidRPr="00C619DE" w:rsidRDefault="00C619DE" w:rsidP="00C619DE">
      <w:pPr>
        <w:spacing w:after="0"/>
        <w:ind w:right="2"/>
        <w:rPr>
          <w:rFonts w:ascii="HfW cursive" w:hAnsi="HfW cursive"/>
          <w:color w:val="000000" w:themeColor="text1"/>
          <w:sz w:val="24"/>
          <w:u w:val="single"/>
        </w:rPr>
      </w:pPr>
      <w:r w:rsidRPr="00C619DE">
        <w:rPr>
          <w:rFonts w:ascii="HfW cursive" w:hAnsi="HfW cursive"/>
          <w:color w:val="000000" w:themeColor="text1"/>
          <w:sz w:val="24"/>
          <w:u w:val="single"/>
        </w:rPr>
        <w:t>Tuesday</w:t>
      </w:r>
      <w:r>
        <w:rPr>
          <w:rFonts w:ascii="HfW cursive" w:hAnsi="HfW cursive"/>
          <w:color w:val="000000" w:themeColor="text1"/>
          <w:sz w:val="24"/>
          <w:u w:val="single"/>
        </w:rPr>
        <w:t xml:space="preserve"> 2</w:t>
      </w:r>
      <w:r w:rsidRPr="00C619DE">
        <w:rPr>
          <w:rFonts w:ascii="HfW cursive" w:hAnsi="HfW cursive"/>
          <w:color w:val="000000" w:themeColor="text1"/>
          <w:sz w:val="24"/>
          <w:u w:val="single"/>
          <w:vertAlign w:val="superscript"/>
        </w:rPr>
        <w:t>nd</w:t>
      </w:r>
      <w:r>
        <w:rPr>
          <w:rFonts w:ascii="HfW cursive" w:hAnsi="HfW cursive"/>
          <w:color w:val="000000" w:themeColor="text1"/>
          <w:sz w:val="24"/>
          <w:u w:val="single"/>
        </w:rPr>
        <w:t xml:space="preserve"> November 2021 LO: To write with purpose C: Mummification Process Plan</w:t>
      </w:r>
    </w:p>
    <w:p w14:paraId="29E4E646" w14:textId="77777777" w:rsidR="00BF63C4" w:rsidRPr="00C619DE" w:rsidRDefault="003A3E51" w:rsidP="00C619DE">
      <w:pPr>
        <w:spacing w:after="0"/>
        <w:ind w:right="2"/>
        <w:jc w:val="center"/>
        <w:rPr>
          <w:rFonts w:ascii="HfW cursive" w:hAnsi="HfW cursive"/>
          <w:sz w:val="14"/>
        </w:rPr>
      </w:pPr>
      <w:r w:rsidRPr="00C619DE">
        <w:rPr>
          <w:rFonts w:ascii="HfW cursive" w:hAnsi="HfW cursive"/>
          <w:color w:val="00A5D9"/>
          <w:sz w:val="44"/>
        </w:rPr>
        <w:t>The Process of Mummification</w:t>
      </w:r>
    </w:p>
    <w:tbl>
      <w:tblPr>
        <w:tblStyle w:val="TableGrid"/>
        <w:tblW w:w="10752" w:type="dxa"/>
        <w:tblInd w:w="11" w:type="dxa"/>
        <w:tblCellMar>
          <w:top w:w="80" w:type="dxa"/>
          <w:left w:w="8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376"/>
        <w:gridCol w:w="5376"/>
      </w:tblGrid>
      <w:tr w:rsidR="00BF63C4" w:rsidRPr="00C619DE" w14:paraId="5C36C6EA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4D62D648" w14:textId="0792DA1D" w:rsidR="00BF63C4" w:rsidRPr="003A3E51" w:rsidRDefault="003A3E51">
            <w:pPr>
              <w:rPr>
                <w:rFonts w:ascii="HfW cursive" w:hAnsi="HfW cursive"/>
                <w:b/>
                <w:sz w:val="18"/>
              </w:rPr>
            </w:pPr>
            <w:r w:rsidRPr="003A3E51">
              <w:rPr>
                <w:rFonts w:ascii="HfW cursive" w:hAnsi="HfW cursive"/>
                <w:b/>
                <w:sz w:val="24"/>
              </w:rPr>
              <w:t>Picture</w:t>
            </w: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63C3739A" w14:textId="10075055" w:rsidR="00BF63C4" w:rsidRPr="00C619DE" w:rsidRDefault="003A3E51">
            <w:pPr>
              <w:spacing w:after="0"/>
              <w:rPr>
                <w:rFonts w:ascii="HfW cursive" w:hAnsi="HfW cursive"/>
                <w:sz w:val="18"/>
              </w:rPr>
            </w:pPr>
            <w:r>
              <w:rPr>
                <w:rFonts w:ascii="HfW cursive" w:hAnsi="HfW cursive"/>
                <w:b/>
                <w:color w:val="181717"/>
                <w:sz w:val="24"/>
              </w:rPr>
              <w:t xml:space="preserve">Details: </w:t>
            </w:r>
            <w:r w:rsidRPr="00C619DE">
              <w:rPr>
                <w:rFonts w:ascii="HfW cursive" w:hAnsi="HfW cursive"/>
                <w:b/>
                <w:color w:val="181717"/>
                <w:sz w:val="24"/>
              </w:rPr>
              <w:t>Clean</w:t>
            </w:r>
          </w:p>
        </w:tc>
      </w:tr>
      <w:tr w:rsidR="00BF63C4" w:rsidRPr="00C619DE" w14:paraId="6C4A9C98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3C79F565" w14:textId="77777777" w:rsidR="00BF63C4" w:rsidRPr="00C619DE" w:rsidRDefault="00BF63C4">
            <w:pPr>
              <w:rPr>
                <w:rFonts w:ascii="HfW cursive" w:hAnsi="HfW cursive"/>
                <w:sz w:val="18"/>
              </w:rPr>
            </w:pP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DC7FD3B" w14:textId="77777777" w:rsidR="00BF63C4" w:rsidRPr="00C619DE" w:rsidRDefault="003A3E51">
            <w:pPr>
              <w:spacing w:after="0"/>
              <w:rPr>
                <w:rFonts w:ascii="HfW cursive" w:hAnsi="HfW cursive"/>
                <w:sz w:val="18"/>
              </w:rPr>
            </w:pPr>
            <w:r w:rsidRPr="00C619DE">
              <w:rPr>
                <w:rFonts w:ascii="HfW cursive" w:hAnsi="HfW cursive"/>
                <w:b/>
                <w:color w:val="181717"/>
                <w:sz w:val="24"/>
              </w:rPr>
              <w:t>Organs</w:t>
            </w:r>
          </w:p>
        </w:tc>
        <w:bookmarkStart w:id="0" w:name="_GoBack"/>
        <w:bookmarkEnd w:id="0"/>
      </w:tr>
      <w:tr w:rsidR="00BF63C4" w:rsidRPr="00C619DE" w14:paraId="121B8520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05665D19" w14:textId="77777777" w:rsidR="00BF63C4" w:rsidRPr="00C619DE" w:rsidRDefault="00BF63C4">
            <w:pPr>
              <w:rPr>
                <w:rFonts w:ascii="HfW cursive" w:hAnsi="HfW cursive"/>
                <w:sz w:val="18"/>
              </w:rPr>
            </w:pP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430E2E85" w14:textId="77777777" w:rsidR="00BF63C4" w:rsidRPr="00C619DE" w:rsidRDefault="003A3E51">
            <w:pPr>
              <w:spacing w:after="0"/>
              <w:rPr>
                <w:rFonts w:ascii="HfW cursive" w:hAnsi="HfW cursive"/>
                <w:sz w:val="18"/>
              </w:rPr>
            </w:pPr>
            <w:r w:rsidRPr="00C619DE">
              <w:rPr>
                <w:rFonts w:ascii="HfW cursive" w:hAnsi="HfW cursive"/>
                <w:b/>
                <w:color w:val="181717"/>
                <w:sz w:val="24"/>
              </w:rPr>
              <w:t>Brain</w:t>
            </w:r>
          </w:p>
        </w:tc>
      </w:tr>
      <w:tr w:rsidR="00BF63C4" w:rsidRPr="00C619DE" w14:paraId="38F7153D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44CEEA2D" w14:textId="77777777" w:rsidR="00BF63C4" w:rsidRPr="00C619DE" w:rsidRDefault="00BF63C4">
            <w:pPr>
              <w:rPr>
                <w:rFonts w:ascii="HfW cursive" w:hAnsi="HfW cursive"/>
                <w:sz w:val="18"/>
              </w:rPr>
            </w:pP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50FA9A1C" w14:textId="77777777" w:rsidR="00BF63C4" w:rsidRPr="00C619DE" w:rsidRDefault="003A3E51">
            <w:pPr>
              <w:spacing w:after="0"/>
              <w:rPr>
                <w:rFonts w:ascii="HfW cursive" w:hAnsi="HfW cursive"/>
                <w:sz w:val="18"/>
              </w:rPr>
            </w:pPr>
            <w:r w:rsidRPr="00C619DE">
              <w:rPr>
                <w:rFonts w:ascii="HfW cursive" w:hAnsi="HfW cursive"/>
                <w:b/>
                <w:color w:val="181717"/>
                <w:sz w:val="24"/>
              </w:rPr>
              <w:t>Dry</w:t>
            </w:r>
          </w:p>
        </w:tc>
      </w:tr>
    </w:tbl>
    <w:tbl>
      <w:tblPr>
        <w:tblStyle w:val="TableGrid"/>
        <w:tblpPr w:vertAnchor="text" w:tblpX="11"/>
        <w:tblOverlap w:val="never"/>
        <w:tblW w:w="10752" w:type="dxa"/>
        <w:tblInd w:w="0" w:type="dxa"/>
        <w:tblCellMar>
          <w:top w:w="80" w:type="dxa"/>
          <w:left w:w="8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376"/>
        <w:gridCol w:w="5376"/>
      </w:tblGrid>
      <w:tr w:rsidR="00BF63C4" w:rsidRPr="00C619DE" w14:paraId="6854A897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79F6A2AB" w14:textId="77777777" w:rsidR="00BF63C4" w:rsidRPr="00C619DE" w:rsidRDefault="00BF63C4">
            <w:pPr>
              <w:rPr>
                <w:rFonts w:ascii="HfW cursive" w:hAnsi="HfW cursive"/>
                <w:sz w:val="18"/>
              </w:rPr>
            </w:pP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05CB6E57" w14:textId="77777777" w:rsidR="00BF63C4" w:rsidRPr="00C619DE" w:rsidRDefault="003A3E51">
            <w:pPr>
              <w:spacing w:after="0"/>
              <w:rPr>
                <w:rFonts w:ascii="HfW cursive" w:hAnsi="HfW cursive"/>
                <w:sz w:val="18"/>
              </w:rPr>
            </w:pPr>
            <w:r w:rsidRPr="00C619DE">
              <w:rPr>
                <w:rFonts w:ascii="HfW cursive" w:hAnsi="HfW cursive"/>
                <w:b/>
                <w:color w:val="181717"/>
                <w:sz w:val="24"/>
              </w:rPr>
              <w:t>Stuff</w:t>
            </w:r>
          </w:p>
        </w:tc>
      </w:tr>
      <w:tr w:rsidR="00BF63C4" w:rsidRPr="00C619DE" w14:paraId="5450469F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12D49069" w14:textId="77777777" w:rsidR="00BF63C4" w:rsidRPr="00C619DE" w:rsidRDefault="00BF63C4">
            <w:pPr>
              <w:rPr>
                <w:rFonts w:ascii="HfW cursive" w:hAnsi="HfW cursive"/>
                <w:sz w:val="18"/>
              </w:rPr>
            </w:pP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7FB4C0AA" w14:textId="77777777" w:rsidR="00BF63C4" w:rsidRPr="00C619DE" w:rsidRDefault="003A3E51">
            <w:pPr>
              <w:spacing w:after="0"/>
              <w:rPr>
                <w:rFonts w:ascii="HfW cursive" w:hAnsi="HfW cursive"/>
                <w:sz w:val="18"/>
              </w:rPr>
            </w:pPr>
            <w:r w:rsidRPr="00C619DE">
              <w:rPr>
                <w:rFonts w:ascii="HfW cursive" w:hAnsi="HfW cursive"/>
                <w:b/>
                <w:color w:val="181717"/>
                <w:sz w:val="24"/>
              </w:rPr>
              <w:t>Wrap</w:t>
            </w:r>
          </w:p>
        </w:tc>
      </w:tr>
      <w:tr w:rsidR="00BF63C4" w:rsidRPr="00C619DE" w14:paraId="24297FAD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26B22E2F" w14:textId="77777777" w:rsidR="00BF63C4" w:rsidRPr="00C619DE" w:rsidRDefault="00BF63C4">
            <w:pPr>
              <w:rPr>
                <w:rFonts w:ascii="HfW cursive" w:hAnsi="HfW cursive"/>
                <w:sz w:val="18"/>
              </w:rPr>
            </w:pP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</w:tcPr>
          <w:p w14:paraId="1CA2948C" w14:textId="77777777" w:rsidR="00BF63C4" w:rsidRPr="00C619DE" w:rsidRDefault="003A3E51">
            <w:pPr>
              <w:spacing w:after="0"/>
              <w:rPr>
                <w:rFonts w:ascii="HfW cursive" w:hAnsi="HfW cursive"/>
                <w:sz w:val="18"/>
              </w:rPr>
            </w:pPr>
            <w:r w:rsidRPr="00C619DE">
              <w:rPr>
                <w:rFonts w:ascii="HfW cursive" w:hAnsi="HfW cursive"/>
                <w:b/>
                <w:color w:val="181717"/>
                <w:sz w:val="24"/>
              </w:rPr>
              <w:t>Coffin</w:t>
            </w:r>
          </w:p>
        </w:tc>
      </w:tr>
    </w:tbl>
    <w:p w14:paraId="6713C7E4" w14:textId="77777777" w:rsidR="00BF63C4" w:rsidRDefault="003A3E51">
      <w:pPr>
        <w:spacing w:after="0"/>
        <w:ind w:left="-566" w:right="12"/>
      </w:pPr>
      <w:r>
        <w:br w:type="page"/>
      </w:r>
    </w:p>
    <w:p w14:paraId="7CE870EF" w14:textId="77777777" w:rsidR="00BF63C4" w:rsidRDefault="00BF63C4">
      <w:pPr>
        <w:spacing w:after="0"/>
        <w:ind w:left="-566" w:right="12"/>
      </w:pPr>
    </w:p>
    <w:tbl>
      <w:tblPr>
        <w:tblStyle w:val="TableGrid"/>
        <w:tblW w:w="10752" w:type="dxa"/>
        <w:tblInd w:w="11" w:type="dxa"/>
        <w:tblCellMar>
          <w:top w:w="0" w:type="dxa"/>
          <w:left w:w="115" w:type="dxa"/>
          <w:bottom w:w="116" w:type="dxa"/>
          <w:right w:w="153" w:type="dxa"/>
        </w:tblCellMar>
        <w:tblLook w:val="04A0" w:firstRow="1" w:lastRow="0" w:firstColumn="1" w:lastColumn="0" w:noHBand="0" w:noVBand="1"/>
      </w:tblPr>
      <w:tblGrid>
        <w:gridCol w:w="5376"/>
        <w:gridCol w:w="5376"/>
      </w:tblGrid>
      <w:tr w:rsidR="00BF63C4" w14:paraId="32673EF1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bottom"/>
          </w:tcPr>
          <w:p w14:paraId="7C416B5E" w14:textId="77777777" w:rsidR="00BF63C4" w:rsidRDefault="003A3E51">
            <w:pPr>
              <w:spacing w:after="70"/>
              <w:ind w:left="470"/>
            </w:pPr>
            <w:r>
              <w:rPr>
                <w:noProof/>
              </w:rPr>
              <w:drawing>
                <wp:inline distT="0" distB="0" distL="0" distR="0" wp14:anchorId="36F579FB" wp14:editId="025568F4">
                  <wp:extent cx="2596530" cy="1551493"/>
                  <wp:effectExtent l="0" t="0" r="0" b="0"/>
                  <wp:docPr id="397" name="Picture 3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" name="Picture 39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6530" cy="1551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C100BD" w14:textId="77777777" w:rsidR="00BF63C4" w:rsidRDefault="003A3E51">
            <w:pPr>
              <w:spacing w:after="0"/>
              <w:jc w:val="right"/>
            </w:pPr>
            <w:r>
              <w:rPr>
                <w:b/>
                <w:color w:val="D4D4D3"/>
                <w:sz w:val="12"/>
              </w:rPr>
              <w:t>twinkl.com</w:t>
            </w: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bottom"/>
          </w:tcPr>
          <w:p w14:paraId="2B463BC9" w14:textId="77777777" w:rsidR="00BF63C4" w:rsidRDefault="003A3E51">
            <w:pPr>
              <w:spacing w:after="89"/>
              <w:ind w:left="820"/>
            </w:pPr>
            <w:r>
              <w:rPr>
                <w:noProof/>
              </w:rPr>
              <w:drawing>
                <wp:inline distT="0" distB="0" distL="0" distR="0" wp14:anchorId="21A81928" wp14:editId="48D9D612">
                  <wp:extent cx="2251329" cy="1539494"/>
                  <wp:effectExtent l="0" t="0" r="0" b="0"/>
                  <wp:docPr id="399" name="Picture 3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" name="Picture 39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1329" cy="1539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7061DD" w14:textId="77777777" w:rsidR="00BF63C4" w:rsidRDefault="003A3E51">
            <w:pPr>
              <w:spacing w:after="0"/>
              <w:ind w:right="64"/>
              <w:jc w:val="right"/>
            </w:pPr>
            <w:r>
              <w:rPr>
                <w:b/>
                <w:color w:val="D4D4D3"/>
                <w:sz w:val="12"/>
              </w:rPr>
              <w:t>twinkl.com</w:t>
            </w:r>
          </w:p>
        </w:tc>
      </w:tr>
      <w:tr w:rsidR="00BF63C4" w14:paraId="6544C329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bottom"/>
          </w:tcPr>
          <w:p w14:paraId="3DE66D5B" w14:textId="77777777" w:rsidR="00BF63C4" w:rsidRDefault="003A3E51">
            <w:pPr>
              <w:spacing w:after="574"/>
              <w:ind w:left="314"/>
            </w:pPr>
            <w:r>
              <w:rPr>
                <w:noProof/>
              </w:rPr>
              <w:drawing>
                <wp:inline distT="0" distB="0" distL="0" distR="0" wp14:anchorId="67F64668" wp14:editId="6DF7E3C3">
                  <wp:extent cx="2791968" cy="932688"/>
                  <wp:effectExtent l="0" t="0" r="0" b="0"/>
                  <wp:docPr id="2212" name="Picture 22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2" name="Picture 221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968" cy="932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FE12AD" w14:textId="77777777" w:rsidR="00BF63C4" w:rsidRDefault="003A3E51">
            <w:pPr>
              <w:spacing w:after="0"/>
              <w:jc w:val="right"/>
            </w:pPr>
            <w:r>
              <w:rPr>
                <w:b/>
                <w:color w:val="D4D4D3"/>
                <w:sz w:val="12"/>
              </w:rPr>
              <w:t>twinkl.com</w:t>
            </w: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181717"/>
              <w:right w:val="single" w:sz="8" w:space="0" w:color="181717"/>
            </w:tcBorders>
            <w:vAlign w:val="bottom"/>
          </w:tcPr>
          <w:p w14:paraId="6D1F4FC9" w14:textId="77777777" w:rsidR="00BF63C4" w:rsidRDefault="003A3E51">
            <w:pPr>
              <w:tabs>
                <w:tab w:val="center" w:pos="2593"/>
                <w:tab w:val="center" w:pos="4764"/>
              </w:tabs>
              <w:spacing w:after="0"/>
            </w:pPr>
            <w:r>
              <w:tab/>
            </w:r>
            <w:r>
              <w:rPr>
                <w:noProof/>
              </w:rPr>
              <w:drawing>
                <wp:inline distT="0" distB="0" distL="0" distR="0" wp14:anchorId="59E9A3D4" wp14:editId="733EDCBF">
                  <wp:extent cx="1696212" cy="1696212"/>
                  <wp:effectExtent l="0" t="0" r="0" b="0"/>
                  <wp:docPr id="403" name="Picture 4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icture 40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212" cy="1696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D4D4D3"/>
                <w:sz w:val="12"/>
              </w:rPr>
              <w:tab/>
              <w:t>twinkl.com</w:t>
            </w:r>
          </w:p>
        </w:tc>
      </w:tr>
      <w:tr w:rsidR="00BF63C4" w14:paraId="39299651" w14:textId="77777777">
        <w:trPr>
          <w:trHeight w:val="3234"/>
        </w:trPr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000000"/>
              <w:right w:val="single" w:sz="8" w:space="0" w:color="181717"/>
            </w:tcBorders>
            <w:vAlign w:val="bottom"/>
          </w:tcPr>
          <w:p w14:paraId="19FFE087" w14:textId="77777777" w:rsidR="00BF63C4" w:rsidRDefault="003A3E51">
            <w:pPr>
              <w:spacing w:after="144"/>
              <w:ind w:left="1055"/>
            </w:pPr>
            <w:r>
              <w:rPr>
                <w:noProof/>
              </w:rPr>
              <w:drawing>
                <wp:inline distT="0" distB="0" distL="0" distR="0" wp14:anchorId="4DA77855" wp14:editId="2CC032EA">
                  <wp:extent cx="1854000" cy="1712959"/>
                  <wp:effectExtent l="0" t="0" r="0" b="0"/>
                  <wp:docPr id="405" name="Picture 4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" name="Picture 40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000" cy="1712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554C59" w14:textId="77777777" w:rsidR="00BF63C4" w:rsidRDefault="003A3E51">
            <w:pPr>
              <w:spacing w:after="0"/>
              <w:jc w:val="right"/>
            </w:pPr>
            <w:r>
              <w:rPr>
                <w:b/>
                <w:color w:val="D4D4D3"/>
                <w:sz w:val="12"/>
              </w:rPr>
              <w:t>twinkl.com</w:t>
            </w:r>
          </w:p>
        </w:tc>
        <w:tc>
          <w:tcPr>
            <w:tcW w:w="5376" w:type="dxa"/>
            <w:tcBorders>
              <w:top w:val="single" w:sz="8" w:space="0" w:color="181717"/>
              <w:left w:val="single" w:sz="8" w:space="0" w:color="181717"/>
              <w:bottom w:val="single" w:sz="8" w:space="0" w:color="000000"/>
              <w:right w:val="single" w:sz="8" w:space="0" w:color="181717"/>
            </w:tcBorders>
            <w:vAlign w:val="bottom"/>
          </w:tcPr>
          <w:p w14:paraId="4B5EB9BD" w14:textId="77777777" w:rsidR="00BF63C4" w:rsidRDefault="003A3E51">
            <w:pPr>
              <w:spacing w:after="793"/>
              <w:ind w:left="593"/>
            </w:pPr>
            <w:r>
              <w:rPr>
                <w:noProof/>
              </w:rPr>
              <w:drawing>
                <wp:inline distT="0" distB="0" distL="0" distR="0" wp14:anchorId="646E1345" wp14:editId="6DE63D38">
                  <wp:extent cx="746150" cy="2664196"/>
                  <wp:effectExtent l="0" t="0" r="0" b="0"/>
                  <wp:docPr id="407" name="Picture 4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" name="Picture 40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5399999">
                            <a:off x="0" y="0"/>
                            <a:ext cx="746150" cy="2664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086579" w14:textId="77777777" w:rsidR="00BF63C4" w:rsidRDefault="003A3E51">
            <w:pPr>
              <w:spacing w:after="0"/>
              <w:ind w:right="64"/>
              <w:jc w:val="right"/>
            </w:pPr>
            <w:r>
              <w:rPr>
                <w:b/>
                <w:color w:val="D4D4D3"/>
                <w:sz w:val="12"/>
              </w:rPr>
              <w:t>twinkl.com</w:t>
            </w:r>
          </w:p>
        </w:tc>
      </w:tr>
      <w:tr w:rsidR="00BF63C4" w14:paraId="6AE4128B" w14:textId="77777777">
        <w:trPr>
          <w:trHeight w:val="3234"/>
        </w:trPr>
        <w:tc>
          <w:tcPr>
            <w:tcW w:w="5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B788695" w14:textId="77777777" w:rsidR="00BF63C4" w:rsidRDefault="003A3E51">
            <w:pPr>
              <w:spacing w:after="95"/>
              <w:ind w:left="1055"/>
            </w:pPr>
            <w:r>
              <w:rPr>
                <w:noProof/>
              </w:rPr>
              <w:drawing>
                <wp:inline distT="0" distB="0" distL="0" distR="0" wp14:anchorId="34C7708D" wp14:editId="62359794">
                  <wp:extent cx="2225265" cy="1573520"/>
                  <wp:effectExtent l="0" t="0" r="0" b="0"/>
                  <wp:docPr id="409" name="Picture 4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" name="Picture 40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265" cy="157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CFBDD9" w14:textId="77777777" w:rsidR="00BF63C4" w:rsidRDefault="003A3E51">
            <w:pPr>
              <w:spacing w:after="0"/>
              <w:jc w:val="right"/>
            </w:pPr>
            <w:r>
              <w:rPr>
                <w:b/>
                <w:color w:val="D4D4D3"/>
                <w:sz w:val="12"/>
              </w:rPr>
              <w:t>twinkl.com</w:t>
            </w:r>
          </w:p>
        </w:tc>
        <w:tc>
          <w:tcPr>
            <w:tcW w:w="537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21B2FEC2" w14:textId="77777777" w:rsidR="00BF63C4" w:rsidRDefault="00BF63C4"/>
        </w:tc>
      </w:tr>
    </w:tbl>
    <w:p w14:paraId="4AA855EE" w14:textId="77777777" w:rsidR="00000000" w:rsidRDefault="003A3E51"/>
    <w:sectPr w:rsidR="00000000" w:rsidSect="00C619DE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706BD" w14:textId="77777777" w:rsidR="00C619DE" w:rsidRDefault="00C619DE" w:rsidP="00C619DE">
      <w:pPr>
        <w:spacing w:after="0" w:line="240" w:lineRule="auto"/>
      </w:pPr>
      <w:r>
        <w:separator/>
      </w:r>
    </w:p>
  </w:endnote>
  <w:endnote w:type="continuationSeparator" w:id="0">
    <w:p w14:paraId="638772E4" w14:textId="77777777" w:rsidR="00C619DE" w:rsidRDefault="00C619DE" w:rsidP="00C61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BF321" w14:textId="77777777" w:rsidR="00C619DE" w:rsidRDefault="00C619DE" w:rsidP="00C619DE">
      <w:pPr>
        <w:spacing w:after="0" w:line="240" w:lineRule="auto"/>
      </w:pPr>
      <w:r>
        <w:separator/>
      </w:r>
    </w:p>
  </w:footnote>
  <w:footnote w:type="continuationSeparator" w:id="0">
    <w:p w14:paraId="18592E32" w14:textId="77777777" w:rsidR="00C619DE" w:rsidRDefault="00C619DE" w:rsidP="00C619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3C4"/>
    <w:rsid w:val="003A3E51"/>
    <w:rsid w:val="00BF63C4"/>
    <w:rsid w:val="00C6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79E2E"/>
  <w15:docId w15:val="{56994F09-E425-4D86-BED7-6FDC5C92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61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9DE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C619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9DE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C14CDD-1264-46A1-927D-49943BCE7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B79306-08B0-4CD7-AE9B-95DEA1735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97D442-F262-4B86-8408-0E8A042D6BB2}">
  <ds:schemaRefs>
    <ds:schemaRef ds:uri="b7193443-4924-4c98-83f1-322a08f13154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cp:lastModifiedBy>Sophie George</cp:lastModifiedBy>
  <cp:revision>3</cp:revision>
  <dcterms:created xsi:type="dcterms:W3CDTF">2021-10-29T15:29:00Z</dcterms:created>
  <dcterms:modified xsi:type="dcterms:W3CDTF">2021-10-29T15:33:00Z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