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8DD" w:rsidRDefault="00545A92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25</w:t>
      </w:r>
      <w:r w:rsidR="008C08DD" w:rsidRPr="008C08DD">
        <w:rPr>
          <w:rFonts w:ascii="HfW precursive" w:hAnsi="HfW precursive"/>
          <w:sz w:val="20"/>
          <w:u w:val="single"/>
        </w:rPr>
        <w:t>.2.2022</w:t>
      </w:r>
      <w:r w:rsidR="008C08DD">
        <w:rPr>
          <w:rFonts w:ascii="HfW precursive" w:hAnsi="HfW precursive"/>
          <w:sz w:val="20"/>
          <w:u w:val="single"/>
        </w:rPr>
        <w:t xml:space="preserve">   L.O: To use measures.  </w:t>
      </w:r>
      <w:r w:rsidR="008C08DD" w:rsidRPr="008C08DD">
        <w:rPr>
          <w:rFonts w:ascii="HfW precursive" w:hAnsi="HfW precursive"/>
          <w:sz w:val="20"/>
          <w:u w:val="single"/>
        </w:rPr>
        <w:t xml:space="preserve">C: </w:t>
      </w:r>
      <w:r>
        <w:rPr>
          <w:rFonts w:ascii="HfW precursive" w:hAnsi="HfW precursive"/>
          <w:sz w:val="20"/>
          <w:u w:val="single"/>
        </w:rPr>
        <w:t>Convert p</w:t>
      </w:r>
      <w:r w:rsidR="006B7243">
        <w:rPr>
          <w:rFonts w:ascii="HfW precursive" w:hAnsi="HfW precursive"/>
          <w:sz w:val="20"/>
          <w:u w:val="single"/>
        </w:rPr>
        <w:t>ounds and pence</w:t>
      </w:r>
    </w:p>
    <w:p w:rsidR="008C08DD" w:rsidRDefault="00545A92">
      <w:pPr>
        <w:rPr>
          <w:rFonts w:ascii="HfW precursive" w:hAnsi="HfW precursive"/>
          <w:sz w:val="20"/>
          <w:u w:val="single"/>
        </w:rPr>
      </w:pPr>
      <w:r w:rsidRPr="00545A92">
        <w:rPr>
          <w:rFonts w:ascii="HfW precursive" w:hAnsi="HfW precursive"/>
          <w:sz w:val="20"/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3289300" cy="2426335"/>
            <wp:effectExtent l="0" t="0" r="6350" b="0"/>
            <wp:wrapTight wrapText="bothSides">
              <wp:wrapPolygon edited="0">
                <wp:start x="0" y="0"/>
                <wp:lineTo x="0" y="21368"/>
                <wp:lineTo x="21517" y="21368"/>
                <wp:lineTo x="215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27BC" w:rsidRDefault="00A027BC" w:rsidP="00A027BC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6B7243" w:rsidRDefault="006B7243">
      <w:pPr>
        <w:rPr>
          <w:rFonts w:ascii="HfW precursive" w:hAnsi="HfW precursive"/>
          <w:sz w:val="20"/>
          <w:u w:val="single"/>
        </w:rPr>
      </w:pP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25</w:t>
      </w:r>
      <w:r w:rsidRPr="008C08DD">
        <w:rPr>
          <w:rFonts w:ascii="HfW precursive" w:hAnsi="HfW precursive"/>
          <w:sz w:val="20"/>
          <w:u w:val="single"/>
        </w:rPr>
        <w:t>.2.2022</w:t>
      </w:r>
      <w:r>
        <w:rPr>
          <w:rFonts w:ascii="HfW precursive" w:hAnsi="HfW precursive"/>
          <w:sz w:val="20"/>
          <w:u w:val="single"/>
        </w:rPr>
        <w:t xml:space="preserve">   L.O: To use measures.  </w:t>
      </w:r>
      <w:r w:rsidRPr="008C08DD">
        <w:rPr>
          <w:rFonts w:ascii="HfW precursive" w:hAnsi="HfW precursive"/>
          <w:sz w:val="20"/>
          <w:u w:val="single"/>
        </w:rPr>
        <w:t xml:space="preserve">C: </w:t>
      </w:r>
      <w:r>
        <w:rPr>
          <w:rFonts w:ascii="HfW precursive" w:hAnsi="HfW precursive"/>
          <w:sz w:val="20"/>
          <w:u w:val="single"/>
        </w:rPr>
        <w:t>Convert pounds and pence</w:t>
      </w: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  <w:r w:rsidRPr="00545A92">
        <w:rPr>
          <w:rFonts w:ascii="HfW precursive" w:hAnsi="HfW precursive"/>
          <w:sz w:val="20"/>
          <w:u w:val="single"/>
        </w:rPr>
        <w:drawing>
          <wp:anchor distT="0" distB="0" distL="114300" distR="114300" simplePos="0" relativeHeight="251666432" behindDoc="1" locked="0" layoutInCell="1" allowOverlap="1" wp14:anchorId="1B65DE0C" wp14:editId="2E043186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3289300" cy="2426335"/>
            <wp:effectExtent l="0" t="0" r="6350" b="0"/>
            <wp:wrapTight wrapText="bothSides">
              <wp:wrapPolygon edited="0">
                <wp:start x="0" y="0"/>
                <wp:lineTo x="0" y="21368"/>
                <wp:lineTo x="21517" y="21368"/>
                <wp:lineTo x="2151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</w:p>
    <w:p w:rsidR="00545A92" w:rsidRDefault="00545A92">
      <w:pPr>
        <w:rPr>
          <w:rFonts w:ascii="HfW precursive" w:hAnsi="HfW precursive"/>
          <w:sz w:val="20"/>
          <w:u w:val="single"/>
        </w:rPr>
      </w:pP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25</w:t>
      </w:r>
      <w:r w:rsidRPr="008C08DD">
        <w:rPr>
          <w:rFonts w:ascii="HfW precursive" w:hAnsi="HfW precursive"/>
          <w:sz w:val="20"/>
          <w:u w:val="single"/>
        </w:rPr>
        <w:t>.2.2022</w:t>
      </w:r>
      <w:r>
        <w:rPr>
          <w:rFonts w:ascii="HfW precursive" w:hAnsi="HfW precursive"/>
          <w:sz w:val="20"/>
          <w:u w:val="single"/>
        </w:rPr>
        <w:t xml:space="preserve">   L.O: To use measures.  </w:t>
      </w:r>
      <w:r w:rsidRPr="008C08DD">
        <w:rPr>
          <w:rFonts w:ascii="HfW precursive" w:hAnsi="HfW precursive"/>
          <w:sz w:val="20"/>
          <w:u w:val="single"/>
        </w:rPr>
        <w:t xml:space="preserve">C: </w:t>
      </w:r>
      <w:r>
        <w:rPr>
          <w:rFonts w:ascii="HfW precursive" w:hAnsi="HfW precursive"/>
          <w:sz w:val="20"/>
          <w:u w:val="single"/>
        </w:rPr>
        <w:t>Convert pounds and pence</w:t>
      </w: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  <w:r w:rsidRPr="00545A92">
        <w:rPr>
          <w:rFonts w:ascii="HfW precursive" w:hAnsi="HfW precursive"/>
          <w:sz w:val="20"/>
          <w:u w:val="single"/>
        </w:rPr>
        <w:drawing>
          <wp:anchor distT="0" distB="0" distL="114300" distR="114300" simplePos="0" relativeHeight="251668480" behindDoc="1" locked="0" layoutInCell="1" allowOverlap="1" wp14:anchorId="1B65DE0C" wp14:editId="2E043186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3289300" cy="2426335"/>
            <wp:effectExtent l="0" t="0" r="6350" b="0"/>
            <wp:wrapTight wrapText="bothSides">
              <wp:wrapPolygon edited="0">
                <wp:start x="0" y="0"/>
                <wp:lineTo x="0" y="21368"/>
                <wp:lineTo x="21517" y="21368"/>
                <wp:lineTo x="2151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</w:p>
    <w:p w:rsidR="00545A92" w:rsidRDefault="00545A92" w:rsidP="00545A92">
      <w:pPr>
        <w:rPr>
          <w:rFonts w:ascii="HfW precursive" w:hAnsi="HfW precursive"/>
          <w:sz w:val="20"/>
          <w:u w:val="single"/>
        </w:rPr>
      </w:pPr>
    </w:p>
    <w:p w:rsidR="00545A92" w:rsidRPr="008C08DD" w:rsidRDefault="00545A92">
      <w:pPr>
        <w:rPr>
          <w:rFonts w:ascii="HfW precursive" w:hAnsi="HfW precursive"/>
          <w:sz w:val="20"/>
          <w:u w:val="single"/>
        </w:rPr>
      </w:pPr>
      <w:bookmarkStart w:id="0" w:name="_GoBack"/>
      <w:bookmarkEnd w:id="0"/>
    </w:p>
    <w:sectPr w:rsidR="00545A92" w:rsidRPr="008C08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DD"/>
    <w:rsid w:val="004708E2"/>
    <w:rsid w:val="0048746F"/>
    <w:rsid w:val="00545A92"/>
    <w:rsid w:val="00567E43"/>
    <w:rsid w:val="006B7243"/>
    <w:rsid w:val="008C08DD"/>
    <w:rsid w:val="009E0416"/>
    <w:rsid w:val="00A027BC"/>
    <w:rsid w:val="00A61CA7"/>
    <w:rsid w:val="00DB1ACE"/>
    <w:rsid w:val="00FB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4DFBE"/>
  <w15:chartTrackingRefBased/>
  <w15:docId w15:val="{F8A7BE29-2358-4507-A0F4-3175023A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2022-02-10T18:05:00Z</dcterms:created>
  <dcterms:modified xsi:type="dcterms:W3CDTF">2022-02-10T18:06:00Z</dcterms:modified>
</cp:coreProperties>
</file>