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8DD" w:rsidRDefault="00FB1B02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23</w:t>
      </w:r>
      <w:r w:rsidR="008C08DD" w:rsidRPr="008C08DD">
        <w:rPr>
          <w:rFonts w:ascii="HfW precursive" w:hAnsi="HfW precursive"/>
          <w:sz w:val="20"/>
          <w:u w:val="single"/>
        </w:rPr>
        <w:t>.2.2022</w:t>
      </w:r>
      <w:r w:rsidR="008C08DD">
        <w:rPr>
          <w:rFonts w:ascii="HfW precursive" w:hAnsi="HfW precursive"/>
          <w:sz w:val="20"/>
          <w:u w:val="single"/>
        </w:rPr>
        <w:t xml:space="preserve">   L.O: To use measures.  </w:t>
      </w:r>
      <w:r w:rsidR="008C08DD" w:rsidRPr="008C08DD">
        <w:rPr>
          <w:rFonts w:ascii="HfW precursive" w:hAnsi="HfW precursive"/>
          <w:sz w:val="20"/>
          <w:u w:val="single"/>
        </w:rPr>
        <w:t>C: Recap count money (</w:t>
      </w:r>
      <w:r w:rsidR="00A027BC">
        <w:rPr>
          <w:rFonts w:ascii="HfW precursive" w:hAnsi="HfW precursive"/>
          <w:sz w:val="20"/>
          <w:u w:val="single"/>
        </w:rPr>
        <w:t>pounds</w:t>
      </w:r>
      <w:r w:rsidR="008C08DD" w:rsidRPr="008C08DD">
        <w:rPr>
          <w:rFonts w:ascii="HfW precursive" w:hAnsi="HfW precursive"/>
          <w:sz w:val="20"/>
          <w:u w:val="single"/>
        </w:rPr>
        <w:t>)</w:t>
      </w:r>
    </w:p>
    <w:p w:rsidR="008C08DD" w:rsidRDefault="00A027BC">
      <w:pPr>
        <w:rPr>
          <w:rFonts w:ascii="HfW precursive" w:hAnsi="HfW precursive"/>
          <w:sz w:val="20"/>
          <w:u w:val="single"/>
        </w:rPr>
      </w:pPr>
      <w:r w:rsidRPr="00A027BC">
        <w:rPr>
          <w:rFonts w:ascii="HfW precursive" w:hAnsi="HfW precursive"/>
          <w:sz w:val="20"/>
          <w:u w:val="single"/>
        </w:rPr>
        <w:drawing>
          <wp:inline distT="0" distB="0" distL="0" distR="0" wp14:anchorId="189B21AC" wp14:editId="6B0C4345">
            <wp:extent cx="3426106" cy="240199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8811" cy="241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27BC" w:rsidRDefault="00FB1B02" w:rsidP="00A027BC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23</w:t>
      </w:r>
      <w:r w:rsidR="00A027BC" w:rsidRPr="008C08DD">
        <w:rPr>
          <w:rFonts w:ascii="HfW precursive" w:hAnsi="HfW precursive"/>
          <w:sz w:val="20"/>
          <w:u w:val="single"/>
        </w:rPr>
        <w:t>.2.2022</w:t>
      </w:r>
      <w:r w:rsidR="00A027BC">
        <w:rPr>
          <w:rFonts w:ascii="HfW precursive" w:hAnsi="HfW precursive"/>
          <w:sz w:val="20"/>
          <w:u w:val="single"/>
        </w:rPr>
        <w:t xml:space="preserve">   L.O: To use measures.  </w:t>
      </w:r>
      <w:r w:rsidR="00A027BC" w:rsidRPr="008C08DD">
        <w:rPr>
          <w:rFonts w:ascii="HfW precursive" w:hAnsi="HfW precursive"/>
          <w:sz w:val="20"/>
          <w:u w:val="single"/>
        </w:rPr>
        <w:t>C: Recap count money (</w:t>
      </w:r>
      <w:r w:rsidR="00A027BC">
        <w:rPr>
          <w:rFonts w:ascii="HfW precursive" w:hAnsi="HfW precursive"/>
          <w:sz w:val="20"/>
          <w:u w:val="single"/>
        </w:rPr>
        <w:t>pounds</w:t>
      </w:r>
      <w:r w:rsidR="00A027BC" w:rsidRPr="008C08DD">
        <w:rPr>
          <w:rFonts w:ascii="HfW precursive" w:hAnsi="HfW precursive"/>
          <w:sz w:val="20"/>
          <w:u w:val="single"/>
        </w:rPr>
        <w:t>)</w:t>
      </w:r>
    </w:p>
    <w:p w:rsidR="00A027BC" w:rsidRDefault="00A027BC" w:rsidP="00A027BC">
      <w:pPr>
        <w:rPr>
          <w:rFonts w:ascii="HfW precursive" w:hAnsi="HfW precursive"/>
          <w:sz w:val="20"/>
          <w:u w:val="single"/>
        </w:rPr>
      </w:pPr>
      <w:r w:rsidRPr="00A027BC">
        <w:rPr>
          <w:rFonts w:ascii="HfW precursive" w:hAnsi="HfW precursive"/>
          <w:sz w:val="20"/>
          <w:u w:val="single"/>
        </w:rPr>
        <w:drawing>
          <wp:inline distT="0" distB="0" distL="0" distR="0" wp14:anchorId="22E179C8" wp14:editId="3F09C03A">
            <wp:extent cx="3426106" cy="2401994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8811" cy="241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7BC" w:rsidRDefault="00FB1B02" w:rsidP="00A027BC">
      <w:pPr>
        <w:rPr>
          <w:rFonts w:ascii="HfW precursive" w:hAnsi="HfW precursive"/>
          <w:sz w:val="20"/>
          <w:u w:val="single"/>
        </w:rPr>
      </w:pPr>
      <w:r>
        <w:rPr>
          <w:rFonts w:ascii="HfW precursive" w:hAnsi="HfW precursive"/>
          <w:sz w:val="20"/>
          <w:u w:val="single"/>
        </w:rPr>
        <w:t>23</w:t>
      </w:r>
      <w:r w:rsidR="00A027BC" w:rsidRPr="008C08DD">
        <w:rPr>
          <w:rFonts w:ascii="HfW precursive" w:hAnsi="HfW precursive"/>
          <w:sz w:val="20"/>
          <w:u w:val="single"/>
        </w:rPr>
        <w:t>.2.2022</w:t>
      </w:r>
      <w:r w:rsidR="00A027BC">
        <w:rPr>
          <w:rFonts w:ascii="HfW precursive" w:hAnsi="HfW precursive"/>
          <w:sz w:val="20"/>
          <w:u w:val="single"/>
        </w:rPr>
        <w:t xml:space="preserve">   L.O: To use measures.  </w:t>
      </w:r>
      <w:r w:rsidR="00A027BC" w:rsidRPr="008C08DD">
        <w:rPr>
          <w:rFonts w:ascii="HfW precursive" w:hAnsi="HfW precursive"/>
          <w:sz w:val="20"/>
          <w:u w:val="single"/>
        </w:rPr>
        <w:t>C: Recap count money (</w:t>
      </w:r>
      <w:r w:rsidR="00A027BC">
        <w:rPr>
          <w:rFonts w:ascii="HfW precursive" w:hAnsi="HfW precursive"/>
          <w:sz w:val="20"/>
          <w:u w:val="single"/>
        </w:rPr>
        <w:t>pounds</w:t>
      </w:r>
      <w:r w:rsidR="00A027BC" w:rsidRPr="008C08DD">
        <w:rPr>
          <w:rFonts w:ascii="HfW precursive" w:hAnsi="HfW precursive"/>
          <w:sz w:val="20"/>
          <w:u w:val="single"/>
        </w:rPr>
        <w:t>)</w:t>
      </w:r>
    </w:p>
    <w:p w:rsidR="008C08DD" w:rsidRPr="008C08DD" w:rsidRDefault="00A027BC">
      <w:pPr>
        <w:rPr>
          <w:rFonts w:ascii="HfW precursive" w:hAnsi="HfW precursive"/>
          <w:sz w:val="20"/>
          <w:u w:val="single"/>
        </w:rPr>
      </w:pPr>
      <w:r w:rsidRPr="00A027BC">
        <w:rPr>
          <w:rFonts w:ascii="HfW precursive" w:hAnsi="HfW precursive"/>
          <w:sz w:val="20"/>
          <w:u w:val="single"/>
        </w:rPr>
        <w:drawing>
          <wp:inline distT="0" distB="0" distL="0" distR="0" wp14:anchorId="22E179C8" wp14:editId="3F09C03A">
            <wp:extent cx="3426106" cy="2401994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8811" cy="241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08DD" w:rsidRPr="008C0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DD"/>
    <w:rsid w:val="00567E43"/>
    <w:rsid w:val="008C08DD"/>
    <w:rsid w:val="009E0416"/>
    <w:rsid w:val="00A027BC"/>
    <w:rsid w:val="00A61CA7"/>
    <w:rsid w:val="00DB1ACE"/>
    <w:rsid w:val="00FB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CA93C"/>
  <w15:chartTrackingRefBased/>
  <w15:docId w15:val="{F8A7BE29-2358-4507-A0F4-3175023A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2022-02-10T14:51:00Z</dcterms:created>
  <dcterms:modified xsi:type="dcterms:W3CDTF">2022-02-10T15:26:00Z</dcterms:modified>
</cp:coreProperties>
</file>