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BDBF3" w14:textId="1852CDE1" w:rsidR="005C44F0" w:rsidRPr="00B61172" w:rsidRDefault="005C44F0" w:rsidP="5EA99EF1">
      <w:pPr>
        <w:rPr>
          <w:rFonts w:ascii="HfW cursive" w:hAnsi="HfW cursive" w:cs="Arial"/>
          <w:b/>
          <w:bCs/>
          <w:sz w:val="28"/>
          <w:szCs w:val="28"/>
        </w:rPr>
      </w:pPr>
      <w:r w:rsidRPr="00B61172">
        <w:rPr>
          <w:rFonts w:ascii="HfW cursive" w:hAnsi="HfW cursive" w:cs="Arial"/>
          <w:b/>
          <w:bCs/>
          <w:sz w:val="28"/>
          <w:szCs w:val="28"/>
        </w:rPr>
        <w:t>L.O: To investigate places</w:t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bCs/>
          <w:sz w:val="28"/>
          <w:szCs w:val="28"/>
        </w:rPr>
        <w:t>Wb</w:t>
      </w:r>
      <w:proofErr w:type="gramStart"/>
      <w:r w:rsidRPr="00B61172">
        <w:rPr>
          <w:rFonts w:ascii="HfW cursive" w:hAnsi="HfW cursive" w:cs="Arial"/>
          <w:b/>
          <w:bCs/>
          <w:sz w:val="28"/>
          <w:szCs w:val="28"/>
        </w:rPr>
        <w:t>:</w:t>
      </w:r>
      <w:r w:rsidR="00B61172">
        <w:rPr>
          <w:rFonts w:ascii="HfW cursive" w:hAnsi="HfW cursive" w:cs="Arial"/>
          <w:b/>
          <w:bCs/>
          <w:sz w:val="28"/>
          <w:szCs w:val="28"/>
        </w:rPr>
        <w:t>06</w:t>
      </w:r>
      <w:r w:rsidRPr="00B61172">
        <w:rPr>
          <w:rFonts w:ascii="HfW cursive" w:hAnsi="HfW cursive" w:cs="Arial"/>
          <w:b/>
          <w:bCs/>
          <w:sz w:val="28"/>
          <w:szCs w:val="28"/>
        </w:rPr>
        <w:t>.</w:t>
      </w:r>
      <w:r w:rsidR="00B61172">
        <w:rPr>
          <w:rFonts w:ascii="HfW cursive" w:hAnsi="HfW cursive" w:cs="Arial"/>
          <w:b/>
          <w:bCs/>
          <w:sz w:val="28"/>
          <w:szCs w:val="28"/>
        </w:rPr>
        <w:t>12</w:t>
      </w:r>
      <w:r w:rsidRPr="00B61172">
        <w:rPr>
          <w:rFonts w:ascii="HfW cursive" w:hAnsi="HfW cursive" w:cs="Arial"/>
          <w:b/>
          <w:bCs/>
          <w:sz w:val="28"/>
          <w:szCs w:val="28"/>
        </w:rPr>
        <w:t>.</w:t>
      </w:r>
      <w:r w:rsidR="00B61172">
        <w:rPr>
          <w:rFonts w:ascii="HfW cursive" w:hAnsi="HfW cursive" w:cs="Arial"/>
          <w:b/>
          <w:bCs/>
          <w:sz w:val="28"/>
          <w:szCs w:val="28"/>
        </w:rPr>
        <w:t>21</w:t>
      </w:r>
      <w:proofErr w:type="gramEnd"/>
    </w:p>
    <w:p w14:paraId="5B86D3C7" w14:textId="0498C107" w:rsidR="00BE2080" w:rsidRPr="00B61172" w:rsidRDefault="005C44F0" w:rsidP="005C44F0">
      <w:pPr>
        <w:rPr>
          <w:rFonts w:ascii="HfW cursive" w:hAnsi="HfW cursive" w:cs="Arial"/>
          <w:b/>
          <w:sz w:val="28"/>
          <w:szCs w:val="28"/>
        </w:rPr>
      </w:pPr>
      <w:r w:rsidRPr="00B61172">
        <w:rPr>
          <w:rFonts w:ascii="HfW cursive" w:hAnsi="HfW cursive" w:cs="Arial"/>
          <w:b/>
          <w:sz w:val="28"/>
          <w:szCs w:val="28"/>
        </w:rPr>
        <w:t>To communicate geographically</w:t>
      </w:r>
    </w:p>
    <w:p w14:paraId="4C94A3A0" w14:textId="721B3724" w:rsidR="005C44F0" w:rsidRPr="00B61172" w:rsidRDefault="005C44F0" w:rsidP="005C44F0">
      <w:pPr>
        <w:spacing w:after="0"/>
        <w:rPr>
          <w:rFonts w:ascii="HfW cursive" w:eastAsia="Times New Roman" w:hAnsi="HfW cursive" w:cs="Arial"/>
          <w:sz w:val="28"/>
          <w:szCs w:val="28"/>
          <w:lang w:val="en-GB"/>
        </w:rPr>
      </w:pPr>
      <w:r w:rsidRPr="00B61172">
        <w:rPr>
          <w:rFonts w:ascii="HfW cursive" w:eastAsia="Times New Roman" w:hAnsi="HfW cursive" w:cs="Arial"/>
          <w:sz w:val="28"/>
          <w:szCs w:val="28"/>
          <w:lang w:val="en-GB"/>
        </w:rPr>
        <w:t>C: Use simple fieldwork and observational skills to study the geography of the school </w:t>
      </w:r>
    </w:p>
    <w:p w14:paraId="42F18346" w14:textId="0E72C77D" w:rsidR="005C44F0" w:rsidRPr="00B61172" w:rsidRDefault="005C44F0" w:rsidP="005C44F0">
      <w:pPr>
        <w:rPr>
          <w:rFonts w:ascii="HfW cursive" w:hAnsi="HfW cursive"/>
        </w:rPr>
      </w:pPr>
    </w:p>
    <w:tbl>
      <w:tblPr>
        <w:tblStyle w:val="TableGrid"/>
        <w:tblW w:w="10516" w:type="dxa"/>
        <w:tblLook w:val="04A0" w:firstRow="1" w:lastRow="0" w:firstColumn="1" w:lastColumn="0" w:noHBand="0" w:noVBand="1"/>
      </w:tblPr>
      <w:tblGrid>
        <w:gridCol w:w="5258"/>
        <w:gridCol w:w="5258"/>
      </w:tblGrid>
      <w:tr w:rsidR="005C44F0" w:rsidRPr="00B61172" w14:paraId="271FB6D5" w14:textId="77777777" w:rsidTr="00B61172">
        <w:trPr>
          <w:trHeight w:val="105"/>
        </w:trPr>
        <w:tc>
          <w:tcPr>
            <w:tcW w:w="5258" w:type="dxa"/>
            <w:tcBorders>
              <w:bottom w:val="single" w:sz="4" w:space="0" w:color="auto"/>
            </w:tcBorders>
          </w:tcPr>
          <w:p w14:paraId="74A6DE6A" w14:textId="1B442F00" w:rsidR="005C44F0" w:rsidRPr="00B61172" w:rsidRDefault="005C44F0" w:rsidP="005C44F0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proofErr w:type="spellStart"/>
            <w:r w:rsidRPr="00B61172">
              <w:rPr>
                <w:rFonts w:ascii="HfW cursive" w:hAnsi="HfW cursive"/>
                <w:sz w:val="28"/>
                <w:szCs w:val="28"/>
              </w:rPr>
              <w:t>Binfield</w:t>
            </w:r>
            <w:proofErr w:type="spellEnd"/>
          </w:p>
        </w:tc>
        <w:tc>
          <w:tcPr>
            <w:tcW w:w="5258" w:type="dxa"/>
            <w:tcBorders>
              <w:bottom w:val="single" w:sz="4" w:space="0" w:color="auto"/>
            </w:tcBorders>
          </w:tcPr>
          <w:p w14:paraId="40AF7B73" w14:textId="36428A97" w:rsidR="005C44F0" w:rsidRPr="00B61172" w:rsidRDefault="005C44F0" w:rsidP="005C44F0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B61172">
              <w:rPr>
                <w:rFonts w:ascii="HfW cursive" w:hAnsi="HfW cursive"/>
                <w:sz w:val="28"/>
                <w:szCs w:val="28"/>
              </w:rPr>
              <w:t>The Seaside</w:t>
            </w:r>
          </w:p>
        </w:tc>
      </w:tr>
      <w:tr w:rsidR="005C44F0" w:rsidRPr="00B61172" w14:paraId="02C7DD62" w14:textId="77777777" w:rsidTr="00B61172">
        <w:trPr>
          <w:trHeight w:val="898"/>
        </w:trPr>
        <w:tc>
          <w:tcPr>
            <w:tcW w:w="5258" w:type="dxa"/>
            <w:tcBorders>
              <w:bottom w:val="nil"/>
            </w:tcBorders>
          </w:tcPr>
          <w:p w14:paraId="06B5CADF" w14:textId="40E5DAD8" w:rsidR="00B61172" w:rsidRPr="00B61172" w:rsidRDefault="00B61172" w:rsidP="005C44F0">
            <w:pPr>
              <w:rPr>
                <w:rFonts w:ascii="HfW cursive" w:hAnsi="HfW cursive"/>
              </w:rPr>
            </w:pPr>
          </w:p>
        </w:tc>
        <w:tc>
          <w:tcPr>
            <w:tcW w:w="5258" w:type="dxa"/>
            <w:tcBorders>
              <w:bottom w:val="nil"/>
            </w:tcBorders>
          </w:tcPr>
          <w:p w14:paraId="0734770D" w14:textId="77777777" w:rsidR="005C44F0" w:rsidRPr="00B61172" w:rsidRDefault="005C44F0" w:rsidP="005C44F0">
            <w:pPr>
              <w:rPr>
                <w:rFonts w:ascii="HfW cursive" w:hAnsi="HfW cursive"/>
              </w:rPr>
            </w:pPr>
          </w:p>
        </w:tc>
      </w:tr>
    </w:tbl>
    <w:p w14:paraId="645BCF17" w14:textId="31CB97D3" w:rsidR="005C44F0" w:rsidRDefault="005C44F0" w:rsidP="005C44F0"/>
    <w:p w14:paraId="41A2445E" w14:textId="765B4FDA" w:rsidR="005C44F0" w:rsidRDefault="005C44F0" w:rsidP="005C44F0"/>
    <w:p w14:paraId="73B25DD1" w14:textId="77777777" w:rsidR="00B61172" w:rsidRPr="00B61172" w:rsidRDefault="00B61172" w:rsidP="00B61172">
      <w:pPr>
        <w:rPr>
          <w:rFonts w:ascii="HfW cursive" w:hAnsi="HfW cursive" w:cs="Arial"/>
          <w:b/>
          <w:bCs/>
          <w:sz w:val="28"/>
          <w:szCs w:val="28"/>
        </w:rPr>
      </w:pPr>
      <w:r w:rsidRPr="00B61172">
        <w:rPr>
          <w:rFonts w:ascii="HfW cursive" w:hAnsi="HfW cursive" w:cs="Arial"/>
          <w:b/>
          <w:bCs/>
          <w:sz w:val="28"/>
          <w:szCs w:val="28"/>
        </w:rPr>
        <w:t>L.O: To investigate places</w:t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bCs/>
          <w:sz w:val="28"/>
          <w:szCs w:val="28"/>
        </w:rPr>
        <w:t>Wb</w:t>
      </w:r>
      <w:proofErr w:type="gramStart"/>
      <w:r w:rsidRPr="00B61172">
        <w:rPr>
          <w:rFonts w:ascii="HfW cursive" w:hAnsi="HfW cursive" w:cs="Arial"/>
          <w:b/>
          <w:bCs/>
          <w:sz w:val="28"/>
          <w:szCs w:val="28"/>
        </w:rPr>
        <w:t>:</w:t>
      </w:r>
      <w:r>
        <w:rPr>
          <w:rFonts w:ascii="HfW cursive" w:hAnsi="HfW cursive" w:cs="Arial"/>
          <w:b/>
          <w:bCs/>
          <w:sz w:val="28"/>
          <w:szCs w:val="28"/>
        </w:rPr>
        <w:t>06</w:t>
      </w:r>
      <w:r w:rsidRPr="00B61172">
        <w:rPr>
          <w:rFonts w:ascii="HfW cursive" w:hAnsi="HfW cursive" w:cs="Arial"/>
          <w:b/>
          <w:bCs/>
          <w:sz w:val="28"/>
          <w:szCs w:val="28"/>
        </w:rPr>
        <w:t>.</w:t>
      </w:r>
      <w:r>
        <w:rPr>
          <w:rFonts w:ascii="HfW cursive" w:hAnsi="HfW cursive" w:cs="Arial"/>
          <w:b/>
          <w:bCs/>
          <w:sz w:val="28"/>
          <w:szCs w:val="28"/>
        </w:rPr>
        <w:t>12</w:t>
      </w:r>
      <w:r w:rsidRPr="00B61172">
        <w:rPr>
          <w:rFonts w:ascii="HfW cursive" w:hAnsi="HfW cursive" w:cs="Arial"/>
          <w:b/>
          <w:bCs/>
          <w:sz w:val="28"/>
          <w:szCs w:val="28"/>
        </w:rPr>
        <w:t>.</w:t>
      </w:r>
      <w:r>
        <w:rPr>
          <w:rFonts w:ascii="HfW cursive" w:hAnsi="HfW cursive" w:cs="Arial"/>
          <w:b/>
          <w:bCs/>
          <w:sz w:val="28"/>
          <w:szCs w:val="28"/>
        </w:rPr>
        <w:t>21</w:t>
      </w:r>
      <w:proofErr w:type="gramEnd"/>
    </w:p>
    <w:p w14:paraId="1CC5FFDB" w14:textId="77777777" w:rsidR="00B61172" w:rsidRPr="00B61172" w:rsidRDefault="00B61172" w:rsidP="00B61172">
      <w:pPr>
        <w:rPr>
          <w:rFonts w:ascii="HfW cursive" w:hAnsi="HfW cursive" w:cs="Arial"/>
          <w:b/>
          <w:sz w:val="28"/>
          <w:szCs w:val="28"/>
        </w:rPr>
      </w:pPr>
      <w:r w:rsidRPr="00B61172">
        <w:rPr>
          <w:rFonts w:ascii="HfW cursive" w:hAnsi="HfW cursive" w:cs="Arial"/>
          <w:b/>
          <w:sz w:val="28"/>
          <w:szCs w:val="28"/>
        </w:rPr>
        <w:t>To communicate geographically</w:t>
      </w:r>
    </w:p>
    <w:p w14:paraId="72F541CF" w14:textId="77777777" w:rsidR="00B61172" w:rsidRPr="00B61172" w:rsidRDefault="00B61172" w:rsidP="00B61172">
      <w:pPr>
        <w:spacing w:after="0"/>
        <w:rPr>
          <w:rFonts w:ascii="HfW cursive" w:eastAsia="Times New Roman" w:hAnsi="HfW cursive" w:cs="Arial"/>
          <w:sz w:val="28"/>
          <w:szCs w:val="28"/>
          <w:lang w:val="en-GB"/>
        </w:rPr>
      </w:pPr>
      <w:r w:rsidRPr="00B61172">
        <w:rPr>
          <w:rFonts w:ascii="HfW cursive" w:eastAsia="Times New Roman" w:hAnsi="HfW cursive" w:cs="Arial"/>
          <w:sz w:val="28"/>
          <w:szCs w:val="28"/>
          <w:lang w:val="en-GB"/>
        </w:rPr>
        <w:t>C: Use simple fieldwork and observational skills to study the geography of the school </w:t>
      </w:r>
    </w:p>
    <w:p w14:paraId="45EA8674" w14:textId="77777777" w:rsidR="00B61172" w:rsidRPr="00B61172" w:rsidRDefault="00B61172" w:rsidP="00B61172">
      <w:pPr>
        <w:rPr>
          <w:rFonts w:ascii="HfW cursive" w:hAnsi="HfW cursive"/>
        </w:rPr>
      </w:pPr>
    </w:p>
    <w:tbl>
      <w:tblPr>
        <w:tblStyle w:val="TableGrid"/>
        <w:tblW w:w="10516" w:type="dxa"/>
        <w:tblLook w:val="04A0" w:firstRow="1" w:lastRow="0" w:firstColumn="1" w:lastColumn="0" w:noHBand="0" w:noVBand="1"/>
      </w:tblPr>
      <w:tblGrid>
        <w:gridCol w:w="5258"/>
        <w:gridCol w:w="5258"/>
      </w:tblGrid>
      <w:tr w:rsidR="00B61172" w:rsidRPr="00B61172" w14:paraId="3FE3D7C3" w14:textId="77777777" w:rsidTr="009F59E2">
        <w:trPr>
          <w:trHeight w:val="105"/>
        </w:trPr>
        <w:tc>
          <w:tcPr>
            <w:tcW w:w="5258" w:type="dxa"/>
            <w:tcBorders>
              <w:bottom w:val="single" w:sz="4" w:space="0" w:color="auto"/>
            </w:tcBorders>
          </w:tcPr>
          <w:p w14:paraId="5134EB7A" w14:textId="77777777" w:rsidR="00B61172" w:rsidRPr="00B61172" w:rsidRDefault="00B61172" w:rsidP="009F59E2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proofErr w:type="spellStart"/>
            <w:r w:rsidRPr="00B61172">
              <w:rPr>
                <w:rFonts w:ascii="HfW cursive" w:hAnsi="HfW cursive"/>
                <w:sz w:val="28"/>
                <w:szCs w:val="28"/>
              </w:rPr>
              <w:t>Binfield</w:t>
            </w:r>
            <w:proofErr w:type="spellEnd"/>
          </w:p>
        </w:tc>
        <w:tc>
          <w:tcPr>
            <w:tcW w:w="5258" w:type="dxa"/>
            <w:tcBorders>
              <w:bottom w:val="single" w:sz="4" w:space="0" w:color="auto"/>
            </w:tcBorders>
          </w:tcPr>
          <w:p w14:paraId="763A9144" w14:textId="77777777" w:rsidR="00B61172" w:rsidRPr="00B61172" w:rsidRDefault="00B61172" w:rsidP="009F59E2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B61172">
              <w:rPr>
                <w:rFonts w:ascii="HfW cursive" w:hAnsi="HfW cursive"/>
                <w:sz w:val="28"/>
                <w:szCs w:val="28"/>
              </w:rPr>
              <w:t>The Seaside</w:t>
            </w:r>
          </w:p>
        </w:tc>
      </w:tr>
      <w:tr w:rsidR="00B61172" w:rsidRPr="00B61172" w14:paraId="410A8A65" w14:textId="77777777" w:rsidTr="009F59E2">
        <w:trPr>
          <w:trHeight w:val="898"/>
        </w:trPr>
        <w:tc>
          <w:tcPr>
            <w:tcW w:w="5258" w:type="dxa"/>
            <w:tcBorders>
              <w:bottom w:val="nil"/>
            </w:tcBorders>
          </w:tcPr>
          <w:p w14:paraId="22D929A3" w14:textId="77777777" w:rsidR="00B61172" w:rsidRPr="00B61172" w:rsidRDefault="00B61172" w:rsidP="009F59E2">
            <w:pPr>
              <w:rPr>
                <w:rFonts w:ascii="HfW cursive" w:hAnsi="HfW cursive"/>
              </w:rPr>
            </w:pPr>
          </w:p>
        </w:tc>
        <w:tc>
          <w:tcPr>
            <w:tcW w:w="5258" w:type="dxa"/>
            <w:tcBorders>
              <w:bottom w:val="nil"/>
            </w:tcBorders>
          </w:tcPr>
          <w:p w14:paraId="001F04DF" w14:textId="77777777" w:rsidR="00B61172" w:rsidRPr="00B61172" w:rsidRDefault="00B61172" w:rsidP="009F59E2">
            <w:pPr>
              <w:rPr>
                <w:rFonts w:ascii="HfW cursive" w:hAnsi="HfW cursive"/>
              </w:rPr>
            </w:pPr>
          </w:p>
        </w:tc>
      </w:tr>
    </w:tbl>
    <w:p w14:paraId="4C6C250D" w14:textId="77777777" w:rsidR="00B61172" w:rsidRDefault="00B61172" w:rsidP="00B61172"/>
    <w:p w14:paraId="6BD63C36" w14:textId="77777777" w:rsidR="00B61172" w:rsidRPr="00B61172" w:rsidRDefault="00B61172" w:rsidP="00B61172">
      <w:pPr>
        <w:rPr>
          <w:rFonts w:ascii="HfW cursive" w:hAnsi="HfW cursive" w:cs="Arial"/>
          <w:b/>
          <w:bCs/>
          <w:sz w:val="28"/>
          <w:szCs w:val="28"/>
        </w:rPr>
      </w:pPr>
      <w:r w:rsidRPr="00B61172">
        <w:rPr>
          <w:rFonts w:ascii="HfW cursive" w:hAnsi="HfW cursive" w:cs="Arial"/>
          <w:b/>
          <w:bCs/>
          <w:sz w:val="28"/>
          <w:szCs w:val="28"/>
        </w:rPr>
        <w:t>L.O: To investigate places</w:t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sz w:val="28"/>
          <w:szCs w:val="28"/>
        </w:rPr>
        <w:tab/>
      </w:r>
      <w:r w:rsidRPr="00B61172">
        <w:rPr>
          <w:rFonts w:ascii="HfW cursive" w:hAnsi="HfW cursive" w:cs="Arial"/>
          <w:b/>
          <w:bCs/>
          <w:sz w:val="28"/>
          <w:szCs w:val="28"/>
        </w:rPr>
        <w:t>Wb</w:t>
      </w:r>
      <w:proofErr w:type="gramStart"/>
      <w:r w:rsidRPr="00B61172">
        <w:rPr>
          <w:rFonts w:ascii="HfW cursive" w:hAnsi="HfW cursive" w:cs="Arial"/>
          <w:b/>
          <w:bCs/>
          <w:sz w:val="28"/>
          <w:szCs w:val="28"/>
        </w:rPr>
        <w:t>:</w:t>
      </w:r>
      <w:r>
        <w:rPr>
          <w:rFonts w:ascii="HfW cursive" w:hAnsi="HfW cursive" w:cs="Arial"/>
          <w:b/>
          <w:bCs/>
          <w:sz w:val="28"/>
          <w:szCs w:val="28"/>
        </w:rPr>
        <w:t>06</w:t>
      </w:r>
      <w:r w:rsidRPr="00B61172">
        <w:rPr>
          <w:rFonts w:ascii="HfW cursive" w:hAnsi="HfW cursive" w:cs="Arial"/>
          <w:b/>
          <w:bCs/>
          <w:sz w:val="28"/>
          <w:szCs w:val="28"/>
        </w:rPr>
        <w:t>.</w:t>
      </w:r>
      <w:r>
        <w:rPr>
          <w:rFonts w:ascii="HfW cursive" w:hAnsi="HfW cursive" w:cs="Arial"/>
          <w:b/>
          <w:bCs/>
          <w:sz w:val="28"/>
          <w:szCs w:val="28"/>
        </w:rPr>
        <w:t>12</w:t>
      </w:r>
      <w:r w:rsidRPr="00B61172">
        <w:rPr>
          <w:rFonts w:ascii="HfW cursive" w:hAnsi="HfW cursive" w:cs="Arial"/>
          <w:b/>
          <w:bCs/>
          <w:sz w:val="28"/>
          <w:szCs w:val="28"/>
        </w:rPr>
        <w:t>.</w:t>
      </w:r>
      <w:r>
        <w:rPr>
          <w:rFonts w:ascii="HfW cursive" w:hAnsi="HfW cursive" w:cs="Arial"/>
          <w:b/>
          <w:bCs/>
          <w:sz w:val="28"/>
          <w:szCs w:val="28"/>
        </w:rPr>
        <w:t>21</w:t>
      </w:r>
      <w:proofErr w:type="gramEnd"/>
    </w:p>
    <w:p w14:paraId="14D0D151" w14:textId="77777777" w:rsidR="00B61172" w:rsidRPr="00B61172" w:rsidRDefault="00B61172" w:rsidP="00B61172">
      <w:pPr>
        <w:rPr>
          <w:rFonts w:ascii="HfW cursive" w:hAnsi="HfW cursive" w:cs="Arial"/>
          <w:b/>
          <w:sz w:val="28"/>
          <w:szCs w:val="28"/>
        </w:rPr>
      </w:pPr>
      <w:r w:rsidRPr="00B61172">
        <w:rPr>
          <w:rFonts w:ascii="HfW cursive" w:hAnsi="HfW cursive" w:cs="Arial"/>
          <w:b/>
          <w:sz w:val="28"/>
          <w:szCs w:val="28"/>
        </w:rPr>
        <w:t>To communicate geographically</w:t>
      </w:r>
    </w:p>
    <w:p w14:paraId="29FAC0E8" w14:textId="77777777" w:rsidR="00B61172" w:rsidRPr="00B61172" w:rsidRDefault="00B61172" w:rsidP="00B61172">
      <w:pPr>
        <w:spacing w:after="0"/>
        <w:rPr>
          <w:rFonts w:ascii="HfW cursive" w:eastAsia="Times New Roman" w:hAnsi="HfW cursive" w:cs="Arial"/>
          <w:sz w:val="28"/>
          <w:szCs w:val="28"/>
          <w:lang w:val="en-GB"/>
        </w:rPr>
      </w:pPr>
      <w:r w:rsidRPr="00B61172">
        <w:rPr>
          <w:rFonts w:ascii="HfW cursive" w:eastAsia="Times New Roman" w:hAnsi="HfW cursive" w:cs="Arial"/>
          <w:sz w:val="28"/>
          <w:szCs w:val="28"/>
          <w:lang w:val="en-GB"/>
        </w:rPr>
        <w:t>C: Use simple fieldwork and observational skills to study the geography of the school </w:t>
      </w:r>
    </w:p>
    <w:p w14:paraId="13C74BC4" w14:textId="77777777" w:rsidR="00B61172" w:rsidRPr="00B61172" w:rsidRDefault="00B61172" w:rsidP="00B61172">
      <w:pPr>
        <w:rPr>
          <w:rFonts w:ascii="HfW cursive" w:hAnsi="HfW cursive"/>
        </w:rPr>
      </w:pPr>
    </w:p>
    <w:tbl>
      <w:tblPr>
        <w:tblStyle w:val="TableGrid"/>
        <w:tblW w:w="10516" w:type="dxa"/>
        <w:tblLook w:val="04A0" w:firstRow="1" w:lastRow="0" w:firstColumn="1" w:lastColumn="0" w:noHBand="0" w:noVBand="1"/>
      </w:tblPr>
      <w:tblGrid>
        <w:gridCol w:w="5258"/>
        <w:gridCol w:w="5258"/>
      </w:tblGrid>
      <w:tr w:rsidR="00B61172" w:rsidRPr="00B61172" w14:paraId="5A1E8887" w14:textId="77777777" w:rsidTr="009F59E2">
        <w:trPr>
          <w:trHeight w:val="105"/>
        </w:trPr>
        <w:tc>
          <w:tcPr>
            <w:tcW w:w="5258" w:type="dxa"/>
            <w:tcBorders>
              <w:bottom w:val="single" w:sz="4" w:space="0" w:color="auto"/>
            </w:tcBorders>
          </w:tcPr>
          <w:p w14:paraId="5FB25C9E" w14:textId="77777777" w:rsidR="00B61172" w:rsidRPr="00B61172" w:rsidRDefault="00B61172" w:rsidP="009F59E2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proofErr w:type="spellStart"/>
            <w:r w:rsidRPr="00B61172">
              <w:rPr>
                <w:rFonts w:ascii="HfW cursive" w:hAnsi="HfW cursive"/>
                <w:sz w:val="28"/>
                <w:szCs w:val="28"/>
              </w:rPr>
              <w:t>Binfield</w:t>
            </w:r>
            <w:proofErr w:type="spellEnd"/>
          </w:p>
        </w:tc>
        <w:tc>
          <w:tcPr>
            <w:tcW w:w="5258" w:type="dxa"/>
            <w:tcBorders>
              <w:bottom w:val="single" w:sz="4" w:space="0" w:color="auto"/>
            </w:tcBorders>
          </w:tcPr>
          <w:p w14:paraId="5897FF00" w14:textId="77777777" w:rsidR="00B61172" w:rsidRPr="00B61172" w:rsidRDefault="00B61172" w:rsidP="009F59E2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B61172">
              <w:rPr>
                <w:rFonts w:ascii="HfW cursive" w:hAnsi="HfW cursive"/>
                <w:sz w:val="28"/>
                <w:szCs w:val="28"/>
              </w:rPr>
              <w:t>The Seaside</w:t>
            </w:r>
          </w:p>
        </w:tc>
      </w:tr>
      <w:tr w:rsidR="00B61172" w:rsidRPr="00B61172" w14:paraId="6603836E" w14:textId="77777777" w:rsidTr="009F59E2">
        <w:trPr>
          <w:trHeight w:val="898"/>
        </w:trPr>
        <w:tc>
          <w:tcPr>
            <w:tcW w:w="5258" w:type="dxa"/>
            <w:tcBorders>
              <w:bottom w:val="nil"/>
            </w:tcBorders>
          </w:tcPr>
          <w:p w14:paraId="6068819A" w14:textId="77777777" w:rsidR="00B61172" w:rsidRPr="00B61172" w:rsidRDefault="00B61172" w:rsidP="009F59E2">
            <w:pPr>
              <w:rPr>
                <w:rFonts w:ascii="HfW cursive" w:hAnsi="HfW cursive"/>
              </w:rPr>
            </w:pPr>
          </w:p>
        </w:tc>
        <w:tc>
          <w:tcPr>
            <w:tcW w:w="5258" w:type="dxa"/>
            <w:tcBorders>
              <w:bottom w:val="nil"/>
            </w:tcBorders>
          </w:tcPr>
          <w:p w14:paraId="2440D3A1" w14:textId="77777777" w:rsidR="00B61172" w:rsidRPr="00B61172" w:rsidRDefault="00B61172" w:rsidP="009F59E2">
            <w:pPr>
              <w:rPr>
                <w:rFonts w:ascii="HfW cursive" w:hAnsi="HfW cursive"/>
              </w:rPr>
            </w:pPr>
          </w:p>
        </w:tc>
      </w:tr>
    </w:tbl>
    <w:p w14:paraId="2FD5F8CA" w14:textId="77777777" w:rsidR="00B61172" w:rsidRDefault="00B61172" w:rsidP="00B61172"/>
    <w:p w14:paraId="28134E97" w14:textId="77777777" w:rsidR="005C44F0" w:rsidRDefault="005C44F0" w:rsidP="005C44F0">
      <w:bookmarkStart w:id="0" w:name="_GoBack"/>
      <w:bookmarkEnd w:id="0"/>
    </w:p>
    <w:sectPr w:rsidR="005C44F0" w:rsidSect="00B6117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4F0"/>
    <w:rsid w:val="002D3BC4"/>
    <w:rsid w:val="005C44F0"/>
    <w:rsid w:val="0089275E"/>
    <w:rsid w:val="00B61172"/>
    <w:rsid w:val="1DFAC43F"/>
    <w:rsid w:val="4967DC56"/>
    <w:rsid w:val="5EA99EF1"/>
    <w:rsid w:val="64ED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740BB"/>
  <w15:chartTrackingRefBased/>
  <w15:docId w15:val="{38389E82-BC61-104E-AC24-B8D8B520F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4F0"/>
    <w:pPr>
      <w:spacing w:after="20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C44F0"/>
  </w:style>
  <w:style w:type="table" w:styleId="TableGrid">
    <w:name w:val="Table Grid"/>
    <w:basedOn w:val="TableNormal"/>
    <w:uiPriority w:val="39"/>
    <w:rsid w:val="005C44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117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172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1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FA68E1-F6F8-49CB-AB5D-8296B3B6CC4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38DD8F7-E3ED-4B28-8AA4-D53EF7B5B7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7A5DF2-DA26-4E18-A649-A9D3C864A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2021-11-29T12:04:00Z</cp:lastPrinted>
  <dcterms:created xsi:type="dcterms:W3CDTF">2021-11-29T12:05:00Z</dcterms:created>
  <dcterms:modified xsi:type="dcterms:W3CDTF">2021-11-29T12:05:00Z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