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857F2" w14:textId="77777777" w:rsidR="005F44D8" w:rsidRDefault="005F44D8">
      <w:pPr>
        <w:rPr>
          <w:b/>
        </w:rPr>
      </w:pPr>
      <w:r w:rsidRPr="00A8309E">
        <w:rPr>
          <w:b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238420E" wp14:editId="0777777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09600" cy="7327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-School-Logo-no-tag-lin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732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6B76E0" w14:textId="2F1D67EA" w:rsidR="00F114B4" w:rsidRPr="00583830" w:rsidRDefault="00824EAF" w:rsidP="00184F17">
      <w:pPr>
        <w:ind w:left="720" w:firstLine="720"/>
        <w:jc w:val="center"/>
        <w:rPr>
          <w:b/>
          <w:sz w:val="28"/>
          <w:u w:val="single"/>
        </w:rPr>
      </w:pPr>
      <w:r w:rsidRPr="00583830">
        <w:rPr>
          <w:b/>
          <w:sz w:val="28"/>
          <w:u w:val="single"/>
        </w:rPr>
        <w:t>Year 5</w:t>
      </w:r>
      <w:r w:rsidR="00972B56" w:rsidRPr="00583830">
        <w:rPr>
          <w:b/>
          <w:sz w:val="28"/>
          <w:u w:val="single"/>
        </w:rPr>
        <w:t xml:space="preserve"> Distance L</w:t>
      </w:r>
      <w:r w:rsidR="00F114B4" w:rsidRPr="00583830">
        <w:rPr>
          <w:b/>
          <w:sz w:val="28"/>
          <w:u w:val="single"/>
        </w:rPr>
        <w:t xml:space="preserve">earning – </w:t>
      </w:r>
      <w:proofErr w:type="spellStart"/>
      <w:r w:rsidR="00F114B4" w:rsidRPr="00583830">
        <w:rPr>
          <w:b/>
          <w:sz w:val="28"/>
          <w:u w:val="single"/>
        </w:rPr>
        <w:t>w</w:t>
      </w:r>
      <w:r w:rsidR="00972B56" w:rsidRPr="00583830">
        <w:rPr>
          <w:b/>
          <w:sz w:val="28"/>
          <w:u w:val="single"/>
        </w:rPr>
        <w:t>.</w:t>
      </w:r>
      <w:r w:rsidR="00F114B4" w:rsidRPr="00583830">
        <w:rPr>
          <w:b/>
          <w:sz w:val="28"/>
          <w:u w:val="single"/>
        </w:rPr>
        <w:t>b</w:t>
      </w:r>
      <w:proofErr w:type="spellEnd"/>
      <w:r w:rsidR="00972B56" w:rsidRPr="00583830">
        <w:rPr>
          <w:b/>
          <w:sz w:val="28"/>
          <w:u w:val="single"/>
        </w:rPr>
        <w:t>.</w:t>
      </w:r>
      <w:r w:rsidR="00513E09" w:rsidRPr="00583830">
        <w:rPr>
          <w:b/>
          <w:sz w:val="28"/>
          <w:u w:val="single"/>
        </w:rPr>
        <w:t xml:space="preserve"> </w:t>
      </w:r>
      <w:r w:rsidR="00583830" w:rsidRPr="00583830">
        <w:rPr>
          <w:b/>
          <w:sz w:val="28"/>
          <w:u w:val="single"/>
        </w:rPr>
        <w:t>11.01.21</w:t>
      </w:r>
    </w:p>
    <w:p w14:paraId="162839D4" w14:textId="77777777" w:rsidR="00583830" w:rsidRDefault="00583830" w:rsidP="00184F17">
      <w:pPr>
        <w:ind w:left="720" w:firstLine="720"/>
        <w:jc w:val="center"/>
        <w:rPr>
          <w:b/>
          <w:sz w:val="28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524"/>
        <w:gridCol w:w="467"/>
        <w:gridCol w:w="467"/>
        <w:gridCol w:w="2106"/>
        <w:gridCol w:w="1905"/>
        <w:gridCol w:w="667"/>
        <w:gridCol w:w="698"/>
        <w:gridCol w:w="2535"/>
        <w:gridCol w:w="623"/>
        <w:gridCol w:w="2409"/>
        <w:gridCol w:w="558"/>
        <w:gridCol w:w="840"/>
        <w:gridCol w:w="1589"/>
      </w:tblGrid>
      <w:tr w:rsidR="00B86C5E" w14:paraId="7B33F628" w14:textId="78D72DEC" w:rsidTr="00B86C5E">
        <w:trPr>
          <w:trHeight w:val="1690"/>
        </w:trPr>
        <w:tc>
          <w:tcPr>
            <w:tcW w:w="524" w:type="dxa"/>
            <w:textDirection w:val="btLr"/>
          </w:tcPr>
          <w:p w14:paraId="2C055FC8" w14:textId="29C8B818" w:rsidR="00B86C5E" w:rsidRPr="00CA0F9D" w:rsidRDefault="00B86C5E" w:rsidP="00583830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Monday</w:t>
            </w:r>
          </w:p>
        </w:tc>
        <w:tc>
          <w:tcPr>
            <w:tcW w:w="467" w:type="dxa"/>
            <w:vMerge w:val="restart"/>
            <w:textDirection w:val="btLr"/>
          </w:tcPr>
          <w:p w14:paraId="4B45FD48" w14:textId="405BAE48" w:rsidR="00B86C5E" w:rsidRPr="00594982" w:rsidRDefault="00B86C5E" w:rsidP="00594982">
            <w:pPr>
              <w:ind w:left="113" w:right="113"/>
              <w:jc w:val="center"/>
              <w:rPr>
                <w:b/>
                <w:sz w:val="20"/>
                <w:u w:val="single"/>
              </w:rPr>
            </w:pPr>
            <w:r>
              <w:rPr>
                <w:b/>
                <w:sz w:val="20"/>
                <w:u w:val="single"/>
              </w:rPr>
              <w:t>Hand writing practice everyday</w:t>
            </w:r>
          </w:p>
        </w:tc>
        <w:tc>
          <w:tcPr>
            <w:tcW w:w="467" w:type="dxa"/>
            <w:vMerge w:val="restart"/>
            <w:textDirection w:val="btLr"/>
          </w:tcPr>
          <w:p w14:paraId="5DAB6C7B" w14:textId="681D68AF" w:rsidR="00B86C5E" w:rsidRPr="00972B56" w:rsidRDefault="00B86C5E" w:rsidP="00594982">
            <w:pPr>
              <w:ind w:left="113" w:right="113"/>
              <w:jc w:val="center"/>
            </w:pPr>
            <w:r w:rsidRPr="00594982">
              <w:rPr>
                <w:b/>
                <w:sz w:val="20"/>
                <w:u w:val="single"/>
              </w:rPr>
              <w:t>9am teams call</w:t>
            </w:r>
            <w:r>
              <w:rPr>
                <w:sz w:val="20"/>
              </w:rPr>
              <w:t xml:space="preserve">- </w:t>
            </w:r>
            <w:r>
              <w:rPr>
                <w:b/>
                <w:sz w:val="20"/>
                <w:u w:val="single"/>
              </w:rPr>
              <w:t xml:space="preserve">20mins </w:t>
            </w:r>
            <w:r>
              <w:rPr>
                <w:sz w:val="20"/>
              </w:rPr>
              <w:t xml:space="preserve">of TT </w:t>
            </w:r>
            <w:proofErr w:type="spellStart"/>
            <w:r>
              <w:rPr>
                <w:sz w:val="20"/>
              </w:rPr>
              <w:t>Rockstars</w:t>
            </w:r>
            <w:proofErr w:type="spellEnd"/>
            <w:r>
              <w:rPr>
                <w:sz w:val="20"/>
              </w:rPr>
              <w:t xml:space="preserve"> including </w:t>
            </w:r>
            <w:proofErr w:type="spellStart"/>
            <w:r w:rsidRPr="00594982">
              <w:rPr>
                <w:b/>
                <w:sz w:val="20"/>
                <w:u w:val="single"/>
              </w:rPr>
              <w:t>soundcheck</w:t>
            </w:r>
            <w:proofErr w:type="spellEnd"/>
          </w:p>
        </w:tc>
        <w:tc>
          <w:tcPr>
            <w:tcW w:w="2106" w:type="dxa"/>
            <w:shd w:val="clear" w:color="auto" w:fill="FFF2CC" w:themeFill="accent4" w:themeFillTint="33"/>
            <w:vAlign w:val="center"/>
          </w:tcPr>
          <w:p w14:paraId="503F6FC8" w14:textId="00128D83" w:rsidR="00B86C5E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 xml:space="preserve">Guided </w:t>
            </w:r>
            <w:r w:rsidRPr="00594982">
              <w:rPr>
                <w:b/>
              </w:rPr>
              <w:t>Reading</w:t>
            </w:r>
          </w:p>
          <w:p w14:paraId="62CB782F" w14:textId="1E6BA703" w:rsidR="00B86C5E" w:rsidRPr="00594982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>Street Child</w:t>
            </w:r>
          </w:p>
          <w:p w14:paraId="26DE489D" w14:textId="77777777" w:rsidR="00B86C5E" w:rsidRPr="00594982" w:rsidRDefault="00B86C5E" w:rsidP="0055642C">
            <w:pPr>
              <w:jc w:val="center"/>
              <w:rPr>
                <w:b/>
              </w:rPr>
            </w:pPr>
          </w:p>
        </w:tc>
        <w:tc>
          <w:tcPr>
            <w:tcW w:w="1905" w:type="dxa"/>
            <w:shd w:val="clear" w:color="auto" w:fill="FFC000"/>
            <w:vAlign w:val="center"/>
          </w:tcPr>
          <w:p w14:paraId="2B7EC894" w14:textId="2193A361" w:rsidR="00B86C5E" w:rsidRPr="00125467" w:rsidRDefault="00B86C5E" w:rsidP="00CF2AEB">
            <w:pPr>
              <w:jc w:val="center"/>
              <w:rPr>
                <w:rFonts w:cstheme="minorHAnsi"/>
                <w:b/>
              </w:rPr>
            </w:pPr>
            <w:r w:rsidRPr="00125467">
              <w:rPr>
                <w:rFonts w:cstheme="minorHAnsi"/>
                <w:b/>
              </w:rPr>
              <w:t>English</w:t>
            </w:r>
            <w:r>
              <w:rPr>
                <w:rFonts w:cstheme="minorHAnsi"/>
                <w:b/>
              </w:rPr>
              <w:t>/</w:t>
            </w:r>
            <w:proofErr w:type="spellStart"/>
            <w:r>
              <w:rPr>
                <w:rFonts w:cstheme="minorHAnsi"/>
                <w:b/>
              </w:rPr>
              <w:t>SPaG</w:t>
            </w:r>
            <w:proofErr w:type="spellEnd"/>
          </w:p>
          <w:p w14:paraId="6A05A809" w14:textId="3E8545C8" w:rsidR="00B86C5E" w:rsidRPr="00125467" w:rsidRDefault="00B86C5E" w:rsidP="00CF2AEB">
            <w:pPr>
              <w:jc w:val="center"/>
              <w:rPr>
                <w:rFonts w:cstheme="minorHAnsi"/>
                <w:b/>
              </w:rPr>
            </w:pPr>
            <w:r w:rsidRPr="00125467">
              <w:rPr>
                <w:rFonts w:cstheme="minorHAnsi"/>
                <w:b/>
              </w:rPr>
              <w:t>Letter writing</w:t>
            </w:r>
          </w:p>
        </w:tc>
        <w:tc>
          <w:tcPr>
            <w:tcW w:w="667" w:type="dxa"/>
            <w:vMerge w:val="restart"/>
            <w:textDirection w:val="btLr"/>
          </w:tcPr>
          <w:p w14:paraId="1C3DE46A" w14:textId="40554075" w:rsidR="00B86C5E" w:rsidRPr="00B86C5E" w:rsidRDefault="00B86C5E" w:rsidP="00972B56">
            <w:pPr>
              <w:ind w:left="113" w:right="113"/>
              <w:jc w:val="center"/>
              <w:rPr>
                <w:b/>
                <w:sz w:val="32"/>
              </w:rPr>
            </w:pPr>
            <w:r w:rsidRPr="00B86C5E">
              <w:rPr>
                <w:b/>
                <w:sz w:val="24"/>
              </w:rPr>
              <w:t xml:space="preserve">Spellings tasks select from KS2 spelling menu. </w:t>
            </w:r>
            <w:r>
              <w:rPr>
                <w:b/>
                <w:sz w:val="24"/>
              </w:rPr>
              <w:t>Selec</w:t>
            </w:r>
            <w:bookmarkStart w:id="0" w:name="_GoBack"/>
            <w:bookmarkEnd w:id="0"/>
            <w:r>
              <w:rPr>
                <w:b/>
                <w:sz w:val="24"/>
              </w:rPr>
              <w:t>t 6 words from the Year 5/6 spelling list to practice.</w:t>
            </w:r>
          </w:p>
        </w:tc>
        <w:tc>
          <w:tcPr>
            <w:tcW w:w="698" w:type="dxa"/>
            <w:vMerge w:val="restart"/>
            <w:textDirection w:val="btLr"/>
          </w:tcPr>
          <w:p w14:paraId="567E0888" w14:textId="3AA66357" w:rsidR="00B86C5E" w:rsidRPr="003C69BE" w:rsidRDefault="00B86C5E" w:rsidP="00972B56">
            <w:pPr>
              <w:ind w:left="113" w:right="113"/>
              <w:jc w:val="center"/>
              <w:rPr>
                <w:b/>
              </w:rPr>
            </w:pPr>
            <w:r w:rsidRPr="00972B56">
              <w:rPr>
                <w:b/>
                <w:sz w:val="32"/>
              </w:rPr>
              <w:t>Playtime!</w:t>
            </w:r>
          </w:p>
        </w:tc>
        <w:tc>
          <w:tcPr>
            <w:tcW w:w="2535" w:type="dxa"/>
            <w:shd w:val="clear" w:color="auto" w:fill="9CC2E5" w:themeFill="accent1" w:themeFillTint="99"/>
            <w:vAlign w:val="center"/>
          </w:tcPr>
          <w:p w14:paraId="72A3D3EC" w14:textId="324C4429" w:rsidR="00B86C5E" w:rsidRPr="00594982" w:rsidRDefault="00B86C5E" w:rsidP="00594982">
            <w:pPr>
              <w:jc w:val="center"/>
              <w:rPr>
                <w:b/>
              </w:rPr>
            </w:pPr>
            <w:r w:rsidRPr="00594982">
              <w:rPr>
                <w:b/>
              </w:rPr>
              <w:t>Maths</w:t>
            </w:r>
          </w:p>
        </w:tc>
        <w:tc>
          <w:tcPr>
            <w:tcW w:w="623" w:type="dxa"/>
            <w:vMerge w:val="restart"/>
            <w:textDirection w:val="tbRl"/>
          </w:tcPr>
          <w:p w14:paraId="6A74CFF0" w14:textId="77777777" w:rsidR="00B86C5E" w:rsidRPr="003C69BE" w:rsidRDefault="00B86C5E" w:rsidP="00972B56">
            <w:pPr>
              <w:ind w:left="113" w:right="113"/>
              <w:jc w:val="center"/>
              <w:rPr>
                <w:b/>
              </w:rPr>
            </w:pPr>
            <w:r w:rsidRPr="00972B56">
              <w:rPr>
                <w:b/>
                <w:sz w:val="32"/>
              </w:rPr>
              <w:t>Lunchtime!</w:t>
            </w:r>
          </w:p>
        </w:tc>
        <w:tc>
          <w:tcPr>
            <w:tcW w:w="2409" w:type="dxa"/>
            <w:shd w:val="clear" w:color="auto" w:fill="F4B083" w:themeFill="accent2" w:themeFillTint="99"/>
            <w:vAlign w:val="center"/>
          </w:tcPr>
          <w:p w14:paraId="60061E4C" w14:textId="17D52622" w:rsidR="00B86C5E" w:rsidRPr="00594982" w:rsidRDefault="00B86C5E" w:rsidP="00583830">
            <w:pPr>
              <w:jc w:val="center"/>
              <w:rPr>
                <w:b/>
              </w:rPr>
            </w:pPr>
            <w:r w:rsidRPr="00594982">
              <w:rPr>
                <w:b/>
              </w:rPr>
              <w:t>RE</w:t>
            </w:r>
          </w:p>
        </w:tc>
        <w:tc>
          <w:tcPr>
            <w:tcW w:w="558" w:type="dxa"/>
            <w:vMerge w:val="restart"/>
            <w:textDirection w:val="btLr"/>
            <w:vAlign w:val="center"/>
          </w:tcPr>
          <w:p w14:paraId="5E06FD63" w14:textId="255072BF" w:rsidR="00B86C5E" w:rsidRPr="00594982" w:rsidRDefault="00B86C5E" w:rsidP="0058383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Teams call at 2pm to see how home learning has been. </w:t>
            </w:r>
          </w:p>
        </w:tc>
        <w:tc>
          <w:tcPr>
            <w:tcW w:w="840" w:type="dxa"/>
            <w:vMerge w:val="restart"/>
            <w:textDirection w:val="btLr"/>
            <w:vAlign w:val="center"/>
          </w:tcPr>
          <w:p w14:paraId="4001C2F9" w14:textId="21D0B045" w:rsidR="00B86C5E" w:rsidRDefault="00B86C5E" w:rsidP="00125467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Newsround</w:t>
            </w:r>
          </w:p>
          <w:p w14:paraId="3DEEC669" w14:textId="36357B20" w:rsidR="00B86C5E" w:rsidRPr="00594982" w:rsidRDefault="00B86C5E" w:rsidP="00125467">
            <w:pPr>
              <w:ind w:left="113" w:right="113"/>
              <w:jc w:val="center"/>
              <w:rPr>
                <w:b/>
              </w:rPr>
            </w:pPr>
            <w:hyperlink r:id="rId11" w:history="1">
              <w:r w:rsidRPr="005A45FC">
                <w:rPr>
                  <w:rStyle w:val="Hyperlink"/>
                  <w:b/>
                </w:rPr>
                <w:t>https://www.bbc.co.uk/newsround/news/watch_newsround</w:t>
              </w:r>
            </w:hyperlink>
            <w:r>
              <w:rPr>
                <w:b/>
              </w:rPr>
              <w:t xml:space="preserve"> </w:t>
            </w:r>
          </w:p>
        </w:tc>
        <w:tc>
          <w:tcPr>
            <w:tcW w:w="1589" w:type="dxa"/>
            <w:vMerge w:val="restart"/>
            <w:shd w:val="clear" w:color="auto" w:fill="D0CECE" w:themeFill="background2" w:themeFillShade="E6"/>
          </w:tcPr>
          <w:p w14:paraId="7209A16E" w14:textId="209BF5F6" w:rsidR="00B86C5E" w:rsidRPr="00594982" w:rsidRDefault="00B86C5E" w:rsidP="00972B56">
            <w:pPr>
              <w:jc w:val="center"/>
              <w:rPr>
                <w:b/>
              </w:rPr>
            </w:pPr>
            <w:r>
              <w:rPr>
                <w:b/>
              </w:rPr>
              <w:t>Assembly Time</w:t>
            </w:r>
          </w:p>
        </w:tc>
      </w:tr>
      <w:tr w:rsidR="00B86C5E" w14:paraId="016AF246" w14:textId="406B798D" w:rsidTr="00B86C5E">
        <w:trPr>
          <w:cantSplit/>
          <w:trHeight w:val="1649"/>
        </w:trPr>
        <w:tc>
          <w:tcPr>
            <w:tcW w:w="524" w:type="dxa"/>
            <w:textDirection w:val="btLr"/>
          </w:tcPr>
          <w:p w14:paraId="0B01928F" w14:textId="77777777" w:rsidR="00B86C5E" w:rsidRPr="00CA0F9D" w:rsidRDefault="00B86C5E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Tuesday</w:t>
            </w:r>
          </w:p>
        </w:tc>
        <w:tc>
          <w:tcPr>
            <w:tcW w:w="467" w:type="dxa"/>
            <w:vMerge/>
          </w:tcPr>
          <w:p w14:paraId="7D140BAD" w14:textId="77777777" w:rsidR="00B86C5E" w:rsidRPr="00972B56" w:rsidRDefault="00B86C5E" w:rsidP="00972B56">
            <w:pPr>
              <w:jc w:val="center"/>
            </w:pPr>
          </w:p>
        </w:tc>
        <w:tc>
          <w:tcPr>
            <w:tcW w:w="467" w:type="dxa"/>
            <w:vMerge/>
          </w:tcPr>
          <w:p w14:paraId="3656B9AB" w14:textId="571288B9" w:rsidR="00B86C5E" w:rsidRPr="00972B56" w:rsidRDefault="00B86C5E" w:rsidP="00972B56">
            <w:pPr>
              <w:jc w:val="center"/>
            </w:pPr>
          </w:p>
        </w:tc>
        <w:tc>
          <w:tcPr>
            <w:tcW w:w="2106" w:type="dxa"/>
            <w:shd w:val="clear" w:color="auto" w:fill="FFF2CC" w:themeFill="accent4" w:themeFillTint="33"/>
            <w:vAlign w:val="center"/>
          </w:tcPr>
          <w:p w14:paraId="2A1206E1" w14:textId="18378A7B" w:rsidR="00B86C5E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 xml:space="preserve">Guided </w:t>
            </w:r>
            <w:r w:rsidRPr="00594982">
              <w:rPr>
                <w:b/>
              </w:rPr>
              <w:t>Reading</w:t>
            </w:r>
          </w:p>
          <w:p w14:paraId="25C853BF" w14:textId="2AEA5693" w:rsidR="00B86C5E" w:rsidRPr="00594982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>Street Child</w:t>
            </w:r>
          </w:p>
          <w:p w14:paraId="68BE9CB0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905" w:type="dxa"/>
            <w:shd w:val="clear" w:color="auto" w:fill="FFC000"/>
            <w:vAlign w:val="center"/>
          </w:tcPr>
          <w:p w14:paraId="18C12BC2" w14:textId="08E1058C" w:rsidR="00B86C5E" w:rsidRPr="00125467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25467">
              <w:rPr>
                <w:rFonts w:asciiTheme="minorHAnsi" w:hAnsiTheme="minorHAnsi" w:cstheme="minorHAnsi"/>
                <w:b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nglish/</w:t>
            </w:r>
            <w:r>
              <w:t xml:space="preserve"> </w:t>
            </w:r>
            <w:proofErr w:type="spellStart"/>
            <w:r w:rsidRPr="00583830">
              <w:rPr>
                <w:rFonts w:asciiTheme="minorHAnsi" w:hAnsiTheme="minorHAnsi" w:cstheme="minorHAnsi"/>
                <w:b/>
                <w:sz w:val="22"/>
                <w:szCs w:val="22"/>
              </w:rPr>
              <w:t>SPaG</w:t>
            </w:r>
            <w:proofErr w:type="spellEnd"/>
          </w:p>
          <w:p w14:paraId="45FB0818" w14:textId="079275E3" w:rsidR="00B86C5E" w:rsidRPr="00125467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25467">
              <w:rPr>
                <w:rFonts w:asciiTheme="minorHAnsi" w:hAnsiTheme="minorHAnsi" w:cstheme="minorHAnsi"/>
                <w:b/>
                <w:sz w:val="22"/>
                <w:szCs w:val="22"/>
              </w:rPr>
              <w:t>Letter writing</w:t>
            </w:r>
          </w:p>
        </w:tc>
        <w:tc>
          <w:tcPr>
            <w:tcW w:w="667" w:type="dxa"/>
            <w:vMerge/>
          </w:tcPr>
          <w:p w14:paraId="2C4E3DD7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698" w:type="dxa"/>
            <w:vMerge/>
          </w:tcPr>
          <w:p w14:paraId="53128261" w14:textId="0D7067E4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535" w:type="dxa"/>
            <w:shd w:val="clear" w:color="auto" w:fill="9CC2E5" w:themeFill="accent1" w:themeFillTint="99"/>
            <w:vAlign w:val="center"/>
          </w:tcPr>
          <w:p w14:paraId="62486C05" w14:textId="11FB60A1" w:rsidR="00B86C5E" w:rsidRPr="00594982" w:rsidRDefault="00B86C5E" w:rsidP="00594982">
            <w:pPr>
              <w:jc w:val="center"/>
              <w:rPr>
                <w:b/>
              </w:rPr>
            </w:pPr>
            <w:r w:rsidRPr="00594982">
              <w:rPr>
                <w:b/>
              </w:rPr>
              <w:t>Maths</w:t>
            </w:r>
          </w:p>
        </w:tc>
        <w:tc>
          <w:tcPr>
            <w:tcW w:w="623" w:type="dxa"/>
            <w:vMerge/>
          </w:tcPr>
          <w:p w14:paraId="4B99056E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409" w:type="dxa"/>
            <w:shd w:val="clear" w:color="auto" w:fill="FFD966" w:themeFill="accent4" w:themeFillTint="99"/>
            <w:vAlign w:val="center"/>
          </w:tcPr>
          <w:p w14:paraId="1299C43A" w14:textId="0A5B27B6" w:rsidR="00B86C5E" w:rsidRPr="00594982" w:rsidRDefault="00B86C5E" w:rsidP="009C3AA8">
            <w:pPr>
              <w:jc w:val="center"/>
              <w:rPr>
                <w:b/>
              </w:rPr>
            </w:pPr>
            <w:r>
              <w:rPr>
                <w:b/>
              </w:rPr>
              <w:t>Geography</w:t>
            </w:r>
          </w:p>
        </w:tc>
        <w:tc>
          <w:tcPr>
            <w:tcW w:w="558" w:type="dxa"/>
            <w:vMerge/>
            <w:vAlign w:val="center"/>
          </w:tcPr>
          <w:p w14:paraId="7F490F0E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840" w:type="dxa"/>
            <w:vMerge/>
            <w:vAlign w:val="center"/>
          </w:tcPr>
          <w:p w14:paraId="3461D779" w14:textId="21B6DD00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589" w:type="dxa"/>
            <w:vMerge/>
            <w:shd w:val="clear" w:color="auto" w:fill="D0CECE" w:themeFill="background2" w:themeFillShade="E6"/>
            <w:vAlign w:val="center"/>
          </w:tcPr>
          <w:p w14:paraId="7622E1F9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</w:tr>
      <w:tr w:rsidR="00B86C5E" w14:paraId="0F5034D5" w14:textId="71D99EDD" w:rsidTr="00B86C5E">
        <w:trPr>
          <w:cantSplit/>
          <w:trHeight w:val="1424"/>
        </w:trPr>
        <w:tc>
          <w:tcPr>
            <w:tcW w:w="524" w:type="dxa"/>
            <w:textDirection w:val="btLr"/>
          </w:tcPr>
          <w:p w14:paraId="1FB9E9A5" w14:textId="77777777" w:rsidR="00B86C5E" w:rsidRPr="00CA0F9D" w:rsidRDefault="00B86C5E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Wednesday</w:t>
            </w:r>
          </w:p>
        </w:tc>
        <w:tc>
          <w:tcPr>
            <w:tcW w:w="467" w:type="dxa"/>
            <w:vMerge/>
          </w:tcPr>
          <w:p w14:paraId="75E05905" w14:textId="77777777" w:rsidR="00B86C5E" w:rsidRPr="00972B56" w:rsidRDefault="00B86C5E" w:rsidP="00972B56">
            <w:pPr>
              <w:jc w:val="center"/>
            </w:pPr>
          </w:p>
        </w:tc>
        <w:tc>
          <w:tcPr>
            <w:tcW w:w="467" w:type="dxa"/>
            <w:vMerge/>
          </w:tcPr>
          <w:p w14:paraId="3CF2D8B6" w14:textId="0510F053" w:rsidR="00B86C5E" w:rsidRPr="00972B56" w:rsidRDefault="00B86C5E" w:rsidP="00972B56">
            <w:pPr>
              <w:jc w:val="center"/>
            </w:pPr>
          </w:p>
        </w:tc>
        <w:tc>
          <w:tcPr>
            <w:tcW w:w="2106" w:type="dxa"/>
            <w:shd w:val="clear" w:color="auto" w:fill="A8D08D" w:themeFill="accent6" w:themeFillTint="99"/>
            <w:vAlign w:val="center"/>
          </w:tcPr>
          <w:p w14:paraId="681D131E" w14:textId="62221F8D" w:rsidR="00B86C5E" w:rsidRPr="00594982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>Outdoor activity</w:t>
            </w:r>
          </w:p>
          <w:p w14:paraId="02D97F1A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905" w:type="dxa"/>
            <w:shd w:val="clear" w:color="auto" w:fill="FFC000"/>
            <w:vAlign w:val="center"/>
          </w:tcPr>
          <w:p w14:paraId="0FBE177A" w14:textId="39B88BF5" w:rsidR="00B86C5E" w:rsidRPr="00125467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25467">
              <w:rPr>
                <w:rFonts w:asciiTheme="minorHAnsi" w:hAnsiTheme="minorHAnsi" w:cstheme="minorHAnsi"/>
                <w:b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nglish/</w:t>
            </w:r>
            <w:r>
              <w:t xml:space="preserve"> </w:t>
            </w:r>
            <w:proofErr w:type="spellStart"/>
            <w:r w:rsidRPr="00583830">
              <w:rPr>
                <w:rFonts w:asciiTheme="minorHAnsi" w:hAnsiTheme="minorHAnsi" w:cstheme="minorHAnsi"/>
                <w:b/>
                <w:sz w:val="22"/>
                <w:szCs w:val="22"/>
              </w:rPr>
              <w:t>SPaG</w:t>
            </w:r>
            <w:proofErr w:type="spellEnd"/>
          </w:p>
          <w:p w14:paraId="1FC39945" w14:textId="64DC4EEF" w:rsidR="00B86C5E" w:rsidRPr="00125467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25467">
              <w:rPr>
                <w:rFonts w:asciiTheme="minorHAnsi" w:hAnsiTheme="minorHAnsi" w:cstheme="minorHAnsi"/>
                <w:b/>
                <w:sz w:val="22"/>
                <w:szCs w:val="22"/>
              </w:rPr>
              <w:t>Letter writing</w:t>
            </w:r>
          </w:p>
        </w:tc>
        <w:tc>
          <w:tcPr>
            <w:tcW w:w="667" w:type="dxa"/>
            <w:vMerge/>
          </w:tcPr>
          <w:p w14:paraId="3A8767D8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698" w:type="dxa"/>
            <w:vMerge/>
          </w:tcPr>
          <w:p w14:paraId="34CE0A41" w14:textId="50A73ACB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535" w:type="dxa"/>
            <w:shd w:val="clear" w:color="auto" w:fill="9CC2E5" w:themeFill="accent1" w:themeFillTint="99"/>
            <w:vAlign w:val="center"/>
          </w:tcPr>
          <w:p w14:paraId="62EBF3C5" w14:textId="1250D13C" w:rsidR="00B86C5E" w:rsidRPr="00594982" w:rsidRDefault="00B86C5E" w:rsidP="00594982">
            <w:pPr>
              <w:jc w:val="center"/>
              <w:rPr>
                <w:b/>
              </w:rPr>
            </w:pPr>
            <w:r w:rsidRPr="00594982">
              <w:rPr>
                <w:b/>
              </w:rPr>
              <w:t>Maths</w:t>
            </w:r>
          </w:p>
        </w:tc>
        <w:tc>
          <w:tcPr>
            <w:tcW w:w="623" w:type="dxa"/>
            <w:vMerge/>
          </w:tcPr>
          <w:p w14:paraId="2946DB82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409" w:type="dxa"/>
            <w:shd w:val="clear" w:color="auto" w:fill="FBE4D5" w:themeFill="accent2" w:themeFillTint="33"/>
            <w:vAlign w:val="center"/>
          </w:tcPr>
          <w:p w14:paraId="286AF370" w14:textId="77777777" w:rsidR="00B86C5E" w:rsidRDefault="00B86C5E" w:rsidP="00972B56">
            <w:pPr>
              <w:jc w:val="center"/>
              <w:rPr>
                <w:b/>
              </w:rPr>
            </w:pPr>
          </w:p>
          <w:p w14:paraId="110FFD37" w14:textId="4A5E44AF" w:rsidR="00B86C5E" w:rsidRDefault="00B86C5E" w:rsidP="009C3AA8">
            <w:pPr>
              <w:jc w:val="center"/>
              <w:rPr>
                <w:b/>
              </w:rPr>
            </w:pPr>
            <w:r>
              <w:rPr>
                <w:b/>
              </w:rPr>
              <w:t>Guided Reading</w:t>
            </w:r>
          </w:p>
          <w:p w14:paraId="1D7DD833" w14:textId="4C0E7AEA" w:rsidR="00B86C5E" w:rsidRPr="00594982" w:rsidRDefault="00B86C5E" w:rsidP="009C3AA8">
            <w:pPr>
              <w:jc w:val="center"/>
              <w:rPr>
                <w:b/>
              </w:rPr>
            </w:pPr>
            <w:r>
              <w:rPr>
                <w:b/>
              </w:rPr>
              <w:t>Street Child</w:t>
            </w:r>
          </w:p>
          <w:p w14:paraId="6B699379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558" w:type="dxa"/>
            <w:vMerge/>
            <w:vAlign w:val="center"/>
          </w:tcPr>
          <w:p w14:paraId="4FA65EB7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840" w:type="dxa"/>
            <w:vMerge/>
            <w:vAlign w:val="center"/>
          </w:tcPr>
          <w:p w14:paraId="1F72F646" w14:textId="52CE4E80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589" w:type="dxa"/>
            <w:vMerge/>
            <w:shd w:val="clear" w:color="auto" w:fill="D0CECE" w:themeFill="background2" w:themeFillShade="E6"/>
            <w:vAlign w:val="center"/>
          </w:tcPr>
          <w:p w14:paraId="44B0786D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</w:tr>
      <w:tr w:rsidR="00B86C5E" w14:paraId="7F97EDBD" w14:textId="1F458FEE" w:rsidTr="00B86C5E">
        <w:trPr>
          <w:cantSplit/>
          <w:trHeight w:val="1344"/>
        </w:trPr>
        <w:tc>
          <w:tcPr>
            <w:tcW w:w="524" w:type="dxa"/>
            <w:textDirection w:val="btLr"/>
          </w:tcPr>
          <w:p w14:paraId="6CAC590F" w14:textId="77777777" w:rsidR="00B86C5E" w:rsidRPr="00CA0F9D" w:rsidRDefault="00B86C5E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Thursday</w:t>
            </w:r>
          </w:p>
        </w:tc>
        <w:tc>
          <w:tcPr>
            <w:tcW w:w="467" w:type="dxa"/>
            <w:vMerge/>
          </w:tcPr>
          <w:p w14:paraId="0EA0DB91" w14:textId="77777777" w:rsidR="00B86C5E" w:rsidRPr="00972B56" w:rsidRDefault="00B86C5E" w:rsidP="00972B56">
            <w:pPr>
              <w:jc w:val="center"/>
            </w:pPr>
          </w:p>
        </w:tc>
        <w:tc>
          <w:tcPr>
            <w:tcW w:w="467" w:type="dxa"/>
            <w:vMerge/>
          </w:tcPr>
          <w:p w14:paraId="08CE6F91" w14:textId="3AC40FD9" w:rsidR="00B86C5E" w:rsidRPr="00972B56" w:rsidRDefault="00B86C5E" w:rsidP="00972B56">
            <w:pPr>
              <w:jc w:val="center"/>
            </w:pPr>
          </w:p>
        </w:tc>
        <w:tc>
          <w:tcPr>
            <w:tcW w:w="2106" w:type="dxa"/>
            <w:shd w:val="clear" w:color="auto" w:fill="FFF2CC" w:themeFill="accent4" w:themeFillTint="33"/>
            <w:vAlign w:val="center"/>
          </w:tcPr>
          <w:p w14:paraId="3353F1EF" w14:textId="42A8CF98" w:rsidR="00B86C5E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 xml:space="preserve">Guided </w:t>
            </w:r>
            <w:r w:rsidRPr="00594982">
              <w:rPr>
                <w:b/>
              </w:rPr>
              <w:t>Reading</w:t>
            </w:r>
          </w:p>
          <w:p w14:paraId="6130E058" w14:textId="48F7A0EA" w:rsidR="00B86C5E" w:rsidRPr="00594982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>Street Child</w:t>
            </w:r>
          </w:p>
          <w:p w14:paraId="582FF54E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905" w:type="dxa"/>
            <w:shd w:val="clear" w:color="auto" w:fill="FFC000"/>
            <w:vAlign w:val="center"/>
          </w:tcPr>
          <w:p w14:paraId="4981C272" w14:textId="556D68CC" w:rsidR="00B86C5E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English/</w:t>
            </w:r>
            <w:r>
              <w:t xml:space="preserve"> </w:t>
            </w:r>
            <w:proofErr w:type="spellStart"/>
            <w:r w:rsidRPr="00583830">
              <w:rPr>
                <w:rFonts w:asciiTheme="minorHAnsi" w:hAnsiTheme="minorHAnsi" w:cstheme="minorHAnsi"/>
                <w:b/>
                <w:sz w:val="22"/>
                <w:szCs w:val="22"/>
              </w:rPr>
              <w:t>SPaG</w:t>
            </w:r>
            <w:proofErr w:type="spellEnd"/>
          </w:p>
          <w:p w14:paraId="61CDCEAD" w14:textId="28D471D1" w:rsidR="00B86C5E" w:rsidRPr="00125467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Letter writing</w:t>
            </w:r>
          </w:p>
        </w:tc>
        <w:tc>
          <w:tcPr>
            <w:tcW w:w="667" w:type="dxa"/>
            <w:vMerge/>
          </w:tcPr>
          <w:p w14:paraId="765BD1EB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698" w:type="dxa"/>
            <w:vMerge/>
          </w:tcPr>
          <w:p w14:paraId="23DE523C" w14:textId="77A7AB19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535" w:type="dxa"/>
            <w:shd w:val="clear" w:color="auto" w:fill="9CC2E5" w:themeFill="accent1" w:themeFillTint="99"/>
            <w:vAlign w:val="center"/>
          </w:tcPr>
          <w:p w14:paraId="52E56223" w14:textId="62631597" w:rsidR="00B86C5E" w:rsidRPr="00594982" w:rsidRDefault="00B86C5E" w:rsidP="00594982">
            <w:pPr>
              <w:jc w:val="center"/>
              <w:rPr>
                <w:b/>
              </w:rPr>
            </w:pPr>
            <w:r w:rsidRPr="00594982">
              <w:rPr>
                <w:b/>
              </w:rPr>
              <w:t>Maths</w:t>
            </w:r>
          </w:p>
        </w:tc>
        <w:tc>
          <w:tcPr>
            <w:tcW w:w="623" w:type="dxa"/>
            <w:vMerge/>
          </w:tcPr>
          <w:p w14:paraId="5043CB0F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409" w:type="dxa"/>
            <w:shd w:val="clear" w:color="auto" w:fill="F7CAAC" w:themeFill="accent2" w:themeFillTint="66"/>
            <w:vAlign w:val="center"/>
          </w:tcPr>
          <w:p w14:paraId="124C2571" w14:textId="77777777" w:rsidR="00B86C5E" w:rsidRDefault="00B86C5E" w:rsidP="00972B56">
            <w:pPr>
              <w:jc w:val="center"/>
              <w:rPr>
                <w:b/>
              </w:rPr>
            </w:pPr>
          </w:p>
          <w:p w14:paraId="646171E3" w14:textId="262169E1" w:rsidR="00B86C5E" w:rsidRDefault="00B86C5E" w:rsidP="00972B56">
            <w:pPr>
              <w:jc w:val="center"/>
              <w:rPr>
                <w:b/>
              </w:rPr>
            </w:pPr>
            <w:r>
              <w:rPr>
                <w:b/>
              </w:rPr>
              <w:t>PSHCE</w:t>
            </w:r>
          </w:p>
          <w:p w14:paraId="07459315" w14:textId="77777777" w:rsidR="00B86C5E" w:rsidRPr="00594982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b/>
                <w:sz w:val="18"/>
                <w:szCs w:val="18"/>
                <w:u w:val="single"/>
              </w:rPr>
            </w:pPr>
          </w:p>
          <w:p w14:paraId="6537F28F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558" w:type="dxa"/>
            <w:vMerge/>
            <w:vAlign w:val="center"/>
          </w:tcPr>
          <w:p w14:paraId="5D1629D6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840" w:type="dxa"/>
            <w:vMerge/>
            <w:vAlign w:val="center"/>
          </w:tcPr>
          <w:p w14:paraId="28EC213F" w14:textId="45620993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589" w:type="dxa"/>
            <w:vMerge/>
            <w:shd w:val="clear" w:color="auto" w:fill="D0CECE" w:themeFill="background2" w:themeFillShade="E6"/>
            <w:vAlign w:val="center"/>
          </w:tcPr>
          <w:p w14:paraId="4AAF5775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</w:tr>
      <w:tr w:rsidR="00B86C5E" w14:paraId="7061A5DC" w14:textId="1055F842" w:rsidTr="00B86C5E">
        <w:trPr>
          <w:cantSplit/>
          <w:trHeight w:val="1424"/>
        </w:trPr>
        <w:tc>
          <w:tcPr>
            <w:tcW w:w="524" w:type="dxa"/>
            <w:textDirection w:val="btLr"/>
          </w:tcPr>
          <w:p w14:paraId="5D26DC16" w14:textId="77777777" w:rsidR="00B86C5E" w:rsidRPr="00CA0F9D" w:rsidRDefault="00B86C5E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Friday</w:t>
            </w:r>
          </w:p>
        </w:tc>
        <w:tc>
          <w:tcPr>
            <w:tcW w:w="467" w:type="dxa"/>
            <w:vMerge/>
          </w:tcPr>
          <w:p w14:paraId="3487C27D" w14:textId="77777777" w:rsidR="00B86C5E" w:rsidRPr="00972B56" w:rsidRDefault="00B86C5E" w:rsidP="00972B56">
            <w:pPr>
              <w:jc w:val="center"/>
            </w:pPr>
          </w:p>
        </w:tc>
        <w:tc>
          <w:tcPr>
            <w:tcW w:w="467" w:type="dxa"/>
            <w:vMerge/>
          </w:tcPr>
          <w:p w14:paraId="6DFB9E20" w14:textId="4C13F416" w:rsidR="00B86C5E" w:rsidRPr="00972B56" w:rsidRDefault="00B86C5E" w:rsidP="00972B56">
            <w:pPr>
              <w:jc w:val="center"/>
            </w:pPr>
          </w:p>
        </w:tc>
        <w:tc>
          <w:tcPr>
            <w:tcW w:w="2106" w:type="dxa"/>
            <w:shd w:val="clear" w:color="auto" w:fill="FFF2CC" w:themeFill="accent4" w:themeFillTint="33"/>
            <w:vAlign w:val="center"/>
          </w:tcPr>
          <w:p w14:paraId="183BC1A2" w14:textId="69AEAEE5" w:rsidR="00B86C5E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 xml:space="preserve">Guided </w:t>
            </w:r>
            <w:r w:rsidRPr="00594982">
              <w:rPr>
                <w:b/>
              </w:rPr>
              <w:t>Reading</w:t>
            </w:r>
          </w:p>
          <w:p w14:paraId="6D7878B5" w14:textId="318B29FE" w:rsidR="00B86C5E" w:rsidRPr="00594982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>Street Child</w:t>
            </w:r>
          </w:p>
          <w:p w14:paraId="62EB6939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905" w:type="dxa"/>
            <w:shd w:val="clear" w:color="auto" w:fill="FFC000"/>
            <w:vAlign w:val="center"/>
          </w:tcPr>
          <w:p w14:paraId="789259C7" w14:textId="5EACB08C" w:rsidR="00B86C5E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English/</w:t>
            </w:r>
            <w:r>
              <w:rPr>
                <w:rFonts w:cstheme="minorHAnsi"/>
                <w:b/>
              </w:rPr>
              <w:t xml:space="preserve"> </w:t>
            </w:r>
            <w:proofErr w:type="spellStart"/>
            <w:r w:rsidRPr="00583830">
              <w:rPr>
                <w:rFonts w:asciiTheme="minorHAnsi" w:hAnsiTheme="minorHAnsi" w:cstheme="minorHAnsi"/>
                <w:b/>
                <w:sz w:val="22"/>
                <w:szCs w:val="22"/>
              </w:rPr>
              <w:t>SPaG</w:t>
            </w:r>
            <w:proofErr w:type="spellEnd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44E871BC" w14:textId="25209157" w:rsidR="00B86C5E" w:rsidRPr="00125467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Letter writing</w:t>
            </w:r>
          </w:p>
        </w:tc>
        <w:tc>
          <w:tcPr>
            <w:tcW w:w="667" w:type="dxa"/>
            <w:vMerge/>
          </w:tcPr>
          <w:p w14:paraId="492C790C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698" w:type="dxa"/>
            <w:vMerge/>
          </w:tcPr>
          <w:p w14:paraId="738610EB" w14:textId="3B911DAE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535" w:type="dxa"/>
            <w:shd w:val="clear" w:color="auto" w:fill="9CC2E5" w:themeFill="accent1" w:themeFillTint="99"/>
            <w:vAlign w:val="center"/>
          </w:tcPr>
          <w:p w14:paraId="637805D2" w14:textId="3634A64A" w:rsidR="00B86C5E" w:rsidRPr="00594982" w:rsidRDefault="00B86C5E" w:rsidP="00594982">
            <w:pPr>
              <w:jc w:val="center"/>
              <w:rPr>
                <w:b/>
              </w:rPr>
            </w:pPr>
            <w:r w:rsidRPr="00594982">
              <w:rPr>
                <w:b/>
              </w:rPr>
              <w:t>Maths</w:t>
            </w:r>
          </w:p>
        </w:tc>
        <w:tc>
          <w:tcPr>
            <w:tcW w:w="623" w:type="dxa"/>
            <w:vMerge/>
          </w:tcPr>
          <w:p w14:paraId="3B7B4B86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409" w:type="dxa"/>
            <w:shd w:val="clear" w:color="auto" w:fill="A6A6A6" w:themeFill="background1" w:themeFillShade="A6"/>
            <w:vAlign w:val="center"/>
          </w:tcPr>
          <w:p w14:paraId="5630AD66" w14:textId="081EA776" w:rsidR="00B86C5E" w:rsidRPr="00594982" w:rsidRDefault="00B86C5E" w:rsidP="00583830">
            <w:pPr>
              <w:jc w:val="center"/>
              <w:rPr>
                <w:b/>
              </w:rPr>
            </w:pPr>
            <w:r>
              <w:rPr>
                <w:b/>
              </w:rPr>
              <w:t>PE</w:t>
            </w:r>
          </w:p>
        </w:tc>
        <w:tc>
          <w:tcPr>
            <w:tcW w:w="558" w:type="dxa"/>
            <w:vMerge/>
            <w:vAlign w:val="center"/>
          </w:tcPr>
          <w:p w14:paraId="06665493" w14:textId="77777777" w:rsidR="00B86C5E" w:rsidRPr="00594982" w:rsidRDefault="00B86C5E" w:rsidP="009C3AA8">
            <w:pPr>
              <w:jc w:val="center"/>
              <w:rPr>
                <w:b/>
              </w:rPr>
            </w:pPr>
          </w:p>
        </w:tc>
        <w:tc>
          <w:tcPr>
            <w:tcW w:w="840" w:type="dxa"/>
            <w:vMerge/>
            <w:vAlign w:val="center"/>
          </w:tcPr>
          <w:p w14:paraId="66204FF1" w14:textId="1E322FF4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589" w:type="dxa"/>
            <w:vMerge/>
            <w:shd w:val="clear" w:color="auto" w:fill="D0CECE" w:themeFill="background2" w:themeFillShade="E6"/>
            <w:vAlign w:val="center"/>
          </w:tcPr>
          <w:p w14:paraId="4D21A928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</w:tr>
    </w:tbl>
    <w:p w14:paraId="54E11D2A" w14:textId="0CAFD713" w:rsidR="00184F17" w:rsidRPr="00DD0558" w:rsidRDefault="00184F17" w:rsidP="00594982">
      <w:pPr>
        <w:jc w:val="center"/>
        <w:rPr>
          <w:b/>
          <w:sz w:val="28"/>
          <w:u w:val="single"/>
        </w:rPr>
      </w:pPr>
    </w:p>
    <w:sectPr w:rsidR="00184F17" w:rsidRPr="00DD0558" w:rsidSect="00B52867">
      <w:footerReference w:type="default" r:id="rId12"/>
      <w:pgSz w:w="16838" w:h="11906" w:orient="landscape"/>
      <w:pgMar w:top="720" w:right="720" w:bottom="426" w:left="720" w:header="708" w:footer="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F496A9" w14:textId="77777777" w:rsidR="00C257D4" w:rsidRDefault="00C257D4" w:rsidP="00F114B4">
      <w:pPr>
        <w:spacing w:after="0" w:line="240" w:lineRule="auto"/>
      </w:pPr>
      <w:r>
        <w:separator/>
      </w:r>
    </w:p>
  </w:endnote>
  <w:endnote w:type="continuationSeparator" w:id="0">
    <w:p w14:paraId="330A9035" w14:textId="77777777" w:rsidR="00C257D4" w:rsidRDefault="00C257D4" w:rsidP="00F11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280822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C6D651" w14:textId="73177CB9" w:rsidR="004839A6" w:rsidRDefault="004839A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6C5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846D1C7" w14:textId="77777777" w:rsidR="004839A6" w:rsidRDefault="004839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3A307D" w14:textId="77777777" w:rsidR="00C257D4" w:rsidRDefault="00C257D4" w:rsidP="00F114B4">
      <w:pPr>
        <w:spacing w:after="0" w:line="240" w:lineRule="auto"/>
      </w:pPr>
      <w:r>
        <w:separator/>
      </w:r>
    </w:p>
  </w:footnote>
  <w:footnote w:type="continuationSeparator" w:id="0">
    <w:p w14:paraId="7D4C6245" w14:textId="77777777" w:rsidR="00C257D4" w:rsidRDefault="00C257D4" w:rsidP="00F114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B7C28"/>
    <w:multiLevelType w:val="hybridMultilevel"/>
    <w:tmpl w:val="233030DC"/>
    <w:lvl w:ilvl="0" w:tplc="99E20B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7B0A90"/>
    <w:multiLevelType w:val="hybridMultilevel"/>
    <w:tmpl w:val="EFB8F9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24A5DB2"/>
    <w:multiLevelType w:val="hybridMultilevel"/>
    <w:tmpl w:val="54D275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C0F"/>
    <w:rsid w:val="00011EFB"/>
    <w:rsid w:val="00035FE9"/>
    <w:rsid w:val="00037F9C"/>
    <w:rsid w:val="00040931"/>
    <w:rsid w:val="00065C14"/>
    <w:rsid w:val="000676AF"/>
    <w:rsid w:val="00091886"/>
    <w:rsid w:val="000E1A01"/>
    <w:rsid w:val="000F7C0F"/>
    <w:rsid w:val="00101BBB"/>
    <w:rsid w:val="001051DE"/>
    <w:rsid w:val="001145FD"/>
    <w:rsid w:val="001240CA"/>
    <w:rsid w:val="00125467"/>
    <w:rsid w:val="00172647"/>
    <w:rsid w:val="00184F17"/>
    <w:rsid w:val="00186E9C"/>
    <w:rsid w:val="00192068"/>
    <w:rsid w:val="001B4214"/>
    <w:rsid w:val="001B4D94"/>
    <w:rsid w:val="001D6393"/>
    <w:rsid w:val="001D68A6"/>
    <w:rsid w:val="001E13F7"/>
    <w:rsid w:val="001E6F63"/>
    <w:rsid w:val="001F4435"/>
    <w:rsid w:val="0028612F"/>
    <w:rsid w:val="002A24B5"/>
    <w:rsid w:val="002B73DE"/>
    <w:rsid w:val="002C7803"/>
    <w:rsid w:val="002E09F7"/>
    <w:rsid w:val="002E2BFC"/>
    <w:rsid w:val="002E3CA3"/>
    <w:rsid w:val="00363DEA"/>
    <w:rsid w:val="0037267E"/>
    <w:rsid w:val="00381CEF"/>
    <w:rsid w:val="003A2AE5"/>
    <w:rsid w:val="003B0C10"/>
    <w:rsid w:val="003C672C"/>
    <w:rsid w:val="003C69BE"/>
    <w:rsid w:val="003E6CF1"/>
    <w:rsid w:val="003E75AC"/>
    <w:rsid w:val="003F3BAC"/>
    <w:rsid w:val="003F43AE"/>
    <w:rsid w:val="0041778B"/>
    <w:rsid w:val="0042527D"/>
    <w:rsid w:val="00435680"/>
    <w:rsid w:val="004422DB"/>
    <w:rsid w:val="00445801"/>
    <w:rsid w:val="0045743B"/>
    <w:rsid w:val="004839A6"/>
    <w:rsid w:val="004A23EA"/>
    <w:rsid w:val="004A2E53"/>
    <w:rsid w:val="004B17C6"/>
    <w:rsid w:val="004E08EA"/>
    <w:rsid w:val="004F781F"/>
    <w:rsid w:val="00513E09"/>
    <w:rsid w:val="005463F6"/>
    <w:rsid w:val="0055642C"/>
    <w:rsid w:val="00583830"/>
    <w:rsid w:val="00593354"/>
    <w:rsid w:val="00594982"/>
    <w:rsid w:val="005A7057"/>
    <w:rsid w:val="005A77A7"/>
    <w:rsid w:val="005F4455"/>
    <w:rsid w:val="005F44D8"/>
    <w:rsid w:val="005F6460"/>
    <w:rsid w:val="006034AF"/>
    <w:rsid w:val="006263D6"/>
    <w:rsid w:val="0066155C"/>
    <w:rsid w:val="006678E1"/>
    <w:rsid w:val="00673722"/>
    <w:rsid w:val="006776A8"/>
    <w:rsid w:val="00695FE1"/>
    <w:rsid w:val="006A3517"/>
    <w:rsid w:val="006B7DD9"/>
    <w:rsid w:val="00737C6E"/>
    <w:rsid w:val="00750C97"/>
    <w:rsid w:val="007714A9"/>
    <w:rsid w:val="0078506B"/>
    <w:rsid w:val="00786B89"/>
    <w:rsid w:val="007950EB"/>
    <w:rsid w:val="00812F45"/>
    <w:rsid w:val="00821C51"/>
    <w:rsid w:val="00824EAF"/>
    <w:rsid w:val="00824FDA"/>
    <w:rsid w:val="00845C8B"/>
    <w:rsid w:val="008601BF"/>
    <w:rsid w:val="00863732"/>
    <w:rsid w:val="00875E3A"/>
    <w:rsid w:val="008A2749"/>
    <w:rsid w:val="008F4DAD"/>
    <w:rsid w:val="00900BAB"/>
    <w:rsid w:val="00925EE2"/>
    <w:rsid w:val="009271E7"/>
    <w:rsid w:val="00934C40"/>
    <w:rsid w:val="0093522F"/>
    <w:rsid w:val="0093675D"/>
    <w:rsid w:val="00972B56"/>
    <w:rsid w:val="00997E99"/>
    <w:rsid w:val="009A494A"/>
    <w:rsid w:val="009B4084"/>
    <w:rsid w:val="009C0546"/>
    <w:rsid w:val="009C3AA8"/>
    <w:rsid w:val="009E37F1"/>
    <w:rsid w:val="00A137F0"/>
    <w:rsid w:val="00A66FFA"/>
    <w:rsid w:val="00A72F5D"/>
    <w:rsid w:val="00A81CC8"/>
    <w:rsid w:val="00A8309E"/>
    <w:rsid w:val="00AA73E1"/>
    <w:rsid w:val="00AB4506"/>
    <w:rsid w:val="00AC2FE3"/>
    <w:rsid w:val="00AD2E2D"/>
    <w:rsid w:val="00B05B8C"/>
    <w:rsid w:val="00B2040B"/>
    <w:rsid w:val="00B224BE"/>
    <w:rsid w:val="00B26919"/>
    <w:rsid w:val="00B3003B"/>
    <w:rsid w:val="00B33734"/>
    <w:rsid w:val="00B52867"/>
    <w:rsid w:val="00B813D2"/>
    <w:rsid w:val="00B86C5E"/>
    <w:rsid w:val="00B9707A"/>
    <w:rsid w:val="00BE0C0A"/>
    <w:rsid w:val="00BE2101"/>
    <w:rsid w:val="00BE35D1"/>
    <w:rsid w:val="00C257D4"/>
    <w:rsid w:val="00CC0A65"/>
    <w:rsid w:val="00CD1044"/>
    <w:rsid w:val="00CD6B4F"/>
    <w:rsid w:val="00CE6C96"/>
    <w:rsid w:val="00CF2AEB"/>
    <w:rsid w:val="00D07E04"/>
    <w:rsid w:val="00D238E8"/>
    <w:rsid w:val="00D41D42"/>
    <w:rsid w:val="00D644CD"/>
    <w:rsid w:val="00D744D6"/>
    <w:rsid w:val="00D90623"/>
    <w:rsid w:val="00DD0558"/>
    <w:rsid w:val="00DD0E41"/>
    <w:rsid w:val="00DE3D15"/>
    <w:rsid w:val="00E07ADB"/>
    <w:rsid w:val="00E10D8F"/>
    <w:rsid w:val="00E14232"/>
    <w:rsid w:val="00E152B0"/>
    <w:rsid w:val="00E21E54"/>
    <w:rsid w:val="00E4566A"/>
    <w:rsid w:val="00E5552A"/>
    <w:rsid w:val="00E658A9"/>
    <w:rsid w:val="00E67008"/>
    <w:rsid w:val="00E91533"/>
    <w:rsid w:val="00E932A2"/>
    <w:rsid w:val="00EC6BFA"/>
    <w:rsid w:val="00ED6EAF"/>
    <w:rsid w:val="00EE5C85"/>
    <w:rsid w:val="00EE6C76"/>
    <w:rsid w:val="00EF1B9C"/>
    <w:rsid w:val="00EF4AFC"/>
    <w:rsid w:val="00F00E3D"/>
    <w:rsid w:val="00F114B4"/>
    <w:rsid w:val="00F25981"/>
    <w:rsid w:val="00F30A6A"/>
    <w:rsid w:val="00F46C9E"/>
    <w:rsid w:val="00F47C2B"/>
    <w:rsid w:val="00F65C37"/>
    <w:rsid w:val="00F813D9"/>
    <w:rsid w:val="00F8422D"/>
    <w:rsid w:val="00F84555"/>
    <w:rsid w:val="00FC49C0"/>
    <w:rsid w:val="00FD0995"/>
    <w:rsid w:val="00FE5A91"/>
    <w:rsid w:val="00FE7071"/>
    <w:rsid w:val="00FF1FB1"/>
    <w:rsid w:val="0B8C97B4"/>
    <w:rsid w:val="14E0A415"/>
    <w:rsid w:val="1D872293"/>
    <w:rsid w:val="1D875F60"/>
    <w:rsid w:val="2632B708"/>
    <w:rsid w:val="28B3EFA5"/>
    <w:rsid w:val="30C14849"/>
    <w:rsid w:val="3317CE3E"/>
    <w:rsid w:val="386E5697"/>
    <w:rsid w:val="4843F7B9"/>
    <w:rsid w:val="49DE2176"/>
    <w:rsid w:val="5077048E"/>
    <w:rsid w:val="59CFE824"/>
    <w:rsid w:val="5BC74014"/>
    <w:rsid w:val="6D3B0712"/>
    <w:rsid w:val="7AE76C5B"/>
    <w:rsid w:val="7EE0E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5EF4BCA"/>
  <w15:chartTrackingRefBased/>
  <w15:docId w15:val="{D347D79A-9CFF-43FC-BCDF-5263F872E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7C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14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14B4"/>
  </w:style>
  <w:style w:type="paragraph" w:styleId="Footer">
    <w:name w:val="footer"/>
    <w:basedOn w:val="Normal"/>
    <w:link w:val="FooterChar"/>
    <w:uiPriority w:val="99"/>
    <w:unhideWhenUsed/>
    <w:rsid w:val="00F114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14B4"/>
  </w:style>
  <w:style w:type="paragraph" w:customStyle="1" w:styleId="paragraph">
    <w:name w:val="paragraph"/>
    <w:basedOn w:val="Normal"/>
    <w:rsid w:val="00972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72B56"/>
  </w:style>
  <w:style w:type="character" w:customStyle="1" w:styleId="eop">
    <w:name w:val="eop"/>
    <w:basedOn w:val="DefaultParagraphFont"/>
    <w:rsid w:val="00972B56"/>
  </w:style>
  <w:style w:type="character" w:customStyle="1" w:styleId="bcx0">
    <w:name w:val="bcx0"/>
    <w:basedOn w:val="DefaultParagraphFont"/>
    <w:rsid w:val="00972B56"/>
  </w:style>
  <w:style w:type="character" w:customStyle="1" w:styleId="contextualspellingandgrammarerror">
    <w:name w:val="contextualspellingandgrammarerror"/>
    <w:basedOn w:val="DefaultParagraphFont"/>
    <w:rsid w:val="00972B56"/>
  </w:style>
  <w:style w:type="character" w:customStyle="1" w:styleId="advancedproofingissue">
    <w:name w:val="advancedproofingissue"/>
    <w:basedOn w:val="DefaultParagraphFont"/>
    <w:rsid w:val="00972B56"/>
  </w:style>
  <w:style w:type="character" w:styleId="Hyperlink">
    <w:name w:val="Hyperlink"/>
    <w:basedOn w:val="DefaultParagraphFont"/>
    <w:uiPriority w:val="99"/>
    <w:unhideWhenUsed/>
    <w:rsid w:val="001B4D9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B4D9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813D9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E6700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newsround/news/watch_newsround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_Channel_Section_Location xmlns="b35d852d-e68f-4799-b1d8-e0dc4642f4be" xsi:nil="true"/>
    <LMS_Mappings xmlns="b35d852d-e68f-4799-b1d8-e0dc4642f4be" xsi:nil="true"/>
    <CultureName xmlns="b35d852d-e68f-4799-b1d8-e0dc4642f4be" xsi:nil="true"/>
    <Owner xmlns="b35d852d-e68f-4799-b1d8-e0dc4642f4be">
      <UserInfo>
        <DisplayName/>
        <AccountId xsi:nil="true"/>
        <AccountType/>
      </UserInfo>
    </Owner>
    <Students xmlns="b35d852d-e68f-4799-b1d8-e0dc4642f4be">
      <UserInfo>
        <DisplayName/>
        <AccountId xsi:nil="true"/>
        <AccountType/>
      </UserInfo>
    </Students>
    <Student_Groups xmlns="b35d852d-e68f-4799-b1d8-e0dc4642f4be">
      <UserInfo>
        <DisplayName/>
        <AccountId xsi:nil="true"/>
        <AccountType/>
      </UserInfo>
    </Student_Groups>
    <AppVersion xmlns="b35d852d-e68f-4799-b1d8-e0dc4642f4be" xsi:nil="true"/>
    <IsNotebookLocked xmlns="b35d852d-e68f-4799-b1d8-e0dc4642f4be" xsi:nil="true"/>
    <NotebookType xmlns="b35d852d-e68f-4799-b1d8-e0dc4642f4be" xsi:nil="true"/>
    <TeamsChannelId xmlns="b35d852d-e68f-4799-b1d8-e0dc4642f4be" xsi:nil="true"/>
    <FolderType xmlns="b35d852d-e68f-4799-b1d8-e0dc4642f4be" xsi:nil="true"/>
    <Teachers xmlns="b35d852d-e68f-4799-b1d8-e0dc4642f4be">
      <UserInfo>
        <DisplayName/>
        <AccountId xsi:nil="true"/>
        <AccountType/>
      </UserInfo>
    </Teachers>
    <Distribution_Groups xmlns="b35d852d-e68f-4799-b1d8-e0dc4642f4be" xsi:nil="true"/>
    <Templates xmlns="b35d852d-e68f-4799-b1d8-e0dc4642f4be" xsi:nil="true"/>
    <Self_Registration_Enabled xmlns="b35d852d-e68f-4799-b1d8-e0dc4642f4be" xsi:nil="true"/>
    <Has_Teacher_Only_SectionGroup xmlns="b35d852d-e68f-4799-b1d8-e0dc4642f4be" xsi:nil="true"/>
    <DefaultSectionNames xmlns="b35d852d-e68f-4799-b1d8-e0dc4642f4be" xsi:nil="true"/>
    <Is_Collaboration_Space_Locked xmlns="b35d852d-e68f-4799-b1d8-e0dc4642f4be" xsi:nil="true"/>
    <Invited_Students xmlns="b35d852d-e68f-4799-b1d8-e0dc4642f4be" xsi:nil="true"/>
    <Math_Settings xmlns="b35d852d-e68f-4799-b1d8-e0dc4642f4be" xsi:nil="true"/>
    <Invited_Teachers xmlns="b35d852d-e68f-4799-b1d8-e0dc4642f4b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33" ma:contentTypeDescription="Create a new document." ma:contentTypeScope="" ma:versionID="d2837f560fdd8c18fe0b4f84f89ec473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a10687da0a0eb4ca2ac0f56e994a0384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879761-EED1-4761-960C-6FE5C722D292}">
  <ds:schemaRefs>
    <ds:schemaRef ds:uri="http://schemas.openxmlformats.org/package/2006/metadata/core-properties"/>
    <ds:schemaRef ds:uri="b35d852d-e68f-4799-b1d8-e0dc4642f4be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1287378b-fa1e-4e4c-a4fc-4ccf83d67a30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C938AFA-C3AB-47BC-A66E-FB784157DD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182619-56A2-47D9-9FCC-737B55994D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Suzie Wright</dc:creator>
  <cp:keywords/>
  <dc:description/>
  <cp:lastModifiedBy>Taiyibha Ahmed</cp:lastModifiedBy>
  <cp:revision>3</cp:revision>
  <cp:lastPrinted>2021-01-08T15:08:00Z</cp:lastPrinted>
  <dcterms:created xsi:type="dcterms:W3CDTF">2021-01-08T15:07:00Z</dcterms:created>
  <dcterms:modified xsi:type="dcterms:W3CDTF">2021-01-08T15:13:00Z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