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glossary/document.xml" ContentType="application/vnd.openxmlformats-officedocument.wordprocessingml.document.glossary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w:rsidR="005F44D8" w:rsidRDefault="005F44D8" w14:paraId="7E2857F2" w14:textId="77777777">
      <w:pPr>
        <w:rPr>
          <w:b/>
        </w:rPr>
      </w:pPr>
      <w:r w:rsidRPr="00A8309E">
        <w:rPr>
          <w:b/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5238420E" wp14:editId="07777777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609600" cy="73279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ew-School-Logo-no-tag-line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732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Pr="00583830" w:rsidR="00F114B4" w:rsidP="24C89D8B" w:rsidRDefault="00824EAF" w14:paraId="7F6B76E0" w14:textId="0624AF66">
      <w:pPr>
        <w:ind w:left="720" w:firstLine="720"/>
        <w:jc w:val="center"/>
        <w:rPr>
          <w:b/>
          <w:bCs/>
          <w:sz w:val="28"/>
          <w:szCs w:val="28"/>
          <w:u w:val="single"/>
        </w:rPr>
      </w:pPr>
      <w:r w:rsidRPr="24C89D8B">
        <w:rPr>
          <w:b/>
          <w:bCs/>
          <w:sz w:val="28"/>
          <w:szCs w:val="28"/>
          <w:u w:val="single"/>
        </w:rPr>
        <w:t>Year 5</w:t>
      </w:r>
      <w:r w:rsidRPr="24C89D8B" w:rsidR="00972B56">
        <w:rPr>
          <w:b/>
          <w:bCs/>
          <w:sz w:val="28"/>
          <w:szCs w:val="28"/>
          <w:u w:val="single"/>
        </w:rPr>
        <w:t xml:space="preserve"> </w:t>
      </w:r>
      <w:r w:rsidRPr="24C89D8B" w:rsidR="34430BA8">
        <w:rPr>
          <w:b/>
          <w:bCs/>
          <w:sz w:val="28"/>
          <w:szCs w:val="28"/>
          <w:u w:val="single"/>
        </w:rPr>
        <w:t>timetable</w:t>
      </w:r>
      <w:r w:rsidRPr="24C89D8B" w:rsidR="00F114B4">
        <w:rPr>
          <w:b/>
          <w:bCs/>
          <w:sz w:val="28"/>
          <w:szCs w:val="28"/>
          <w:u w:val="single"/>
        </w:rPr>
        <w:t xml:space="preserve"> – </w:t>
      </w:r>
      <w:proofErr w:type="spellStart"/>
      <w:r w:rsidRPr="24C89D8B" w:rsidR="00F114B4">
        <w:rPr>
          <w:b/>
          <w:bCs/>
          <w:sz w:val="28"/>
          <w:szCs w:val="28"/>
          <w:u w:val="single"/>
        </w:rPr>
        <w:t>w</w:t>
      </w:r>
      <w:r w:rsidRPr="24C89D8B" w:rsidR="00972B56">
        <w:rPr>
          <w:b/>
          <w:bCs/>
          <w:sz w:val="28"/>
          <w:szCs w:val="28"/>
          <w:u w:val="single"/>
        </w:rPr>
        <w:t>.</w:t>
      </w:r>
      <w:r w:rsidRPr="24C89D8B" w:rsidR="00F114B4">
        <w:rPr>
          <w:b/>
          <w:bCs/>
          <w:sz w:val="28"/>
          <w:szCs w:val="28"/>
          <w:u w:val="single"/>
        </w:rPr>
        <w:t>b</w:t>
      </w:r>
      <w:proofErr w:type="spellEnd"/>
      <w:r w:rsidRPr="24C89D8B" w:rsidR="00972B56">
        <w:rPr>
          <w:b/>
          <w:bCs/>
          <w:sz w:val="28"/>
          <w:szCs w:val="28"/>
          <w:u w:val="single"/>
        </w:rPr>
        <w:t>.</w:t>
      </w:r>
      <w:r w:rsidRPr="24C89D8B" w:rsidR="00513E09">
        <w:rPr>
          <w:b/>
          <w:bCs/>
          <w:sz w:val="28"/>
          <w:szCs w:val="28"/>
          <w:u w:val="single"/>
        </w:rPr>
        <w:t xml:space="preserve"> </w:t>
      </w:r>
      <w:r w:rsidR="00B14C81">
        <w:rPr>
          <w:b/>
          <w:bCs/>
          <w:sz w:val="28"/>
          <w:szCs w:val="28"/>
          <w:u w:val="single"/>
        </w:rPr>
        <w:t>19</w:t>
      </w:r>
      <w:r w:rsidRPr="24C89D8B" w:rsidR="00F5150A">
        <w:rPr>
          <w:b/>
          <w:bCs/>
          <w:sz w:val="28"/>
          <w:szCs w:val="28"/>
          <w:u w:val="single"/>
        </w:rPr>
        <w:t>.0</w:t>
      </w:r>
      <w:r w:rsidR="00B14C81">
        <w:rPr>
          <w:b/>
          <w:bCs/>
          <w:sz w:val="28"/>
          <w:szCs w:val="28"/>
          <w:u w:val="single"/>
        </w:rPr>
        <w:t>4</w:t>
      </w:r>
      <w:r w:rsidRPr="24C89D8B" w:rsidR="00583830">
        <w:rPr>
          <w:b/>
          <w:bCs/>
          <w:sz w:val="28"/>
          <w:szCs w:val="28"/>
          <w:u w:val="single"/>
        </w:rPr>
        <w:t>.21</w:t>
      </w:r>
    </w:p>
    <w:p w:rsidR="00583830" w:rsidP="00184F17" w:rsidRDefault="00583830" w14:paraId="162839D4" w14:textId="77777777">
      <w:pPr>
        <w:ind w:left="720" w:firstLine="720"/>
        <w:jc w:val="center"/>
        <w:rPr>
          <w:b/>
          <w:sz w:val="28"/>
        </w:rPr>
      </w:pPr>
    </w:p>
    <w:tbl>
      <w:tblPr>
        <w:tblStyle w:val="TableGrid"/>
        <w:tblW w:w="15109" w:type="dxa"/>
        <w:tblInd w:w="279" w:type="dxa"/>
        <w:tblLook w:val="04A0" w:firstRow="1" w:lastRow="0" w:firstColumn="1" w:lastColumn="0" w:noHBand="0" w:noVBand="1"/>
      </w:tblPr>
      <w:tblGrid>
        <w:gridCol w:w="523"/>
        <w:gridCol w:w="467"/>
        <w:gridCol w:w="660"/>
        <w:gridCol w:w="1949"/>
        <w:gridCol w:w="110"/>
        <w:gridCol w:w="1793"/>
        <w:gridCol w:w="627"/>
        <w:gridCol w:w="676"/>
        <w:gridCol w:w="2137"/>
        <w:gridCol w:w="623"/>
        <w:gridCol w:w="499"/>
        <w:gridCol w:w="3587"/>
        <w:gridCol w:w="1458"/>
      </w:tblGrid>
      <w:tr w:rsidR="00B14C81" w:rsidTr="4860A039" w14:paraId="7B33F628" w14:textId="78D72DEC">
        <w:trPr>
          <w:cantSplit/>
          <w:trHeight w:val="1690"/>
        </w:trPr>
        <w:tc>
          <w:tcPr>
            <w:tcW w:w="523" w:type="dxa"/>
            <w:tcMar/>
            <w:textDirection w:val="btLr"/>
          </w:tcPr>
          <w:p w:rsidRPr="00CA0F9D" w:rsidR="00B14C81" w:rsidP="00583830" w:rsidRDefault="00B14C81" w14:paraId="2C055FC8" w14:textId="29C8B818">
            <w:pPr>
              <w:ind w:left="113" w:right="113"/>
              <w:jc w:val="center"/>
              <w:rPr>
                <w:b/>
                <w:sz w:val="24"/>
                <w:szCs w:val="28"/>
              </w:rPr>
            </w:pPr>
            <w:r w:rsidRPr="00CA0F9D">
              <w:rPr>
                <w:b/>
                <w:sz w:val="24"/>
                <w:szCs w:val="28"/>
              </w:rPr>
              <w:t>Monday</w:t>
            </w:r>
          </w:p>
        </w:tc>
        <w:tc>
          <w:tcPr>
            <w:tcW w:w="467" w:type="dxa"/>
            <w:vMerge w:val="restart"/>
            <w:tcMar/>
            <w:textDirection w:val="btLr"/>
          </w:tcPr>
          <w:p w:rsidRPr="00594982" w:rsidR="00B14C81" w:rsidP="00594982" w:rsidRDefault="00B14C81" w14:paraId="4B45FD48" w14:textId="405BAE48">
            <w:pPr>
              <w:ind w:left="113" w:right="113"/>
              <w:jc w:val="center"/>
              <w:rPr>
                <w:b/>
                <w:sz w:val="20"/>
                <w:u w:val="single"/>
              </w:rPr>
            </w:pPr>
            <w:r>
              <w:rPr>
                <w:b/>
                <w:sz w:val="20"/>
                <w:u w:val="single"/>
              </w:rPr>
              <w:t>Hand writing practice everyday</w:t>
            </w:r>
          </w:p>
        </w:tc>
        <w:tc>
          <w:tcPr>
            <w:tcW w:w="660" w:type="dxa"/>
            <w:vMerge w:val="restart"/>
            <w:tcMar/>
            <w:textDirection w:val="btLr"/>
          </w:tcPr>
          <w:p w:rsidRPr="00F5150A" w:rsidR="00B14C81" w:rsidP="00F5150A" w:rsidRDefault="00B14C81" w14:paraId="5DAB6C7B" w14:textId="7A76EDC2">
            <w:pPr>
              <w:ind w:left="113" w:right="113"/>
              <w:jc w:val="center"/>
              <w:rPr>
                <w:b/>
                <w:sz w:val="20"/>
                <w:u w:val="single"/>
              </w:rPr>
            </w:pPr>
            <w:r w:rsidRPr="00594982">
              <w:rPr>
                <w:b/>
                <w:sz w:val="20"/>
                <w:u w:val="single"/>
              </w:rPr>
              <w:t xml:space="preserve">9am </w:t>
            </w:r>
            <w:proofErr w:type="gramStart"/>
            <w:r w:rsidRPr="00594982">
              <w:rPr>
                <w:b/>
                <w:sz w:val="20"/>
                <w:u w:val="single"/>
              </w:rPr>
              <w:t>teams</w:t>
            </w:r>
            <w:proofErr w:type="gramEnd"/>
            <w:r w:rsidRPr="00594982">
              <w:rPr>
                <w:b/>
                <w:sz w:val="20"/>
                <w:u w:val="single"/>
              </w:rPr>
              <w:t xml:space="preserve"> call</w:t>
            </w:r>
            <w:r>
              <w:rPr>
                <w:sz w:val="20"/>
              </w:rPr>
              <w:t xml:space="preserve">- </w:t>
            </w:r>
            <w:r>
              <w:rPr>
                <w:b/>
                <w:sz w:val="20"/>
                <w:u w:val="single"/>
              </w:rPr>
              <w:t xml:space="preserve">20mins </w:t>
            </w:r>
            <w:r>
              <w:rPr>
                <w:sz w:val="20"/>
              </w:rPr>
              <w:t xml:space="preserve">of TT </w:t>
            </w:r>
            <w:proofErr w:type="spellStart"/>
            <w:r>
              <w:rPr>
                <w:sz w:val="20"/>
              </w:rPr>
              <w:t>Rockstars</w:t>
            </w:r>
            <w:proofErr w:type="spellEnd"/>
            <w:r>
              <w:rPr>
                <w:sz w:val="20"/>
              </w:rPr>
              <w:t xml:space="preserve"> including </w:t>
            </w:r>
            <w:proofErr w:type="spellStart"/>
            <w:r w:rsidRPr="00594982">
              <w:rPr>
                <w:b/>
                <w:sz w:val="20"/>
                <w:u w:val="single"/>
              </w:rPr>
              <w:t>soundcheck</w:t>
            </w:r>
            <w:proofErr w:type="spellEnd"/>
            <w:r>
              <w:rPr>
                <w:sz w:val="20"/>
              </w:rPr>
              <w:t>, Maths minutes after register.</w:t>
            </w:r>
          </w:p>
        </w:tc>
        <w:tc>
          <w:tcPr>
            <w:tcW w:w="3852" w:type="dxa"/>
            <w:gridSpan w:val="3"/>
            <w:shd w:val="clear" w:color="auto" w:fill="FFFFFF" w:themeFill="background1"/>
            <w:tcMar/>
            <w:vAlign w:val="center"/>
          </w:tcPr>
          <w:p w:rsidRPr="00125467" w:rsidR="00B14C81" w:rsidP="00B14C81" w:rsidRDefault="00B14C81" w14:paraId="0D874E50" w14:textId="4343391D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Inset Day</w:t>
            </w:r>
          </w:p>
        </w:tc>
        <w:tc>
          <w:tcPr>
            <w:tcW w:w="627" w:type="dxa"/>
            <w:vMerge w:val="restart"/>
            <w:tcMar/>
            <w:textDirection w:val="btLr"/>
          </w:tcPr>
          <w:p w:rsidRPr="00B86C5E" w:rsidR="00B14C81" w:rsidP="004573E7" w:rsidRDefault="00B14C81" w14:paraId="1C3DE46A" w14:textId="4E75854A">
            <w:pPr>
              <w:ind w:left="113" w:right="113"/>
              <w:jc w:val="center"/>
              <w:rPr>
                <w:b/>
                <w:sz w:val="32"/>
              </w:rPr>
            </w:pPr>
            <w:r>
              <w:rPr>
                <w:b/>
                <w:sz w:val="24"/>
              </w:rPr>
              <w:t>RWI s</w:t>
            </w:r>
            <w:r w:rsidRPr="00B86C5E">
              <w:rPr>
                <w:b/>
                <w:sz w:val="24"/>
              </w:rPr>
              <w:t>pellings tasks</w:t>
            </w:r>
          </w:p>
        </w:tc>
        <w:tc>
          <w:tcPr>
            <w:tcW w:w="676" w:type="dxa"/>
            <w:vMerge w:val="restart"/>
            <w:tcMar/>
            <w:textDirection w:val="btLr"/>
          </w:tcPr>
          <w:p w:rsidRPr="003C69BE" w:rsidR="00B14C81" w:rsidP="00972B56" w:rsidRDefault="00B14C81" w14:paraId="567E0888" w14:textId="3AA66357">
            <w:pPr>
              <w:ind w:left="113" w:right="113"/>
              <w:jc w:val="center"/>
              <w:rPr>
                <w:b/>
              </w:rPr>
            </w:pPr>
            <w:r w:rsidRPr="00972B56">
              <w:rPr>
                <w:b/>
                <w:sz w:val="32"/>
              </w:rPr>
              <w:t>Playtime!</w:t>
            </w:r>
          </w:p>
        </w:tc>
        <w:tc>
          <w:tcPr>
            <w:tcW w:w="2137" w:type="dxa"/>
            <w:shd w:val="clear" w:color="auto" w:fill="FFFFFF" w:themeFill="background1"/>
            <w:tcMar/>
            <w:vAlign w:val="center"/>
          </w:tcPr>
          <w:p w:rsidRPr="00594982" w:rsidR="00B14C81" w:rsidP="00B14C81" w:rsidRDefault="00B14C81" w14:paraId="72A3D3EC" w14:textId="58A82E6B">
            <w:pPr>
              <w:jc w:val="center"/>
              <w:rPr>
                <w:b/>
              </w:rPr>
            </w:pPr>
            <w:r>
              <w:rPr>
                <w:rFonts w:cstheme="minorHAnsi"/>
                <w:b/>
              </w:rPr>
              <w:t>Inset Day</w:t>
            </w:r>
          </w:p>
        </w:tc>
        <w:tc>
          <w:tcPr>
            <w:tcW w:w="623" w:type="dxa"/>
            <w:vMerge w:val="restart"/>
            <w:tcMar/>
            <w:textDirection w:val="tbRl"/>
          </w:tcPr>
          <w:p w:rsidRPr="003C69BE" w:rsidR="00B14C81" w:rsidP="00972B56" w:rsidRDefault="00B14C81" w14:paraId="6A74CFF0" w14:textId="77777777">
            <w:pPr>
              <w:ind w:left="113" w:right="113"/>
              <w:jc w:val="center"/>
              <w:rPr>
                <w:b/>
              </w:rPr>
            </w:pPr>
            <w:r w:rsidRPr="00972B56">
              <w:rPr>
                <w:b/>
                <w:sz w:val="32"/>
              </w:rPr>
              <w:t>Lunchtime!</w:t>
            </w:r>
          </w:p>
        </w:tc>
        <w:tc>
          <w:tcPr>
            <w:tcW w:w="499" w:type="dxa"/>
            <w:vMerge w:val="restart"/>
            <w:shd w:val="clear" w:color="auto" w:fill="FFFFFF" w:themeFill="background1"/>
            <w:tcMar/>
            <w:textDirection w:val="tbRl"/>
          </w:tcPr>
          <w:p w:rsidR="00B14C81" w:rsidP="00435CA6" w:rsidRDefault="00435CA6" w14:paraId="7A143C69" w14:textId="1F605B32">
            <w:pPr>
              <w:ind w:left="113" w:right="113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Days with no PSHCE or Circle time will include a short session after lunch</w:t>
            </w:r>
          </w:p>
        </w:tc>
        <w:tc>
          <w:tcPr>
            <w:tcW w:w="3587" w:type="dxa"/>
            <w:shd w:val="clear" w:color="auto" w:fill="FFFFFF" w:themeFill="background1"/>
            <w:tcMar/>
            <w:vAlign w:val="center"/>
          </w:tcPr>
          <w:p w:rsidRPr="00594982" w:rsidR="00B14C81" w:rsidP="00583830" w:rsidRDefault="00B14C81" w14:paraId="60061E4C" w14:textId="7E00A704">
            <w:pPr>
              <w:jc w:val="center"/>
              <w:rPr>
                <w:b/>
              </w:rPr>
            </w:pPr>
            <w:r>
              <w:rPr>
                <w:rFonts w:cstheme="minorHAnsi"/>
                <w:b/>
              </w:rPr>
              <w:t>Inset Day</w:t>
            </w:r>
          </w:p>
        </w:tc>
        <w:tc>
          <w:tcPr>
            <w:tcW w:w="1458" w:type="dxa"/>
            <w:vMerge w:val="restart"/>
            <w:shd w:val="clear" w:color="auto" w:fill="D0CECE" w:themeFill="background2" w:themeFillShade="E6"/>
            <w:tcMar/>
          </w:tcPr>
          <w:p w:rsidRPr="00594982" w:rsidR="00B14C81" w:rsidP="00972B56" w:rsidRDefault="00B14C81" w14:paraId="7209A16E" w14:textId="209BF5F6">
            <w:pPr>
              <w:jc w:val="center"/>
              <w:rPr>
                <w:b/>
              </w:rPr>
            </w:pPr>
            <w:r>
              <w:rPr>
                <w:b/>
              </w:rPr>
              <w:t>Assembly Time</w:t>
            </w:r>
          </w:p>
        </w:tc>
      </w:tr>
      <w:tr w:rsidR="00B14C81" w:rsidTr="4860A039" w14:paraId="016AF246" w14:textId="406B798D">
        <w:trPr>
          <w:cantSplit/>
          <w:trHeight w:val="1649"/>
        </w:trPr>
        <w:tc>
          <w:tcPr>
            <w:tcW w:w="523" w:type="dxa"/>
            <w:tcMar/>
            <w:textDirection w:val="btLr"/>
          </w:tcPr>
          <w:p w:rsidRPr="00CA0F9D" w:rsidR="00B14C81" w:rsidP="00673722" w:rsidRDefault="00B14C81" w14:paraId="0B01928F" w14:textId="77777777">
            <w:pPr>
              <w:ind w:left="113" w:right="113"/>
              <w:jc w:val="center"/>
              <w:rPr>
                <w:b/>
                <w:sz w:val="24"/>
                <w:szCs w:val="28"/>
              </w:rPr>
            </w:pPr>
            <w:r w:rsidRPr="00CA0F9D">
              <w:rPr>
                <w:b/>
                <w:sz w:val="24"/>
                <w:szCs w:val="28"/>
              </w:rPr>
              <w:t>Tuesday</w:t>
            </w:r>
          </w:p>
        </w:tc>
        <w:tc>
          <w:tcPr>
            <w:tcW w:w="467" w:type="dxa"/>
            <w:vMerge/>
            <w:tcMar/>
          </w:tcPr>
          <w:p w:rsidRPr="00972B56" w:rsidR="00B14C81" w:rsidP="00972B56" w:rsidRDefault="00B14C81" w14:paraId="7D140BAD" w14:textId="77777777">
            <w:pPr>
              <w:jc w:val="center"/>
            </w:pPr>
          </w:p>
        </w:tc>
        <w:tc>
          <w:tcPr>
            <w:tcW w:w="660" w:type="dxa"/>
            <w:vMerge/>
            <w:tcMar/>
          </w:tcPr>
          <w:p w:rsidRPr="00972B56" w:rsidR="00B14C81" w:rsidP="00972B56" w:rsidRDefault="00B14C81" w14:paraId="3656B9AB" w14:textId="571288B9">
            <w:pPr>
              <w:jc w:val="center"/>
            </w:pPr>
          </w:p>
        </w:tc>
        <w:tc>
          <w:tcPr>
            <w:tcW w:w="2059" w:type="dxa"/>
            <w:gridSpan w:val="2"/>
            <w:shd w:val="clear" w:color="auto" w:fill="FFC000" w:themeFill="accent4"/>
            <w:tcMar/>
            <w:vAlign w:val="center"/>
          </w:tcPr>
          <w:p w:rsidR="00B14C81" w:rsidP="00F5150A" w:rsidRDefault="00B14C81" w14:paraId="5EA4FA94" w14:textId="77777777">
            <w:pPr>
              <w:jc w:val="center"/>
              <w:rPr>
                <w:b/>
              </w:rPr>
            </w:pPr>
            <w:r>
              <w:rPr>
                <w:b/>
              </w:rPr>
              <w:t>BOLE</w:t>
            </w:r>
          </w:p>
          <w:p w:rsidRPr="00F5150A" w:rsidR="00B14C81" w:rsidP="4860A039" w:rsidRDefault="00B14C81" w14:paraId="512741C6" w14:textId="78DA86BF">
            <w:pPr>
              <w:jc w:val="center"/>
              <w:rPr>
                <w:b w:val="1"/>
                <w:bCs w:val="1"/>
              </w:rPr>
            </w:pPr>
            <w:r w:rsidRPr="4860A039" w:rsidR="00B14C81">
              <w:rPr>
                <w:b w:val="1"/>
                <w:bCs w:val="1"/>
              </w:rPr>
              <w:t>(</w:t>
            </w:r>
            <w:r w:rsidRPr="4860A039" w:rsidR="544A2C92">
              <w:rPr>
                <w:b w:val="1"/>
                <w:bCs w:val="1"/>
              </w:rPr>
              <w:t>English</w:t>
            </w:r>
            <w:r w:rsidRPr="4860A039" w:rsidR="00B14C81">
              <w:rPr>
                <w:b w:val="1"/>
                <w:bCs w:val="1"/>
              </w:rPr>
              <w:t>)</w:t>
            </w:r>
          </w:p>
          <w:p w:rsidRPr="00F5150A" w:rsidR="00B14C81" w:rsidP="4860A039" w:rsidRDefault="00B14C81" w14:paraId="68BE9CB0" w14:textId="2431583E">
            <w:pPr>
              <w:pStyle w:val="Normal"/>
              <w:jc w:val="center"/>
              <w:rPr>
                <w:b w:val="1"/>
                <w:bCs w:val="1"/>
              </w:rPr>
            </w:pPr>
            <w:r w:rsidRPr="4860A039" w:rsidR="045779CD">
              <w:rPr>
                <w:b w:val="1"/>
                <w:bCs w:val="1"/>
              </w:rPr>
              <w:t>Beowulf</w:t>
            </w:r>
            <w:r w:rsidRPr="4860A039" w:rsidR="045779CD">
              <w:rPr>
                <w:b w:val="1"/>
                <w:bCs w:val="1"/>
              </w:rPr>
              <w:t xml:space="preserve"> Drama</w:t>
            </w:r>
          </w:p>
        </w:tc>
        <w:tc>
          <w:tcPr>
            <w:tcW w:w="1793" w:type="dxa"/>
            <w:shd w:val="clear" w:color="auto" w:fill="FFFF00"/>
            <w:tcMar/>
            <w:vAlign w:val="center"/>
          </w:tcPr>
          <w:p w:rsidRPr="00125467" w:rsidR="00B14C81" w:rsidP="00B14C81" w:rsidRDefault="00B14C81" w14:paraId="45FB0818" w14:textId="0FAD941C">
            <w:pPr>
              <w:jc w:val="center"/>
              <w:textAlignment w:val="baseline"/>
              <w:rPr>
                <w:b/>
                <w:bCs/>
              </w:rPr>
            </w:pPr>
            <w:r w:rsidRPr="41CB7A85">
              <w:rPr>
                <w:b/>
                <w:bCs/>
              </w:rPr>
              <w:t>Guided  reading (</w:t>
            </w:r>
            <w:r>
              <w:rPr>
                <w:b/>
                <w:bCs/>
              </w:rPr>
              <w:t>Beowulf</w:t>
            </w:r>
            <w:r w:rsidRPr="41CB7A85">
              <w:rPr>
                <w:b/>
                <w:bCs/>
              </w:rPr>
              <w:t>)</w:t>
            </w:r>
          </w:p>
        </w:tc>
        <w:tc>
          <w:tcPr>
            <w:tcW w:w="627" w:type="dxa"/>
            <w:vMerge/>
            <w:tcMar/>
          </w:tcPr>
          <w:p w:rsidRPr="003C69BE" w:rsidR="00B14C81" w:rsidP="005463F6" w:rsidRDefault="00B14C81" w14:paraId="2C4E3DD7" w14:textId="77777777">
            <w:pPr>
              <w:rPr>
                <w:b/>
              </w:rPr>
            </w:pPr>
          </w:p>
        </w:tc>
        <w:tc>
          <w:tcPr>
            <w:tcW w:w="676" w:type="dxa"/>
            <w:vMerge/>
            <w:tcMar/>
          </w:tcPr>
          <w:p w:rsidRPr="003C69BE" w:rsidR="00B14C81" w:rsidP="005463F6" w:rsidRDefault="00B14C81" w14:paraId="53128261" w14:textId="0D7067E4">
            <w:pPr>
              <w:rPr>
                <w:b/>
              </w:rPr>
            </w:pPr>
          </w:p>
        </w:tc>
        <w:tc>
          <w:tcPr>
            <w:tcW w:w="2137" w:type="dxa"/>
            <w:shd w:val="clear" w:color="auto" w:fill="9CC2E5" w:themeFill="accent1" w:themeFillTint="99"/>
            <w:tcMar/>
            <w:vAlign w:val="center"/>
          </w:tcPr>
          <w:p w:rsidRPr="00B14C81" w:rsidR="00B14C81" w:rsidP="4860A039" w:rsidRDefault="00B14C81" w14:paraId="62486C05" w14:textId="1F327A7C">
            <w:pPr>
              <w:pStyle w:val="paragraph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</w:pPr>
            <w:r w:rsidRPr="4860A039" w:rsidR="71A5FA1E">
              <w:rPr>
                <w:rFonts w:ascii="Calibri" w:hAnsi="Calibri" w:cs="" w:asciiTheme="minorAscii" w:hAnsiTheme="minorAscii" w:cstheme="minorBidi"/>
                <w:b w:val="1"/>
                <w:bCs w:val="1"/>
                <w:sz w:val="22"/>
                <w:szCs w:val="22"/>
              </w:rPr>
              <w:t>Maths</w:t>
            </w:r>
          </w:p>
        </w:tc>
        <w:tc>
          <w:tcPr>
            <w:tcW w:w="623" w:type="dxa"/>
            <w:vMerge/>
            <w:tcMar/>
          </w:tcPr>
          <w:p w:rsidRPr="003C69BE" w:rsidR="00B14C81" w:rsidP="005463F6" w:rsidRDefault="00B14C81" w14:paraId="4B99056E" w14:textId="77777777">
            <w:pPr>
              <w:rPr>
                <w:b/>
              </w:rPr>
            </w:pPr>
          </w:p>
        </w:tc>
        <w:tc>
          <w:tcPr>
            <w:tcW w:w="499" w:type="dxa"/>
            <w:vMerge/>
            <w:tcMar/>
          </w:tcPr>
          <w:p w:rsidR="00B14C81" w:rsidP="00F45E4E" w:rsidRDefault="00B14C81" w14:paraId="4587DCC1" w14:textId="77777777">
            <w:pPr>
              <w:jc w:val="center"/>
              <w:rPr>
                <w:b/>
              </w:rPr>
            </w:pPr>
          </w:p>
        </w:tc>
        <w:tc>
          <w:tcPr>
            <w:tcW w:w="3587" w:type="dxa"/>
            <w:shd w:val="clear" w:color="auto" w:fill="FFF2CC" w:themeFill="accent4" w:themeFillTint="33"/>
            <w:tcMar/>
            <w:vAlign w:val="center"/>
          </w:tcPr>
          <w:p w:rsidRPr="00594982" w:rsidR="00B14C81" w:rsidP="00F45E4E" w:rsidRDefault="00B14C81" w14:paraId="1299C43A" w14:textId="755E8100">
            <w:pPr>
              <w:jc w:val="center"/>
              <w:rPr>
                <w:b/>
              </w:rPr>
            </w:pPr>
            <w:r>
              <w:rPr>
                <w:b/>
              </w:rPr>
              <w:t>PSHCE</w:t>
            </w:r>
          </w:p>
        </w:tc>
        <w:tc>
          <w:tcPr>
            <w:tcW w:w="1458" w:type="dxa"/>
            <w:vMerge/>
            <w:tcMar/>
            <w:vAlign w:val="center"/>
          </w:tcPr>
          <w:p w:rsidRPr="00594982" w:rsidR="00B14C81" w:rsidP="00972B56" w:rsidRDefault="00B14C81" w14:paraId="7622E1F9" w14:textId="77777777">
            <w:pPr>
              <w:jc w:val="center"/>
              <w:rPr>
                <w:b/>
              </w:rPr>
            </w:pPr>
          </w:p>
        </w:tc>
      </w:tr>
      <w:tr w:rsidR="00B14C81" w:rsidTr="4860A039" w14:paraId="0F5034D5" w14:textId="71D99EDD">
        <w:trPr>
          <w:cantSplit/>
          <w:trHeight w:val="1424"/>
        </w:trPr>
        <w:tc>
          <w:tcPr>
            <w:tcW w:w="523" w:type="dxa"/>
            <w:tcMar/>
            <w:textDirection w:val="btLr"/>
          </w:tcPr>
          <w:p w:rsidRPr="00CA0F9D" w:rsidR="00B14C81" w:rsidP="00673722" w:rsidRDefault="00B14C81" w14:paraId="1FB9E9A5" w14:textId="77777777">
            <w:pPr>
              <w:ind w:left="113" w:right="113"/>
              <w:jc w:val="center"/>
              <w:rPr>
                <w:b/>
                <w:sz w:val="24"/>
                <w:szCs w:val="28"/>
              </w:rPr>
            </w:pPr>
            <w:r w:rsidRPr="00CA0F9D">
              <w:rPr>
                <w:b/>
                <w:sz w:val="24"/>
                <w:szCs w:val="28"/>
              </w:rPr>
              <w:t>Wednesday</w:t>
            </w:r>
          </w:p>
        </w:tc>
        <w:tc>
          <w:tcPr>
            <w:tcW w:w="467" w:type="dxa"/>
            <w:vMerge/>
            <w:tcMar/>
          </w:tcPr>
          <w:p w:rsidRPr="00972B56" w:rsidR="00B14C81" w:rsidP="00972B56" w:rsidRDefault="00B14C81" w14:paraId="75E05905" w14:textId="77777777">
            <w:pPr>
              <w:jc w:val="center"/>
            </w:pPr>
          </w:p>
        </w:tc>
        <w:tc>
          <w:tcPr>
            <w:tcW w:w="660" w:type="dxa"/>
            <w:vMerge/>
            <w:tcMar/>
          </w:tcPr>
          <w:p w:rsidRPr="00972B56" w:rsidR="00B14C81" w:rsidP="00972B56" w:rsidRDefault="00B14C81" w14:paraId="3CF2D8B6" w14:textId="0510F053">
            <w:pPr>
              <w:jc w:val="center"/>
            </w:pPr>
          </w:p>
        </w:tc>
        <w:tc>
          <w:tcPr>
            <w:tcW w:w="2059" w:type="dxa"/>
            <w:gridSpan w:val="2"/>
            <w:shd w:val="clear" w:color="auto" w:fill="FFFF00"/>
            <w:tcMar/>
            <w:vAlign w:val="center"/>
          </w:tcPr>
          <w:p w:rsidR="00B14C81" w:rsidP="00205338" w:rsidRDefault="00B14C81" w14:paraId="7E6B19AF" w14:textId="77777777">
            <w:pPr>
              <w:jc w:val="center"/>
              <w:rPr>
                <w:b/>
              </w:rPr>
            </w:pPr>
            <w:r>
              <w:rPr>
                <w:b/>
              </w:rPr>
              <w:t>Guided Reading</w:t>
            </w:r>
          </w:p>
          <w:p w:rsidRPr="00594982" w:rsidR="00B14C81" w:rsidP="00C52E08" w:rsidRDefault="00B14C81" w14:paraId="02D97F1A" w14:textId="5409EAB0">
            <w:pPr>
              <w:jc w:val="center"/>
              <w:rPr>
                <w:b/>
              </w:rPr>
            </w:pPr>
            <w:r w:rsidRPr="41CB7A85">
              <w:rPr>
                <w:b/>
                <w:bCs/>
              </w:rPr>
              <w:t>(</w:t>
            </w:r>
            <w:r>
              <w:rPr>
                <w:b/>
                <w:bCs/>
              </w:rPr>
              <w:t>Beowulf</w:t>
            </w:r>
            <w:r w:rsidRPr="41CB7A85">
              <w:rPr>
                <w:b/>
                <w:bCs/>
              </w:rPr>
              <w:t>)</w:t>
            </w:r>
          </w:p>
        </w:tc>
        <w:tc>
          <w:tcPr>
            <w:tcW w:w="1793" w:type="dxa"/>
            <w:shd w:val="clear" w:color="auto" w:fill="FFC000" w:themeFill="accent4"/>
            <w:tcMar/>
            <w:vAlign w:val="center"/>
          </w:tcPr>
          <w:p w:rsidRPr="00125467" w:rsidR="00B14C81" w:rsidP="00435CA6" w:rsidRDefault="00B14C81" w14:paraId="1FC39945" w14:textId="4736736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25467">
              <w:rPr>
                <w:rFonts w:asciiTheme="minorHAnsi" w:hAnsiTheme="minorHAnsi" w:cstheme="minorHAnsi"/>
                <w:b/>
                <w:sz w:val="22"/>
                <w:szCs w:val="22"/>
              </w:rPr>
              <w:t>E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nglish/</w:t>
            </w:r>
            <w:r>
              <w:t xml:space="preserve"> </w:t>
            </w:r>
            <w:proofErr w:type="spellStart"/>
            <w:r w:rsidRPr="00583830">
              <w:rPr>
                <w:rFonts w:asciiTheme="minorHAnsi" w:hAnsiTheme="minorHAnsi" w:cstheme="minorHAnsi"/>
                <w:b/>
                <w:sz w:val="22"/>
                <w:szCs w:val="22"/>
              </w:rPr>
              <w:t>SPaG</w:t>
            </w:r>
            <w:proofErr w:type="spellEnd"/>
          </w:p>
        </w:tc>
        <w:tc>
          <w:tcPr>
            <w:tcW w:w="627" w:type="dxa"/>
            <w:vMerge/>
            <w:tcMar/>
          </w:tcPr>
          <w:p w:rsidRPr="003C69BE" w:rsidR="00B14C81" w:rsidP="005463F6" w:rsidRDefault="00B14C81" w14:paraId="3A8767D8" w14:textId="77777777">
            <w:pPr>
              <w:rPr>
                <w:b/>
              </w:rPr>
            </w:pPr>
          </w:p>
        </w:tc>
        <w:tc>
          <w:tcPr>
            <w:tcW w:w="676" w:type="dxa"/>
            <w:vMerge/>
            <w:tcMar/>
          </w:tcPr>
          <w:p w:rsidRPr="003C69BE" w:rsidR="00B14C81" w:rsidP="005463F6" w:rsidRDefault="00B14C81" w14:paraId="34CE0A41" w14:textId="50A73ACB">
            <w:pPr>
              <w:rPr>
                <w:b/>
              </w:rPr>
            </w:pPr>
          </w:p>
        </w:tc>
        <w:tc>
          <w:tcPr>
            <w:tcW w:w="2137" w:type="dxa"/>
            <w:shd w:val="clear" w:color="auto" w:fill="9CC2E5" w:themeFill="accent1" w:themeFillTint="99"/>
            <w:tcMar/>
            <w:vAlign w:val="center"/>
          </w:tcPr>
          <w:p w:rsidR="00B14C81" w:rsidP="00594982" w:rsidRDefault="00B14C81" w14:paraId="5801F9E0" w14:textId="77777777">
            <w:pPr>
              <w:jc w:val="center"/>
              <w:rPr>
                <w:b/>
              </w:rPr>
            </w:pPr>
            <w:r w:rsidRPr="00594982">
              <w:rPr>
                <w:b/>
              </w:rPr>
              <w:t>Maths</w:t>
            </w:r>
          </w:p>
          <w:p w:rsidRPr="00594982" w:rsidR="00B14C81" w:rsidP="00C52E08" w:rsidRDefault="00B14C81" w14:paraId="62EBF3C5" w14:textId="04EEE9E8">
            <w:pPr>
              <w:jc w:val="center"/>
              <w:rPr>
                <w:b/>
              </w:rPr>
            </w:pPr>
          </w:p>
        </w:tc>
        <w:tc>
          <w:tcPr>
            <w:tcW w:w="623" w:type="dxa"/>
            <w:vMerge/>
            <w:tcMar/>
          </w:tcPr>
          <w:p w:rsidRPr="003C69BE" w:rsidR="00B14C81" w:rsidP="005463F6" w:rsidRDefault="00B14C81" w14:paraId="2946DB82" w14:textId="77777777">
            <w:pPr>
              <w:rPr>
                <w:b/>
              </w:rPr>
            </w:pPr>
          </w:p>
        </w:tc>
        <w:tc>
          <w:tcPr>
            <w:tcW w:w="499" w:type="dxa"/>
            <w:vMerge/>
            <w:tcMar/>
          </w:tcPr>
          <w:p w:rsidR="00B14C81" w:rsidP="00E94500" w:rsidRDefault="00B14C81" w14:paraId="33F9033B" w14:textId="77777777">
            <w:pPr>
              <w:jc w:val="center"/>
              <w:rPr>
                <w:b/>
              </w:rPr>
            </w:pPr>
          </w:p>
        </w:tc>
        <w:tc>
          <w:tcPr>
            <w:tcW w:w="3587" w:type="dxa"/>
            <w:shd w:val="clear" w:color="auto" w:fill="000000" w:themeFill="text1"/>
            <w:tcMar/>
            <w:vAlign w:val="center"/>
          </w:tcPr>
          <w:p w:rsidRPr="00594982" w:rsidR="00B14C81" w:rsidP="00E94500" w:rsidRDefault="00B14C81" w14:paraId="00DF340E" w14:textId="082CA66B">
            <w:pPr>
              <w:jc w:val="center"/>
              <w:rPr>
                <w:b/>
              </w:rPr>
            </w:pPr>
            <w:r>
              <w:rPr>
                <w:b/>
              </w:rPr>
              <w:t>Art</w:t>
            </w:r>
          </w:p>
        </w:tc>
        <w:tc>
          <w:tcPr>
            <w:tcW w:w="1458" w:type="dxa"/>
            <w:vMerge/>
            <w:tcMar/>
            <w:vAlign w:val="center"/>
          </w:tcPr>
          <w:p w:rsidRPr="00594982" w:rsidR="00B14C81" w:rsidP="00972B56" w:rsidRDefault="00B14C81" w14:paraId="44B0786D" w14:textId="77777777">
            <w:pPr>
              <w:jc w:val="center"/>
              <w:rPr>
                <w:b/>
              </w:rPr>
            </w:pPr>
          </w:p>
        </w:tc>
      </w:tr>
      <w:tr w:rsidR="00B14C81" w:rsidTr="4860A039" w14:paraId="7F97EDBD" w14:textId="1F458FEE">
        <w:trPr>
          <w:cantSplit/>
          <w:trHeight w:val="1344"/>
        </w:trPr>
        <w:tc>
          <w:tcPr>
            <w:tcW w:w="523" w:type="dxa"/>
            <w:tcMar/>
            <w:textDirection w:val="btLr"/>
          </w:tcPr>
          <w:p w:rsidRPr="00CA0F9D" w:rsidR="00B14C81" w:rsidP="00673722" w:rsidRDefault="00B14C81" w14:paraId="6CAC590F" w14:textId="77777777">
            <w:pPr>
              <w:ind w:left="113" w:right="113"/>
              <w:jc w:val="center"/>
              <w:rPr>
                <w:b/>
                <w:sz w:val="24"/>
                <w:szCs w:val="28"/>
              </w:rPr>
            </w:pPr>
            <w:r w:rsidRPr="00CA0F9D">
              <w:rPr>
                <w:b/>
                <w:sz w:val="24"/>
                <w:szCs w:val="28"/>
              </w:rPr>
              <w:t>Thursday</w:t>
            </w:r>
          </w:p>
        </w:tc>
        <w:tc>
          <w:tcPr>
            <w:tcW w:w="467" w:type="dxa"/>
            <w:vMerge/>
            <w:tcMar/>
          </w:tcPr>
          <w:p w:rsidRPr="00972B56" w:rsidR="00B14C81" w:rsidP="00972B56" w:rsidRDefault="00B14C81" w14:paraId="0EA0DB91" w14:textId="77777777">
            <w:pPr>
              <w:jc w:val="center"/>
            </w:pPr>
          </w:p>
        </w:tc>
        <w:tc>
          <w:tcPr>
            <w:tcW w:w="660" w:type="dxa"/>
            <w:vMerge/>
            <w:tcMar/>
          </w:tcPr>
          <w:p w:rsidRPr="00972B56" w:rsidR="00B14C81" w:rsidP="00972B56" w:rsidRDefault="00B14C81" w14:paraId="08CE6F91" w14:textId="3AC40FD9">
            <w:pPr>
              <w:jc w:val="center"/>
            </w:pPr>
          </w:p>
        </w:tc>
        <w:tc>
          <w:tcPr>
            <w:tcW w:w="2059" w:type="dxa"/>
            <w:gridSpan w:val="2"/>
            <w:shd w:val="clear" w:color="auto" w:fill="9CC2E5" w:themeFill="accent1" w:themeFillTint="99"/>
            <w:tcMar/>
            <w:vAlign w:val="center"/>
          </w:tcPr>
          <w:p w:rsidR="00B14C81" w:rsidP="00B14C81" w:rsidRDefault="00B14C81" w14:paraId="55EDFDE5" w14:textId="77777777">
            <w:pPr>
              <w:jc w:val="center"/>
              <w:rPr>
                <w:b/>
              </w:rPr>
            </w:pPr>
            <w:r>
              <w:rPr>
                <w:b/>
              </w:rPr>
              <w:t>BOLE</w:t>
            </w:r>
          </w:p>
          <w:p w:rsidRPr="00F5150A" w:rsidR="00B14C81" w:rsidP="4860A039" w:rsidRDefault="00B14C81" w14:paraId="582FF54E" w14:textId="7371DD8F">
            <w:pPr>
              <w:jc w:val="center"/>
              <w:rPr>
                <w:b w:val="1"/>
                <w:bCs w:val="1"/>
              </w:rPr>
            </w:pPr>
            <w:r w:rsidRPr="4860A039" w:rsidR="00B14C81">
              <w:rPr>
                <w:b w:val="1"/>
                <w:bCs w:val="1"/>
              </w:rPr>
              <w:t>(</w:t>
            </w:r>
            <w:r w:rsidRPr="4860A039" w:rsidR="0586B4AA">
              <w:rPr>
                <w:b w:val="1"/>
                <w:bCs w:val="1"/>
              </w:rPr>
              <w:t>Maths</w:t>
            </w:r>
            <w:r w:rsidRPr="4860A039" w:rsidR="00B14C81">
              <w:rPr>
                <w:b w:val="1"/>
                <w:bCs w:val="1"/>
              </w:rPr>
              <w:t>)</w:t>
            </w:r>
          </w:p>
        </w:tc>
        <w:tc>
          <w:tcPr>
            <w:tcW w:w="1793" w:type="dxa"/>
            <w:shd w:val="clear" w:color="auto" w:fill="FFFF00"/>
            <w:tcMar/>
            <w:vAlign w:val="center"/>
          </w:tcPr>
          <w:p w:rsidRPr="00125467" w:rsidR="00B14C81" w:rsidP="41CB7A85" w:rsidRDefault="00B14C81" w14:paraId="3902A39B" w14:textId="07495A2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</w:pPr>
          </w:p>
          <w:p w:rsidRPr="00125467" w:rsidR="00B14C81" w:rsidP="41CB7A85" w:rsidRDefault="00B14C81" w14:paraId="73B373B5" w14:textId="75A89BE3">
            <w:pPr>
              <w:jc w:val="center"/>
              <w:textAlignment w:val="baseline"/>
              <w:rPr>
                <w:b/>
                <w:bCs/>
              </w:rPr>
            </w:pPr>
            <w:r>
              <w:rPr>
                <w:b/>
                <w:bCs/>
              </w:rPr>
              <w:t xml:space="preserve">Guided  reading </w:t>
            </w:r>
            <w:r w:rsidRPr="41CB7A85">
              <w:rPr>
                <w:b/>
                <w:bCs/>
              </w:rPr>
              <w:t>(</w:t>
            </w:r>
            <w:r>
              <w:rPr>
                <w:b/>
                <w:bCs/>
              </w:rPr>
              <w:t>Beowu</w:t>
            </w:r>
            <w:bookmarkStart w:name="_GoBack" w:id="0"/>
            <w:bookmarkEnd w:id="0"/>
            <w:r>
              <w:rPr>
                <w:b/>
                <w:bCs/>
              </w:rPr>
              <w:t>lf</w:t>
            </w:r>
            <w:r w:rsidRPr="41CB7A85">
              <w:rPr>
                <w:b/>
                <w:bCs/>
              </w:rPr>
              <w:t>)</w:t>
            </w:r>
          </w:p>
          <w:p w:rsidRPr="00125467" w:rsidR="00B14C81" w:rsidP="41CB7A85" w:rsidRDefault="00B14C81" w14:paraId="61CDCEAD" w14:textId="663E7B9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</w:pPr>
          </w:p>
        </w:tc>
        <w:tc>
          <w:tcPr>
            <w:tcW w:w="627" w:type="dxa"/>
            <w:vMerge/>
            <w:tcMar/>
          </w:tcPr>
          <w:p w:rsidRPr="003C69BE" w:rsidR="00B14C81" w:rsidP="005463F6" w:rsidRDefault="00B14C81" w14:paraId="765BD1EB" w14:textId="77777777">
            <w:pPr>
              <w:rPr>
                <w:b/>
              </w:rPr>
            </w:pPr>
          </w:p>
        </w:tc>
        <w:tc>
          <w:tcPr>
            <w:tcW w:w="676" w:type="dxa"/>
            <w:vMerge/>
            <w:tcMar/>
          </w:tcPr>
          <w:p w:rsidRPr="003C69BE" w:rsidR="00B14C81" w:rsidP="005463F6" w:rsidRDefault="00B14C81" w14:paraId="23DE523C" w14:textId="77A7AB19">
            <w:pPr>
              <w:rPr>
                <w:b/>
              </w:rPr>
            </w:pPr>
          </w:p>
        </w:tc>
        <w:tc>
          <w:tcPr>
            <w:tcW w:w="2137" w:type="dxa"/>
            <w:shd w:val="clear" w:color="auto" w:fill="9CC2E5" w:themeFill="accent1" w:themeFillTint="99"/>
            <w:tcMar/>
            <w:vAlign w:val="center"/>
          </w:tcPr>
          <w:p w:rsidR="00B14C81" w:rsidP="007C0EF4" w:rsidRDefault="00B14C81" w14:paraId="40592C7D" w14:textId="77777777">
            <w:pPr>
              <w:jc w:val="center"/>
              <w:rPr>
                <w:b/>
              </w:rPr>
            </w:pPr>
            <w:r w:rsidRPr="00594982">
              <w:rPr>
                <w:b/>
              </w:rPr>
              <w:t>Maths</w:t>
            </w:r>
          </w:p>
          <w:p w:rsidRPr="007C0EF4" w:rsidR="00B14C81" w:rsidP="007C0EF4" w:rsidRDefault="00B14C81" w14:paraId="52E56223" w14:textId="02138A98">
            <w:pPr>
              <w:pStyle w:val="paragraph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623" w:type="dxa"/>
            <w:vMerge/>
            <w:tcMar/>
          </w:tcPr>
          <w:p w:rsidRPr="003C69BE" w:rsidR="00B14C81" w:rsidP="005463F6" w:rsidRDefault="00B14C81" w14:paraId="5043CB0F" w14:textId="77777777">
            <w:pPr>
              <w:rPr>
                <w:b/>
              </w:rPr>
            </w:pPr>
          </w:p>
        </w:tc>
        <w:tc>
          <w:tcPr>
            <w:tcW w:w="499" w:type="dxa"/>
            <w:vMerge/>
            <w:tcMar/>
          </w:tcPr>
          <w:p w:rsidR="00B14C81" w:rsidP="00E325F2" w:rsidRDefault="00B14C81" w14:paraId="0A471625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b/>
                <w:sz w:val="20"/>
                <w:szCs w:val="18"/>
              </w:rPr>
            </w:pPr>
          </w:p>
        </w:tc>
        <w:tc>
          <w:tcPr>
            <w:tcW w:w="3587" w:type="dxa"/>
            <w:shd w:val="clear" w:color="auto" w:fill="C5E0B3" w:themeFill="accent6" w:themeFillTint="66"/>
            <w:tcMar/>
            <w:vAlign w:val="center"/>
          </w:tcPr>
          <w:p w:rsidRPr="00E325F2" w:rsidR="00B14C81" w:rsidP="00E325F2" w:rsidRDefault="00B14C81" w14:paraId="186160CC" w14:textId="72FDB64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b/>
                <w:sz w:val="20"/>
                <w:szCs w:val="18"/>
              </w:rPr>
            </w:pPr>
            <w:r>
              <w:rPr>
                <w:rFonts w:ascii="Segoe UI" w:hAnsi="Segoe UI" w:cs="Segoe UI"/>
                <w:b/>
                <w:sz w:val="20"/>
                <w:szCs w:val="18"/>
              </w:rPr>
              <w:t>Science</w:t>
            </w:r>
          </w:p>
        </w:tc>
        <w:tc>
          <w:tcPr>
            <w:tcW w:w="1458" w:type="dxa"/>
            <w:vMerge/>
            <w:tcMar/>
            <w:vAlign w:val="center"/>
          </w:tcPr>
          <w:p w:rsidRPr="00594982" w:rsidR="00B14C81" w:rsidP="00972B56" w:rsidRDefault="00B14C81" w14:paraId="4AAF5775" w14:textId="34D632A3">
            <w:pPr>
              <w:jc w:val="center"/>
              <w:rPr>
                <w:b/>
              </w:rPr>
            </w:pPr>
          </w:p>
        </w:tc>
      </w:tr>
      <w:tr w:rsidR="00B14C81" w:rsidTr="4860A039" w14:paraId="7061A5DC" w14:textId="1055F842">
        <w:trPr>
          <w:cantSplit/>
          <w:trHeight w:val="1424"/>
        </w:trPr>
        <w:tc>
          <w:tcPr>
            <w:tcW w:w="523" w:type="dxa"/>
            <w:tcMar/>
            <w:textDirection w:val="btLr"/>
          </w:tcPr>
          <w:p w:rsidRPr="00CA0F9D" w:rsidR="00B14C81" w:rsidP="00673722" w:rsidRDefault="00B14C81" w14:paraId="5D26DC16" w14:textId="77777777">
            <w:pPr>
              <w:ind w:left="113" w:right="113"/>
              <w:jc w:val="center"/>
              <w:rPr>
                <w:b/>
                <w:sz w:val="24"/>
                <w:szCs w:val="28"/>
              </w:rPr>
            </w:pPr>
            <w:r w:rsidRPr="00CA0F9D">
              <w:rPr>
                <w:b/>
                <w:sz w:val="24"/>
                <w:szCs w:val="28"/>
              </w:rPr>
              <w:t>Friday</w:t>
            </w:r>
          </w:p>
        </w:tc>
        <w:tc>
          <w:tcPr>
            <w:tcW w:w="467" w:type="dxa"/>
            <w:vMerge/>
            <w:tcMar/>
          </w:tcPr>
          <w:p w:rsidRPr="00972B56" w:rsidR="00B14C81" w:rsidP="00972B56" w:rsidRDefault="00B14C81" w14:paraId="3487C27D" w14:textId="77777777">
            <w:pPr>
              <w:jc w:val="center"/>
            </w:pPr>
          </w:p>
        </w:tc>
        <w:tc>
          <w:tcPr>
            <w:tcW w:w="660" w:type="dxa"/>
            <w:vMerge/>
            <w:tcMar/>
          </w:tcPr>
          <w:p w:rsidRPr="00972B56" w:rsidR="00B14C81" w:rsidP="00972B56" w:rsidRDefault="00B14C81" w14:paraId="6DFB9E20" w14:textId="4C13F416">
            <w:pPr>
              <w:jc w:val="center"/>
            </w:pPr>
          </w:p>
        </w:tc>
        <w:tc>
          <w:tcPr>
            <w:tcW w:w="1949" w:type="dxa"/>
            <w:shd w:val="clear" w:color="auto" w:fill="FFC000" w:themeFill="accent4"/>
            <w:tcMar/>
            <w:vAlign w:val="center"/>
          </w:tcPr>
          <w:p w:rsidRPr="00E90114" w:rsidR="00B14C81" w:rsidP="00E90114" w:rsidRDefault="00B14C81" w14:paraId="3700C8AF" w14:textId="310CB5D5">
            <w:pPr>
              <w:jc w:val="center"/>
              <w:rPr>
                <w:b/>
              </w:rPr>
            </w:pPr>
            <w:r>
              <w:rPr>
                <w:b/>
              </w:rPr>
              <w:t>English/</w:t>
            </w:r>
            <w:proofErr w:type="spellStart"/>
            <w:r>
              <w:rPr>
                <w:b/>
              </w:rPr>
              <w:t>SPaG</w:t>
            </w:r>
            <w:proofErr w:type="spellEnd"/>
          </w:p>
        </w:tc>
        <w:tc>
          <w:tcPr>
            <w:tcW w:w="1903" w:type="dxa"/>
            <w:gridSpan w:val="2"/>
            <w:shd w:val="clear" w:color="auto" w:fill="FFFF00"/>
            <w:tcMar/>
            <w:vAlign w:val="center"/>
          </w:tcPr>
          <w:p w:rsidR="00B14C81" w:rsidP="00E90114" w:rsidRDefault="00B14C81" w14:paraId="2A65556A" w14:textId="77777777">
            <w:pPr>
              <w:jc w:val="center"/>
              <w:rPr>
                <w:b/>
              </w:rPr>
            </w:pPr>
            <w:r>
              <w:rPr>
                <w:b/>
              </w:rPr>
              <w:t>Guided Reading</w:t>
            </w:r>
          </w:p>
          <w:p w:rsidRPr="00E90114" w:rsidR="00B14C81" w:rsidP="00E90114" w:rsidRDefault="00B14C81" w14:paraId="44E871BC" w14:textId="5EA9B659">
            <w:pPr>
              <w:jc w:val="center"/>
              <w:rPr>
                <w:b/>
              </w:rPr>
            </w:pPr>
            <w:r w:rsidRPr="41CB7A85">
              <w:rPr>
                <w:b/>
                <w:bCs/>
              </w:rPr>
              <w:t>(</w:t>
            </w:r>
            <w:r>
              <w:rPr>
                <w:b/>
                <w:bCs/>
              </w:rPr>
              <w:t>Beowulf</w:t>
            </w:r>
            <w:r w:rsidRPr="41CB7A85">
              <w:rPr>
                <w:b/>
                <w:bCs/>
              </w:rPr>
              <w:t>)</w:t>
            </w:r>
          </w:p>
        </w:tc>
        <w:tc>
          <w:tcPr>
            <w:tcW w:w="627" w:type="dxa"/>
            <w:vMerge/>
            <w:tcMar/>
          </w:tcPr>
          <w:p w:rsidRPr="003C69BE" w:rsidR="00B14C81" w:rsidP="005463F6" w:rsidRDefault="00B14C81" w14:paraId="492C790C" w14:textId="77777777">
            <w:pPr>
              <w:rPr>
                <w:b/>
              </w:rPr>
            </w:pPr>
          </w:p>
        </w:tc>
        <w:tc>
          <w:tcPr>
            <w:tcW w:w="676" w:type="dxa"/>
            <w:vMerge/>
            <w:tcMar/>
          </w:tcPr>
          <w:p w:rsidRPr="003C69BE" w:rsidR="00B14C81" w:rsidP="005463F6" w:rsidRDefault="00B14C81" w14:paraId="738610EB" w14:textId="3B911DAE">
            <w:pPr>
              <w:rPr>
                <w:b/>
              </w:rPr>
            </w:pPr>
          </w:p>
        </w:tc>
        <w:tc>
          <w:tcPr>
            <w:tcW w:w="2137" w:type="dxa"/>
            <w:shd w:val="clear" w:color="auto" w:fill="9CC2E5" w:themeFill="accent1" w:themeFillTint="99"/>
            <w:tcMar/>
            <w:vAlign w:val="center"/>
          </w:tcPr>
          <w:p w:rsidRPr="00594982" w:rsidR="00B14C81" w:rsidP="00C52E08" w:rsidRDefault="00B14C81" w14:paraId="637805D2" w14:textId="05747442">
            <w:pPr>
              <w:jc w:val="center"/>
              <w:rPr>
                <w:b/>
              </w:rPr>
            </w:pPr>
            <w:r>
              <w:rPr>
                <w:b/>
              </w:rPr>
              <w:t>Maths</w:t>
            </w:r>
          </w:p>
        </w:tc>
        <w:tc>
          <w:tcPr>
            <w:tcW w:w="623" w:type="dxa"/>
            <w:vMerge/>
            <w:tcMar/>
          </w:tcPr>
          <w:p w:rsidRPr="003C69BE" w:rsidR="00B14C81" w:rsidP="005463F6" w:rsidRDefault="00B14C81" w14:paraId="3B7B4B86" w14:textId="77777777">
            <w:pPr>
              <w:rPr>
                <w:b/>
              </w:rPr>
            </w:pPr>
          </w:p>
        </w:tc>
        <w:tc>
          <w:tcPr>
            <w:tcW w:w="499" w:type="dxa"/>
            <w:vMerge/>
            <w:tcMar/>
          </w:tcPr>
          <w:p w:rsidR="00B14C81" w:rsidP="00583830" w:rsidRDefault="00B14C81" w14:paraId="1BC5640C" w14:textId="77777777">
            <w:pPr>
              <w:jc w:val="center"/>
              <w:rPr>
                <w:b/>
              </w:rPr>
            </w:pPr>
          </w:p>
        </w:tc>
        <w:tc>
          <w:tcPr>
            <w:tcW w:w="3587" w:type="dxa"/>
            <w:shd w:val="clear" w:color="auto" w:fill="auto"/>
            <w:tcMar/>
            <w:vAlign w:val="center"/>
          </w:tcPr>
          <w:p w:rsidRPr="00594982" w:rsidR="00B14C81" w:rsidP="00583830" w:rsidRDefault="00B14C81" w14:paraId="5630AD66" w14:textId="64293439">
            <w:pPr>
              <w:jc w:val="center"/>
              <w:rPr>
                <w:b/>
              </w:rPr>
            </w:pPr>
            <w:r>
              <w:rPr>
                <w:b/>
              </w:rPr>
              <w:t>PE</w:t>
            </w:r>
          </w:p>
        </w:tc>
        <w:tc>
          <w:tcPr>
            <w:tcW w:w="1458" w:type="dxa"/>
            <w:vMerge/>
            <w:tcMar/>
            <w:vAlign w:val="center"/>
          </w:tcPr>
          <w:p w:rsidRPr="00594982" w:rsidR="00B14C81" w:rsidP="00972B56" w:rsidRDefault="00B14C81" w14:paraId="4D21A928" w14:textId="77777777">
            <w:pPr>
              <w:jc w:val="center"/>
              <w:rPr>
                <w:b/>
              </w:rPr>
            </w:pPr>
          </w:p>
        </w:tc>
      </w:tr>
    </w:tbl>
    <w:p w:rsidRPr="00DD0558" w:rsidR="00184F17" w:rsidP="00594982" w:rsidRDefault="00184F17" w14:paraId="54E11D2A" w14:textId="0CAFD713">
      <w:pPr>
        <w:jc w:val="center"/>
        <w:rPr>
          <w:b/>
          <w:sz w:val="28"/>
          <w:u w:val="single"/>
        </w:rPr>
      </w:pPr>
    </w:p>
    <w:sectPr w:rsidRPr="00DD0558" w:rsidR="00184F17" w:rsidSect="00B52867">
      <w:footerReference w:type="default" r:id="rId12"/>
      <w:pgSz w:w="16838" w:h="11906" w:orient="landscape"/>
      <w:pgMar w:top="720" w:right="720" w:bottom="426" w:left="720" w:header="708" w:footer="3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57D4" w:rsidP="00F114B4" w:rsidRDefault="00C257D4" w14:paraId="49F496A9" w14:textId="77777777">
      <w:pPr>
        <w:spacing w:after="0" w:line="240" w:lineRule="auto"/>
      </w:pPr>
      <w:r>
        <w:separator/>
      </w:r>
    </w:p>
  </w:endnote>
  <w:endnote w:type="continuationSeparator" w:id="0">
    <w:p w:rsidR="00C257D4" w:rsidP="00F114B4" w:rsidRDefault="00C257D4" w14:paraId="330A9035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280822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839A6" w:rsidRDefault="004839A6" w14:paraId="25C6D651" w14:textId="5B934AB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2315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839A6" w:rsidRDefault="004839A6" w14:paraId="6846D1C7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57D4" w:rsidP="00F114B4" w:rsidRDefault="00C257D4" w14:paraId="283A307D" w14:textId="77777777">
      <w:pPr>
        <w:spacing w:after="0" w:line="240" w:lineRule="auto"/>
      </w:pPr>
      <w:r>
        <w:separator/>
      </w:r>
    </w:p>
  </w:footnote>
  <w:footnote w:type="continuationSeparator" w:id="0">
    <w:p w:rsidR="00C257D4" w:rsidP="00F114B4" w:rsidRDefault="00C257D4" w14:paraId="7D4C6245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9B7C28"/>
    <w:multiLevelType w:val="hybridMultilevel"/>
    <w:tmpl w:val="233030DC"/>
    <w:lvl w:ilvl="0" w:tplc="99E20B0C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647B0A90"/>
    <w:multiLevelType w:val="hybridMultilevel"/>
    <w:tmpl w:val="EFB8F95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24A5DB2"/>
    <w:multiLevelType w:val="hybridMultilevel"/>
    <w:tmpl w:val="54D2750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trackRevisions w:val="false"/>
  <w:defaultTabStop w:val="720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C0F"/>
    <w:rsid w:val="00011EFB"/>
    <w:rsid w:val="000356DC"/>
    <w:rsid w:val="00035FE9"/>
    <w:rsid w:val="00037F9C"/>
    <w:rsid w:val="00040931"/>
    <w:rsid w:val="00065C14"/>
    <w:rsid w:val="000676AF"/>
    <w:rsid w:val="00091886"/>
    <w:rsid w:val="000E1A01"/>
    <w:rsid w:val="000F7C0F"/>
    <w:rsid w:val="00101BBB"/>
    <w:rsid w:val="001051DE"/>
    <w:rsid w:val="001145FD"/>
    <w:rsid w:val="001240CA"/>
    <w:rsid w:val="00125467"/>
    <w:rsid w:val="00172647"/>
    <w:rsid w:val="00183572"/>
    <w:rsid w:val="00184F17"/>
    <w:rsid w:val="00186E9C"/>
    <w:rsid w:val="00192068"/>
    <w:rsid w:val="001B4214"/>
    <w:rsid w:val="001B4D94"/>
    <w:rsid w:val="001D6393"/>
    <w:rsid w:val="001D68A6"/>
    <w:rsid w:val="001E13F7"/>
    <w:rsid w:val="001E6F63"/>
    <w:rsid w:val="001F4435"/>
    <w:rsid w:val="00205338"/>
    <w:rsid w:val="00246D3F"/>
    <w:rsid w:val="0028612F"/>
    <w:rsid w:val="002A24B5"/>
    <w:rsid w:val="002B73DE"/>
    <w:rsid w:val="002C7803"/>
    <w:rsid w:val="002E09F7"/>
    <w:rsid w:val="002E2BFC"/>
    <w:rsid w:val="002E3CA3"/>
    <w:rsid w:val="00300368"/>
    <w:rsid w:val="00363DEA"/>
    <w:rsid w:val="0037267E"/>
    <w:rsid w:val="00381CEF"/>
    <w:rsid w:val="00397FAD"/>
    <w:rsid w:val="003A2AE5"/>
    <w:rsid w:val="003B0C10"/>
    <w:rsid w:val="003C672C"/>
    <w:rsid w:val="003C69BE"/>
    <w:rsid w:val="003E6CF1"/>
    <w:rsid w:val="003E75AC"/>
    <w:rsid w:val="003F3BAC"/>
    <w:rsid w:val="003F43AE"/>
    <w:rsid w:val="0041778B"/>
    <w:rsid w:val="0042527D"/>
    <w:rsid w:val="00435680"/>
    <w:rsid w:val="00435CA6"/>
    <w:rsid w:val="004422DB"/>
    <w:rsid w:val="00445801"/>
    <w:rsid w:val="004573E7"/>
    <w:rsid w:val="0045743B"/>
    <w:rsid w:val="004746F7"/>
    <w:rsid w:val="004839A6"/>
    <w:rsid w:val="004A23EA"/>
    <w:rsid w:val="004A2E53"/>
    <w:rsid w:val="004B17C6"/>
    <w:rsid w:val="004E08EA"/>
    <w:rsid w:val="004F781F"/>
    <w:rsid w:val="005138E7"/>
    <w:rsid w:val="00513E09"/>
    <w:rsid w:val="0053428E"/>
    <w:rsid w:val="005463F6"/>
    <w:rsid w:val="0055642C"/>
    <w:rsid w:val="00583830"/>
    <w:rsid w:val="00593354"/>
    <w:rsid w:val="00594982"/>
    <w:rsid w:val="005A7057"/>
    <w:rsid w:val="005A77A7"/>
    <w:rsid w:val="005F4455"/>
    <w:rsid w:val="005F44D8"/>
    <w:rsid w:val="005F6460"/>
    <w:rsid w:val="006034AF"/>
    <w:rsid w:val="006263D6"/>
    <w:rsid w:val="0066155C"/>
    <w:rsid w:val="006678E1"/>
    <w:rsid w:val="00673722"/>
    <w:rsid w:val="006776A8"/>
    <w:rsid w:val="00695FE1"/>
    <w:rsid w:val="006A3517"/>
    <w:rsid w:val="006B7DD9"/>
    <w:rsid w:val="006E41E6"/>
    <w:rsid w:val="00713C79"/>
    <w:rsid w:val="00737C6E"/>
    <w:rsid w:val="00750C97"/>
    <w:rsid w:val="007714A9"/>
    <w:rsid w:val="0078506B"/>
    <w:rsid w:val="00786B89"/>
    <w:rsid w:val="007950EB"/>
    <w:rsid w:val="007C0EF4"/>
    <w:rsid w:val="007D32DA"/>
    <w:rsid w:val="00812F45"/>
    <w:rsid w:val="00821C51"/>
    <w:rsid w:val="00824EAF"/>
    <w:rsid w:val="00824FDA"/>
    <w:rsid w:val="0083602E"/>
    <w:rsid w:val="00845C8B"/>
    <w:rsid w:val="008601BF"/>
    <w:rsid w:val="00863732"/>
    <w:rsid w:val="00875E3A"/>
    <w:rsid w:val="008A2749"/>
    <w:rsid w:val="008D7595"/>
    <w:rsid w:val="008E38D0"/>
    <w:rsid w:val="008F4DAD"/>
    <w:rsid w:val="00900BAB"/>
    <w:rsid w:val="00923155"/>
    <w:rsid w:val="00925EE2"/>
    <w:rsid w:val="009271E7"/>
    <w:rsid w:val="00934C40"/>
    <w:rsid w:val="0093522F"/>
    <w:rsid w:val="0093675D"/>
    <w:rsid w:val="00972B56"/>
    <w:rsid w:val="00984459"/>
    <w:rsid w:val="00997E99"/>
    <w:rsid w:val="009A494A"/>
    <w:rsid w:val="009B4084"/>
    <w:rsid w:val="009C0546"/>
    <w:rsid w:val="009C3AA8"/>
    <w:rsid w:val="009E37F1"/>
    <w:rsid w:val="00A137F0"/>
    <w:rsid w:val="00A16513"/>
    <w:rsid w:val="00A21ACD"/>
    <w:rsid w:val="00A66FFA"/>
    <w:rsid w:val="00A72F5D"/>
    <w:rsid w:val="00A81CC8"/>
    <w:rsid w:val="00A8309E"/>
    <w:rsid w:val="00AA73E1"/>
    <w:rsid w:val="00AB4506"/>
    <w:rsid w:val="00AC2FE3"/>
    <w:rsid w:val="00AD2E2D"/>
    <w:rsid w:val="00B05B8C"/>
    <w:rsid w:val="00B14C81"/>
    <w:rsid w:val="00B2040B"/>
    <w:rsid w:val="00B224BE"/>
    <w:rsid w:val="00B26919"/>
    <w:rsid w:val="00B3003B"/>
    <w:rsid w:val="00B33734"/>
    <w:rsid w:val="00B52867"/>
    <w:rsid w:val="00B6711A"/>
    <w:rsid w:val="00B813D2"/>
    <w:rsid w:val="00B86C5E"/>
    <w:rsid w:val="00B9707A"/>
    <w:rsid w:val="00BE0C0A"/>
    <w:rsid w:val="00BE2101"/>
    <w:rsid w:val="00BE35D1"/>
    <w:rsid w:val="00C257D4"/>
    <w:rsid w:val="00C27C1C"/>
    <w:rsid w:val="00C52E08"/>
    <w:rsid w:val="00CC0A65"/>
    <w:rsid w:val="00CD1044"/>
    <w:rsid w:val="00CD6B4F"/>
    <w:rsid w:val="00CE6C96"/>
    <w:rsid w:val="00CF2AEB"/>
    <w:rsid w:val="00D07E04"/>
    <w:rsid w:val="00D13B53"/>
    <w:rsid w:val="00D238E8"/>
    <w:rsid w:val="00D41D42"/>
    <w:rsid w:val="00D56304"/>
    <w:rsid w:val="00D644CD"/>
    <w:rsid w:val="00D744D6"/>
    <w:rsid w:val="00D90623"/>
    <w:rsid w:val="00DD0558"/>
    <w:rsid w:val="00DD0E41"/>
    <w:rsid w:val="00DE3D15"/>
    <w:rsid w:val="00DF06AD"/>
    <w:rsid w:val="00E07ADB"/>
    <w:rsid w:val="00E10D8F"/>
    <w:rsid w:val="00E14232"/>
    <w:rsid w:val="00E152B0"/>
    <w:rsid w:val="00E21E54"/>
    <w:rsid w:val="00E325F2"/>
    <w:rsid w:val="00E4566A"/>
    <w:rsid w:val="00E5552A"/>
    <w:rsid w:val="00E658A9"/>
    <w:rsid w:val="00E67008"/>
    <w:rsid w:val="00E90114"/>
    <w:rsid w:val="00E91533"/>
    <w:rsid w:val="00E932A2"/>
    <w:rsid w:val="00E94500"/>
    <w:rsid w:val="00EC5EC0"/>
    <w:rsid w:val="00EC6BFA"/>
    <w:rsid w:val="00ED6EAF"/>
    <w:rsid w:val="00EE5C85"/>
    <w:rsid w:val="00EE6C76"/>
    <w:rsid w:val="00EF1B9C"/>
    <w:rsid w:val="00EF4AFC"/>
    <w:rsid w:val="00F00E3D"/>
    <w:rsid w:val="00F114B4"/>
    <w:rsid w:val="00F25981"/>
    <w:rsid w:val="00F30A6A"/>
    <w:rsid w:val="00F45E4E"/>
    <w:rsid w:val="00F46C9E"/>
    <w:rsid w:val="00F47C2B"/>
    <w:rsid w:val="00F5150A"/>
    <w:rsid w:val="00F65C37"/>
    <w:rsid w:val="00F7737D"/>
    <w:rsid w:val="00F813D9"/>
    <w:rsid w:val="00F8422D"/>
    <w:rsid w:val="00F84555"/>
    <w:rsid w:val="00FA2A92"/>
    <w:rsid w:val="00FC49C0"/>
    <w:rsid w:val="00FD0995"/>
    <w:rsid w:val="00FE5A91"/>
    <w:rsid w:val="00FE7071"/>
    <w:rsid w:val="00FF1FB1"/>
    <w:rsid w:val="045779CD"/>
    <w:rsid w:val="0586B4AA"/>
    <w:rsid w:val="0B8C97B4"/>
    <w:rsid w:val="0C0BA6FE"/>
    <w:rsid w:val="133F68AB"/>
    <w:rsid w:val="14E0A415"/>
    <w:rsid w:val="1D872293"/>
    <w:rsid w:val="1D875F60"/>
    <w:rsid w:val="24C89D8B"/>
    <w:rsid w:val="2632B708"/>
    <w:rsid w:val="28B3EFA5"/>
    <w:rsid w:val="2E26EC51"/>
    <w:rsid w:val="30C14849"/>
    <w:rsid w:val="3317CE3E"/>
    <w:rsid w:val="34430BA8"/>
    <w:rsid w:val="3623C26D"/>
    <w:rsid w:val="386E5697"/>
    <w:rsid w:val="3ADDC5FE"/>
    <w:rsid w:val="41CB7A85"/>
    <w:rsid w:val="4843F7B9"/>
    <w:rsid w:val="4860A039"/>
    <w:rsid w:val="49DE2176"/>
    <w:rsid w:val="5077048E"/>
    <w:rsid w:val="50BEBCB6"/>
    <w:rsid w:val="544A2C92"/>
    <w:rsid w:val="59CFE824"/>
    <w:rsid w:val="5BB6524B"/>
    <w:rsid w:val="5BC74014"/>
    <w:rsid w:val="6D3B0712"/>
    <w:rsid w:val="71A5FA1E"/>
    <w:rsid w:val="7AE76C5B"/>
    <w:rsid w:val="7EE0E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."/>
  <w:listSeparator w:val=","/>
  <w14:docId w14:val="05EF4BCA"/>
  <w15:chartTrackingRefBased/>
  <w15:docId w15:val="{D347D79A-9CFF-43FC-BCDF-5263F872E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7C0EF4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F7C0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F114B4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F114B4"/>
  </w:style>
  <w:style w:type="paragraph" w:styleId="Footer">
    <w:name w:val="footer"/>
    <w:basedOn w:val="Normal"/>
    <w:link w:val="FooterChar"/>
    <w:uiPriority w:val="99"/>
    <w:unhideWhenUsed/>
    <w:rsid w:val="00F114B4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F114B4"/>
  </w:style>
  <w:style w:type="paragraph" w:styleId="paragraph" w:customStyle="1">
    <w:name w:val="paragraph"/>
    <w:basedOn w:val="Normal"/>
    <w:rsid w:val="00972B56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972B56"/>
  </w:style>
  <w:style w:type="character" w:styleId="eop" w:customStyle="1">
    <w:name w:val="eop"/>
    <w:basedOn w:val="DefaultParagraphFont"/>
    <w:rsid w:val="00972B56"/>
  </w:style>
  <w:style w:type="character" w:styleId="bcx0" w:customStyle="1">
    <w:name w:val="bcx0"/>
    <w:basedOn w:val="DefaultParagraphFont"/>
    <w:rsid w:val="00972B56"/>
  </w:style>
  <w:style w:type="character" w:styleId="contextualspellingandgrammarerror" w:customStyle="1">
    <w:name w:val="contextualspellingandgrammarerror"/>
    <w:basedOn w:val="DefaultParagraphFont"/>
    <w:rsid w:val="00972B56"/>
  </w:style>
  <w:style w:type="character" w:styleId="advancedproofingissue" w:customStyle="1">
    <w:name w:val="advancedproofingissue"/>
    <w:basedOn w:val="DefaultParagraphFont"/>
    <w:rsid w:val="00972B56"/>
  </w:style>
  <w:style w:type="character" w:styleId="Hyperlink">
    <w:name w:val="Hyperlink"/>
    <w:basedOn w:val="DefaultParagraphFont"/>
    <w:uiPriority w:val="99"/>
    <w:unhideWhenUsed/>
    <w:rsid w:val="001B4D94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B4D9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813D9"/>
    <w:rPr>
      <w:color w:val="808080"/>
    </w:rPr>
  </w:style>
  <w:style w:type="character" w:styleId="FollowedHyperlink">
    <w:name w:val="FollowedHyperlink"/>
    <w:basedOn w:val="DefaultParagraphFont"/>
    <w:uiPriority w:val="99"/>
    <w:semiHidden/>
    <w:unhideWhenUsed/>
    <w:rsid w:val="00E67008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56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0356D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image" Target="media/image1.jpeg" Id="rId11" /><Relationship Type="http://schemas.openxmlformats.org/officeDocument/2006/relationships/numbering" Target="numbering.xml" Id="rId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theme" Target="theme/theme1.xml" Id="rId14" /><Relationship Type="http://schemas.openxmlformats.org/officeDocument/2006/relationships/glossaryDocument" Target="/word/glossary/document.xml" Id="Ra520604234794980" 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317683-1ca0-46ae-9c37-acc597cbeeae}"/>
      </w:docPartPr>
      <w:docPartBody>
        <w:p w14:paraId="17070AD7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6" ma:contentTypeDescription="Create a new document." ma:contentTypeScope="" ma:versionID="b9e750998a0d90ec9ce4c77af80e8928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77d163e6f0aa4d6473fc553310c12e1b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33c73ff-1f47-478d-836a-52d41c4c8390">
      <UserInfo>
        <DisplayName>Taiyibha Ahmed</DisplayName>
        <AccountId>26</AccountId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5C0626-C89F-4508-A84C-A29000015E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879761-EED1-4761-960C-6FE5C722D292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933c73ff-1f47-478d-836a-52d41c4c8390"/>
    <ds:schemaRef ds:uri="http://schemas.microsoft.com/office/2006/documentManagement/types"/>
    <ds:schemaRef ds:uri="b7193443-4924-4c98-83f1-322a08f13154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FC938AFA-C3AB-47BC-A66E-FB784157DDC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F75D17C-4ED5-4D55-8F86-EF086B423B54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Suzie Wright</dc:creator>
  <keywords/>
  <dc:description/>
  <lastModifiedBy>John Sutton</lastModifiedBy>
  <revision>3</revision>
  <lastPrinted>2021-03-26T15:17:00.0000000Z</lastPrinted>
  <dcterms:created xsi:type="dcterms:W3CDTF">2021-04-17T11:01:00.0000000Z</dcterms:created>
  <dcterms:modified xsi:type="dcterms:W3CDTF">2021-04-18T14:40:30.7355145Z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  <property fmtid="{D5CDD505-2E9C-101B-9397-08002B2CF9AE}" pid="3" name="Order">
    <vt:r8>3194100</vt:r8>
  </property>
  <property fmtid="{D5CDD505-2E9C-101B-9397-08002B2CF9AE}" pid="4" name="_ExtendedDescription">
    <vt:lpwstr/>
  </property>
  <property fmtid="{D5CDD505-2E9C-101B-9397-08002B2CF9AE}" pid="5" name="ComplianceAssetId">
    <vt:lpwstr/>
  </property>
</Properties>
</file>