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BE" w:rsidRDefault="00F617B4" w:rsidP="008237EF">
      <w:pPr>
        <w:jc w:val="center"/>
        <w:rPr>
          <w:rFonts w:asciiTheme="majorHAnsi" w:hAnsiTheme="majorHAnsi"/>
          <w:b/>
          <w:sz w:val="28"/>
          <w:u w:val="single"/>
        </w:rPr>
      </w:pPr>
      <w:r>
        <w:rPr>
          <w:rFonts w:asciiTheme="majorHAnsi" w:hAnsiTheme="majorHAnsi"/>
          <w:b/>
          <w:sz w:val="28"/>
          <w:u w:val="single"/>
        </w:rPr>
        <w:t xml:space="preserve">Diving- </w:t>
      </w:r>
      <w:r w:rsidR="002A581A">
        <w:rPr>
          <w:rFonts w:asciiTheme="majorHAnsi" w:hAnsiTheme="majorHAnsi"/>
          <w:b/>
          <w:sz w:val="28"/>
          <w:u w:val="single"/>
        </w:rPr>
        <w:t>PEE</w:t>
      </w:r>
      <w:bookmarkStart w:id="0" w:name="_GoBack"/>
      <w:bookmarkEnd w:id="0"/>
      <w:r>
        <w:rPr>
          <w:rFonts w:asciiTheme="majorHAnsi" w:hAnsiTheme="majorHAnsi"/>
          <w:b/>
          <w:sz w:val="28"/>
          <w:u w:val="single"/>
        </w:rPr>
        <w:t xml:space="preserve"> Questions</w:t>
      </w:r>
    </w:p>
    <w:p w:rsidR="008237EF" w:rsidRDefault="008237EF" w:rsidP="008237EF">
      <w:pPr>
        <w:numPr>
          <w:ilvl w:val="0"/>
          <w:numId w:val="1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What is your overall impression of the man? Look at the words/phrases used to describe him and use these in your answer. (3)</w:t>
      </w:r>
    </w:p>
    <w:p w:rsidR="008237EF" w:rsidRDefault="008237EF" w:rsidP="008237EF">
      <w:pPr>
        <w:numPr>
          <w:ilvl w:val="0"/>
          <w:numId w:val="1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Why do you think Michael’s dad shows him the parcel of birds? What is he trying to achieve here? Include quotations in your answer. (3)</w:t>
      </w:r>
    </w:p>
    <w:p w:rsidR="008237EF" w:rsidRDefault="008237EF" w:rsidP="008237EF">
      <w:pPr>
        <w:numPr>
          <w:ilvl w:val="0"/>
          <w:numId w:val="1"/>
        </w:num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In Chapter 6, Michael and his dad have a short, limited conversation filled with one sentence answers. Why do you think this is? Use evidence and explanations in your answer. (3).</w:t>
      </w:r>
    </w:p>
    <w:p w:rsidR="008237EF" w:rsidRDefault="008237EF" w:rsidP="00EC5182">
      <w:pPr>
        <w:numPr>
          <w:ilvl w:val="0"/>
          <w:numId w:val="1"/>
        </w:numPr>
        <w:rPr>
          <w:rFonts w:ascii="Century Gothic" w:hAnsi="Century Gothic"/>
          <w:sz w:val="24"/>
        </w:rPr>
      </w:pPr>
      <w:r w:rsidRPr="00F617B4">
        <w:rPr>
          <w:rFonts w:ascii="Century Gothic" w:hAnsi="Century Gothic"/>
          <w:sz w:val="24"/>
        </w:rPr>
        <w:t>In Chapter 7, the man “laughed, but he didn’t smile.” What do you think this means? Why do you think he doesn’t smile? (3)</w:t>
      </w:r>
    </w:p>
    <w:sectPr w:rsidR="008237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B12C7"/>
    <w:multiLevelType w:val="hybridMultilevel"/>
    <w:tmpl w:val="29B670C6"/>
    <w:lvl w:ilvl="0" w:tplc="E7D0C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AE7F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58AA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3E46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EAE5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2890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DED1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D0F6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FAFE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79325C"/>
    <w:multiLevelType w:val="hybridMultilevel"/>
    <w:tmpl w:val="29B670C6"/>
    <w:lvl w:ilvl="0" w:tplc="E7D0C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AE7F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58AA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3E46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EAE5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2890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DED1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D0F6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FAFE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7EF"/>
    <w:rsid w:val="002A581A"/>
    <w:rsid w:val="008237EF"/>
    <w:rsid w:val="00B131BE"/>
    <w:rsid w:val="00F61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CA0D7"/>
  <w15:docId w15:val="{21AA8834-71C9-453E-893A-B270012A0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Ovingham Middle School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Quinn</dc:creator>
  <cp:lastModifiedBy>Taiyibha Ahmed</cp:lastModifiedBy>
  <cp:revision>2</cp:revision>
  <cp:lastPrinted>2015-09-20T20:23:00Z</cp:lastPrinted>
  <dcterms:created xsi:type="dcterms:W3CDTF">2021-01-20T12:11:00Z</dcterms:created>
  <dcterms:modified xsi:type="dcterms:W3CDTF">2021-01-20T12:11:00Z</dcterms:modified>
</cp:coreProperties>
</file>