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75"/>
        <w:gridCol w:w="7841"/>
      </w:tblGrid>
      <w:tr w:rsidR="00E26D2E" w14:paraId="0A2F7390" w14:textId="77777777" w:rsidTr="008340CA">
        <w:tc>
          <w:tcPr>
            <w:tcW w:w="9016" w:type="dxa"/>
            <w:gridSpan w:val="2"/>
          </w:tcPr>
          <w:p w14:paraId="3F3FB5D5" w14:textId="383C9E1D" w:rsidR="00E26D2E" w:rsidRDefault="009946BB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3CB50F9E" wp14:editId="47B3CC73">
                  <wp:simplePos x="0" y="0"/>
                  <wp:positionH relativeFrom="column">
                    <wp:posOffset>687411</wp:posOffset>
                  </wp:positionH>
                  <wp:positionV relativeFrom="paragraph">
                    <wp:posOffset>635</wp:posOffset>
                  </wp:positionV>
                  <wp:extent cx="4184650" cy="3363595"/>
                  <wp:effectExtent l="0" t="0" r="6350" b="8255"/>
                  <wp:wrapTight wrapText="bothSides">
                    <wp:wrapPolygon edited="0">
                      <wp:start x="0" y="0"/>
                      <wp:lineTo x="0" y="21531"/>
                      <wp:lineTo x="21534" y="21531"/>
                      <wp:lineTo x="21534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4650" cy="3363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26D2E" w14:paraId="40AFEF89" w14:textId="77777777" w:rsidTr="00BB05E5">
        <w:tc>
          <w:tcPr>
            <w:tcW w:w="1466" w:type="dxa"/>
            <w:vAlign w:val="center"/>
          </w:tcPr>
          <w:p w14:paraId="7905B669" w14:textId="77777777" w:rsidR="00E26D2E" w:rsidRDefault="00E26D2E" w:rsidP="00E26D2E">
            <w:pPr>
              <w:jc w:val="center"/>
              <w:rPr>
                <w:rFonts w:ascii="Maiandra GD" w:hAnsi="Maiandra GD"/>
                <w:sz w:val="32"/>
              </w:rPr>
            </w:pPr>
            <w:r w:rsidRPr="00E26D2E">
              <w:rPr>
                <w:rFonts w:ascii="Maiandra GD" w:hAnsi="Maiandra GD"/>
                <w:sz w:val="32"/>
              </w:rPr>
              <w:t>VF2</w:t>
            </w:r>
          </w:p>
          <w:p w14:paraId="59712437" w14:textId="00E09777" w:rsidR="009946BB" w:rsidRPr="00E26D2E" w:rsidRDefault="009946BB" w:rsidP="00E26D2E">
            <w:pPr>
              <w:jc w:val="center"/>
              <w:rPr>
                <w:rFonts w:ascii="Maiandra GD" w:hAnsi="Maiandra GD"/>
                <w:sz w:val="32"/>
              </w:rPr>
            </w:pPr>
            <w:r w:rsidRPr="009946BB">
              <w:rPr>
                <w:rFonts w:ascii="Maiandra GD" w:hAnsi="Maiandra GD"/>
                <w:sz w:val="24"/>
              </w:rPr>
              <w:t xml:space="preserve">Shade the squares to show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25</m:t>
                  </m:r>
                </m:den>
              </m:f>
            </m:oMath>
            <w:r>
              <w:rPr>
                <w:rFonts w:ascii="Maiandra GD" w:eastAsiaTheme="minorEastAsia" w:hAnsi="Maiandra GD"/>
                <w:sz w:val="32"/>
              </w:rPr>
              <w:t xml:space="preserve"> </w:t>
            </w:r>
            <w:r w:rsidRPr="009946BB">
              <w:rPr>
                <w:rFonts w:ascii="Maiandra GD" w:eastAsiaTheme="minorEastAsia" w:hAnsi="Maiandra GD"/>
                <w:sz w:val="24"/>
              </w:rPr>
              <w:t>and write as a percentage</w:t>
            </w:r>
          </w:p>
        </w:tc>
        <w:tc>
          <w:tcPr>
            <w:tcW w:w="7550" w:type="dxa"/>
            <w:vAlign w:val="center"/>
          </w:tcPr>
          <w:p w14:paraId="34E49835" w14:textId="655A80DD" w:rsidR="00E26D2E" w:rsidRPr="00E26D2E" w:rsidRDefault="009946BB" w:rsidP="00E26D2E">
            <w:pPr>
              <w:rPr>
                <w:rFonts w:ascii="Maiandra GD" w:hAnsi="Maiandra GD"/>
                <w:sz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5E4E6908" wp14:editId="6B51E15A">
                  <wp:simplePos x="0" y="0"/>
                  <wp:positionH relativeFrom="column">
                    <wp:posOffset>904875</wp:posOffset>
                  </wp:positionH>
                  <wp:positionV relativeFrom="paragraph">
                    <wp:posOffset>-2632710</wp:posOffset>
                  </wp:positionV>
                  <wp:extent cx="2614295" cy="2624455"/>
                  <wp:effectExtent l="0" t="0" r="0" b="4445"/>
                  <wp:wrapTopAndBottom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4295" cy="2624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946BB" w14:paraId="6B6DBD41" w14:textId="4912F747" w:rsidTr="009946BB">
        <w:tc>
          <w:tcPr>
            <w:tcW w:w="1466" w:type="dxa"/>
            <w:vAlign w:val="center"/>
          </w:tcPr>
          <w:p w14:paraId="38854325" w14:textId="1A87A148" w:rsidR="009946BB" w:rsidRPr="00E26D2E" w:rsidRDefault="009946BB" w:rsidP="009946BB">
            <w:pPr>
              <w:jc w:val="center"/>
              <w:rPr>
                <w:rFonts w:ascii="Maiandra GD" w:hAnsi="Maiandra GD"/>
                <w:sz w:val="32"/>
              </w:rPr>
            </w:pPr>
            <w:r>
              <w:rPr>
                <w:rFonts w:ascii="Maiandra GD" w:hAnsi="Maiandra GD"/>
                <w:sz w:val="32"/>
              </w:rPr>
              <w:t>VF3</w:t>
            </w:r>
          </w:p>
        </w:tc>
        <w:tc>
          <w:tcPr>
            <w:tcW w:w="7550" w:type="dxa"/>
            <w:vAlign w:val="center"/>
          </w:tcPr>
          <w:p w14:paraId="12828243" w14:textId="77777777" w:rsidR="009946BB" w:rsidRDefault="009946BB" w:rsidP="00E26D2E">
            <w:pPr>
              <w:rPr>
                <w:rFonts w:ascii="Maiandra GD" w:hAnsi="Maiandra GD"/>
                <w:sz w:val="32"/>
              </w:rPr>
            </w:pPr>
            <w:r>
              <w:rPr>
                <w:rFonts w:ascii="Maiandra GD" w:hAnsi="Maiandra GD"/>
                <w:sz w:val="32"/>
              </w:rPr>
              <w:t>Taj scored              %</w:t>
            </w:r>
          </w:p>
          <w:p w14:paraId="7FF509FF" w14:textId="77777777" w:rsidR="009946BB" w:rsidRDefault="009946BB" w:rsidP="00E26D2E">
            <w:pPr>
              <w:rPr>
                <w:rFonts w:ascii="Maiandra GD" w:hAnsi="Maiandra GD"/>
                <w:sz w:val="32"/>
              </w:rPr>
            </w:pPr>
            <w:r>
              <w:rPr>
                <w:rFonts w:ascii="Maiandra GD" w:hAnsi="Maiandra GD"/>
                <w:sz w:val="32"/>
              </w:rPr>
              <w:t>Bobby scored                %</w:t>
            </w:r>
          </w:p>
          <w:p w14:paraId="5AA85FAC" w14:textId="77777777" w:rsidR="009946BB" w:rsidRDefault="009946BB" w:rsidP="00E26D2E">
            <w:pPr>
              <w:rPr>
                <w:rFonts w:ascii="Maiandra GD" w:hAnsi="Maiandra GD"/>
                <w:sz w:val="32"/>
              </w:rPr>
            </w:pPr>
            <w:r>
              <w:rPr>
                <w:rFonts w:ascii="Maiandra GD" w:hAnsi="Maiandra GD"/>
                <w:sz w:val="32"/>
              </w:rPr>
              <w:t>Reina scored                 %</w:t>
            </w:r>
          </w:p>
          <w:p w14:paraId="12760A79" w14:textId="77777777" w:rsidR="009946BB" w:rsidRDefault="009946BB" w:rsidP="00E26D2E">
            <w:pPr>
              <w:rPr>
                <w:rFonts w:ascii="Maiandra GD" w:hAnsi="Maiandra GD"/>
                <w:sz w:val="32"/>
              </w:rPr>
            </w:pPr>
          </w:p>
          <w:p w14:paraId="0B46C42E" w14:textId="77777777" w:rsidR="009946BB" w:rsidRDefault="009946BB" w:rsidP="00E26D2E">
            <w:pPr>
              <w:rPr>
                <w:rFonts w:ascii="Maiandra GD" w:hAnsi="Maiandra GD"/>
                <w:sz w:val="32"/>
              </w:rPr>
            </w:pPr>
            <w:r>
              <w:rPr>
                <w:rFonts w:ascii="Maiandra GD" w:hAnsi="Maiandra GD"/>
                <w:sz w:val="32"/>
              </w:rPr>
              <w:t>Who gets to the final?</w:t>
            </w:r>
          </w:p>
          <w:p w14:paraId="77A53196" w14:textId="70BFDB23" w:rsidR="009946BB" w:rsidRPr="00E26D2E" w:rsidRDefault="009946BB" w:rsidP="00E26D2E">
            <w:pPr>
              <w:rPr>
                <w:rFonts w:ascii="Maiandra GD" w:hAnsi="Maiandra GD"/>
                <w:sz w:val="32"/>
              </w:rPr>
            </w:pPr>
          </w:p>
        </w:tc>
      </w:tr>
      <w:tr w:rsidR="00E26D2E" w14:paraId="47EC438A" w14:textId="77777777" w:rsidTr="00BB05E5">
        <w:tc>
          <w:tcPr>
            <w:tcW w:w="1466" w:type="dxa"/>
            <w:vAlign w:val="center"/>
          </w:tcPr>
          <w:p w14:paraId="6C024625" w14:textId="77777777" w:rsidR="00E26D2E" w:rsidRPr="00E26D2E" w:rsidRDefault="00E26D2E" w:rsidP="00E26D2E">
            <w:pPr>
              <w:jc w:val="center"/>
              <w:rPr>
                <w:rFonts w:ascii="Maiandra GD" w:hAnsi="Maiandra GD"/>
                <w:sz w:val="32"/>
              </w:rPr>
            </w:pPr>
            <w:r>
              <w:rPr>
                <w:rFonts w:ascii="Maiandra GD" w:hAnsi="Maiandra GD"/>
                <w:sz w:val="32"/>
              </w:rPr>
              <w:t>R1</w:t>
            </w:r>
          </w:p>
        </w:tc>
        <w:tc>
          <w:tcPr>
            <w:tcW w:w="7550" w:type="dxa"/>
            <w:vAlign w:val="center"/>
          </w:tcPr>
          <w:p w14:paraId="64A51B96" w14:textId="5FADEBB6" w:rsidR="00E26D2E" w:rsidRDefault="009946BB" w:rsidP="00E26D2E">
            <w:pPr>
              <w:rPr>
                <w:rFonts w:ascii="Maiandra GD" w:hAnsi="Maiandra GD"/>
                <w:sz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E3886D3" wp14:editId="7EBDC756">
                  <wp:extent cx="4852162" cy="2250831"/>
                  <wp:effectExtent l="0" t="0" r="571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6405" cy="2271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E1D73B" w14:textId="77777777" w:rsidR="00E26D2E" w:rsidRDefault="00E26D2E" w:rsidP="00E26D2E">
            <w:pPr>
              <w:rPr>
                <w:rFonts w:ascii="Maiandra GD" w:hAnsi="Maiandra GD"/>
                <w:sz w:val="32"/>
              </w:rPr>
            </w:pPr>
          </w:p>
          <w:p w14:paraId="5FF80EDA" w14:textId="77777777" w:rsidR="009946BB" w:rsidRDefault="009946BB" w:rsidP="00E26D2E">
            <w:pPr>
              <w:rPr>
                <w:rFonts w:ascii="Maiandra GD" w:hAnsi="Maiandra GD"/>
                <w:sz w:val="32"/>
              </w:rPr>
            </w:pPr>
          </w:p>
          <w:p w14:paraId="5715F260" w14:textId="77777777" w:rsidR="009946BB" w:rsidRDefault="009946BB" w:rsidP="00E26D2E">
            <w:pPr>
              <w:rPr>
                <w:rFonts w:ascii="Maiandra GD" w:hAnsi="Maiandra GD"/>
                <w:sz w:val="32"/>
              </w:rPr>
            </w:pPr>
          </w:p>
          <w:p w14:paraId="2D20370A" w14:textId="04DE169B" w:rsidR="009946BB" w:rsidRPr="00E26D2E" w:rsidRDefault="009946BB" w:rsidP="00E26D2E">
            <w:pPr>
              <w:rPr>
                <w:rFonts w:ascii="Maiandra GD" w:hAnsi="Maiandra GD"/>
                <w:sz w:val="32"/>
              </w:rPr>
            </w:pPr>
          </w:p>
        </w:tc>
      </w:tr>
      <w:tr w:rsidR="00E26D2E" w14:paraId="37E3D317" w14:textId="77777777" w:rsidTr="00A439B5">
        <w:trPr>
          <w:trHeight w:val="1271"/>
        </w:trPr>
        <w:tc>
          <w:tcPr>
            <w:tcW w:w="1466" w:type="dxa"/>
            <w:vAlign w:val="center"/>
          </w:tcPr>
          <w:p w14:paraId="51DDB996" w14:textId="1910E1F9" w:rsidR="00E26D2E" w:rsidRPr="00E26D2E" w:rsidRDefault="00E26D2E" w:rsidP="00A439B5">
            <w:pPr>
              <w:jc w:val="center"/>
              <w:rPr>
                <w:rFonts w:ascii="Maiandra GD" w:hAnsi="Maiandra GD"/>
                <w:sz w:val="32"/>
              </w:rPr>
            </w:pPr>
            <w:r>
              <w:rPr>
                <w:rFonts w:ascii="Maiandra GD" w:hAnsi="Maiandra GD"/>
                <w:sz w:val="32"/>
              </w:rPr>
              <w:lastRenderedPageBreak/>
              <w:t>PS1</w:t>
            </w:r>
          </w:p>
        </w:tc>
        <w:tc>
          <w:tcPr>
            <w:tcW w:w="7550" w:type="dxa"/>
            <w:vAlign w:val="center"/>
          </w:tcPr>
          <w:p w14:paraId="42259C23" w14:textId="0B019018" w:rsidR="00E26D2E" w:rsidRPr="00E26D2E" w:rsidRDefault="00A439B5" w:rsidP="00E26D2E">
            <w:pPr>
              <w:rPr>
                <w:rFonts w:ascii="Maiandra GD" w:hAnsi="Maiandra GD"/>
                <w:sz w:val="32"/>
              </w:rPr>
            </w:pPr>
            <w:r>
              <w:rPr>
                <w:rFonts w:ascii="Maiandra GD" w:hAnsi="Maiandra GD"/>
                <w:sz w:val="32"/>
              </w:rPr>
              <w:t>The white area is                 %</w:t>
            </w:r>
          </w:p>
        </w:tc>
      </w:tr>
      <w:tr w:rsidR="00E26D2E" w14:paraId="3FE55682" w14:textId="77777777" w:rsidTr="00BB05E5">
        <w:tc>
          <w:tcPr>
            <w:tcW w:w="1466" w:type="dxa"/>
            <w:vAlign w:val="center"/>
          </w:tcPr>
          <w:p w14:paraId="3A25F42B" w14:textId="7A52D59B" w:rsidR="00E26D2E" w:rsidRPr="00E26D2E" w:rsidRDefault="00A439B5" w:rsidP="00E26D2E">
            <w:pPr>
              <w:jc w:val="center"/>
              <w:rPr>
                <w:rFonts w:ascii="Maiandra GD" w:hAnsi="Maiandra GD"/>
                <w:sz w:val="32"/>
              </w:rPr>
            </w:pPr>
            <w:r>
              <w:rPr>
                <w:rFonts w:ascii="Maiandra GD" w:hAnsi="Maiandra GD"/>
                <w:sz w:val="32"/>
              </w:rPr>
              <w:t>PS</w:t>
            </w:r>
            <w:r w:rsidR="00BB05E5">
              <w:rPr>
                <w:rFonts w:ascii="Maiandra GD" w:hAnsi="Maiandra GD"/>
                <w:sz w:val="32"/>
              </w:rPr>
              <w:t>2</w:t>
            </w:r>
          </w:p>
        </w:tc>
        <w:tc>
          <w:tcPr>
            <w:tcW w:w="7550" w:type="dxa"/>
            <w:vAlign w:val="center"/>
          </w:tcPr>
          <w:p w14:paraId="14001E37" w14:textId="63836F66" w:rsidR="00BB05E5" w:rsidRDefault="00A439B5" w:rsidP="00E26D2E">
            <w:pPr>
              <w:rPr>
                <w:rFonts w:ascii="Maiandra GD" w:hAnsi="Maiandra GD"/>
                <w:sz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45574D8" wp14:editId="1D7065AD">
                  <wp:extent cx="5731510" cy="2575560"/>
                  <wp:effectExtent l="0" t="0" r="254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575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93E850" w14:textId="77777777" w:rsidR="00BB05E5" w:rsidRDefault="00BB05E5" w:rsidP="00E26D2E">
            <w:pPr>
              <w:rPr>
                <w:rFonts w:ascii="Maiandra GD" w:hAnsi="Maiandra GD"/>
                <w:sz w:val="32"/>
              </w:rPr>
            </w:pPr>
          </w:p>
          <w:p w14:paraId="3C443814" w14:textId="539DFD37" w:rsidR="00BB05E5" w:rsidRDefault="00BB05E5" w:rsidP="00E26D2E">
            <w:pPr>
              <w:rPr>
                <w:rFonts w:ascii="Maiandra GD" w:hAnsi="Maiandra GD"/>
                <w:sz w:val="32"/>
              </w:rPr>
            </w:pPr>
          </w:p>
          <w:p w14:paraId="6F07FE32" w14:textId="53A3387A" w:rsidR="00A439B5" w:rsidRDefault="00A439B5" w:rsidP="00E26D2E">
            <w:pPr>
              <w:rPr>
                <w:rFonts w:ascii="Maiandra GD" w:hAnsi="Maiandra GD"/>
                <w:sz w:val="32"/>
              </w:rPr>
            </w:pPr>
          </w:p>
          <w:p w14:paraId="37BA701F" w14:textId="6027CDE0" w:rsidR="00A439B5" w:rsidRDefault="00A439B5" w:rsidP="00E26D2E">
            <w:pPr>
              <w:rPr>
                <w:rFonts w:ascii="Maiandra GD" w:hAnsi="Maiandra GD"/>
                <w:sz w:val="32"/>
              </w:rPr>
            </w:pPr>
          </w:p>
          <w:p w14:paraId="7211E350" w14:textId="77777777" w:rsidR="00A439B5" w:rsidRDefault="00A439B5" w:rsidP="00E26D2E">
            <w:pPr>
              <w:rPr>
                <w:rFonts w:ascii="Maiandra GD" w:hAnsi="Maiandra GD"/>
                <w:sz w:val="32"/>
              </w:rPr>
            </w:pPr>
            <w:bookmarkStart w:id="0" w:name="_GoBack"/>
            <w:bookmarkEnd w:id="0"/>
          </w:p>
          <w:p w14:paraId="20282A23" w14:textId="77777777" w:rsidR="00BB05E5" w:rsidRPr="00E26D2E" w:rsidRDefault="00BB05E5" w:rsidP="00E26D2E">
            <w:pPr>
              <w:rPr>
                <w:rFonts w:ascii="Maiandra GD" w:hAnsi="Maiandra GD"/>
                <w:sz w:val="32"/>
              </w:rPr>
            </w:pPr>
          </w:p>
        </w:tc>
      </w:tr>
    </w:tbl>
    <w:p w14:paraId="5C34923D" w14:textId="77777777" w:rsidR="00E82937" w:rsidRDefault="00E82937"/>
    <w:sectPr w:rsidR="00E82937" w:rsidSect="00E26D2E">
      <w:pgSz w:w="11906" w:h="16838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D2E"/>
    <w:rsid w:val="009946BB"/>
    <w:rsid w:val="00A439B5"/>
    <w:rsid w:val="00BB05E5"/>
    <w:rsid w:val="00CB049E"/>
    <w:rsid w:val="00D34523"/>
    <w:rsid w:val="00E26D2E"/>
    <w:rsid w:val="00E82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75821"/>
  <w15:chartTrackingRefBased/>
  <w15:docId w15:val="{35B00659-FCCB-48BA-B1A1-F84834778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6D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946B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76A876-2718-4EF2-9B10-A466879200BD}">
  <ds:schemaRefs>
    <ds:schemaRef ds:uri="http://schemas.microsoft.com/office/2006/metadata/properties"/>
    <ds:schemaRef ds:uri="da4c4525-20f0-4344-92dd-602b668e2295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elements/1.1/"/>
    <ds:schemaRef ds:uri="http://purl.org/dc/terms/"/>
    <ds:schemaRef ds:uri="http://schemas.microsoft.com/office/infopath/2007/PartnerControls"/>
    <ds:schemaRef ds:uri="556c4d19-fe6f-4d78-8737-409e538888ad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B62D93D-84D6-4CB0-A346-9A96AD15BB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34F3D4-EB3B-41F5-B5AC-25B9F887F6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3</cp:revision>
  <dcterms:created xsi:type="dcterms:W3CDTF">2021-02-06T16:59:00Z</dcterms:created>
  <dcterms:modified xsi:type="dcterms:W3CDTF">2021-02-06T17:07:00Z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