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949B5" w14:textId="77777777" w:rsidR="00766C1E" w:rsidRDefault="007875F7">
      <w:r w:rsidRPr="007875F7">
        <w:t>There are 5 girls for every 6 boys at the swimming pool</w:t>
      </w:r>
      <w:r>
        <w:t>.</w:t>
      </w:r>
      <w:r w:rsidRPr="007875F7">
        <w:t xml:space="preserve"> There are 18 boys at the</w:t>
      </w:r>
      <w:r>
        <w:t xml:space="preserve"> pool. How many girls are there</w:t>
      </w:r>
      <w:r w:rsidRPr="007875F7">
        <w:t>?</w:t>
      </w:r>
      <w:bookmarkStart w:id="0" w:name="_GoBack"/>
      <w:bookmarkEnd w:id="0"/>
    </w:p>
    <w:p w14:paraId="158D6771" w14:textId="77777777" w:rsidR="007875F7" w:rsidRDefault="007875F7"/>
    <w:p w14:paraId="6CC626DA" w14:textId="77777777" w:rsidR="007875F7" w:rsidRDefault="007875F7">
      <w:r w:rsidRPr="007875F7">
        <w:t>For every five adults on the bus there are 2 children. There are 18 children on the bus. How many adults are there?</w:t>
      </w:r>
    </w:p>
    <w:p w14:paraId="08CD5A02" w14:textId="77777777" w:rsidR="007875F7" w:rsidRDefault="007875F7"/>
    <w:p w14:paraId="4902A5EA" w14:textId="77777777" w:rsidR="007875F7" w:rsidRDefault="007875F7">
      <w:r w:rsidRPr="007875F7">
        <w:t>300 people attend a concert. There are seven children in every three adults. How many children are at the concert?</w:t>
      </w:r>
    </w:p>
    <w:p w14:paraId="05A3DBC7" w14:textId="77777777" w:rsidR="007875F7" w:rsidRDefault="007875F7"/>
    <w:p w14:paraId="7A3305A1" w14:textId="77777777" w:rsidR="007875F7" w:rsidRDefault="007875F7">
      <w:r w:rsidRPr="007875F7">
        <w:t>One in</w:t>
      </w:r>
      <w:r>
        <w:t xml:space="preserve"> every 50 raffle tickets won a</w:t>
      </w:r>
      <w:r w:rsidRPr="007875F7">
        <w:t xml:space="preserve"> prize. There are 300 tickets sold. How many tickets won prizes?</w:t>
      </w:r>
    </w:p>
    <w:p w14:paraId="126BF55D" w14:textId="77777777" w:rsidR="007875F7" w:rsidRDefault="007875F7"/>
    <w:p w14:paraId="52B0BEA3" w14:textId="77777777" w:rsidR="007875F7" w:rsidRDefault="007875F7">
      <w:r w:rsidRPr="007875F7">
        <w:t>In a bag of sweets there are 3 green ones for every 2 red ones. There are 15 sweets in the bag. How many green ones? How many red ones?</w:t>
      </w:r>
    </w:p>
    <w:p w14:paraId="618E427D" w14:textId="77777777" w:rsidR="007875F7" w:rsidRDefault="007875F7"/>
    <w:p w14:paraId="299995FF" w14:textId="77777777" w:rsidR="007875F7" w:rsidRDefault="007875F7">
      <w:r w:rsidRPr="007875F7">
        <w:t>In a box of buttons there are 6 silver ones for every 4 gold ones. There are 20 buttons in the box. How many silver ones? How many gold ones?</w:t>
      </w:r>
    </w:p>
    <w:p w14:paraId="041C1049" w14:textId="77777777" w:rsidR="007875F7" w:rsidRDefault="007875F7"/>
    <w:p w14:paraId="43A98049" w14:textId="77777777" w:rsidR="007875F7" w:rsidRDefault="007875F7">
      <w:r w:rsidRPr="007875F7">
        <w:t>In a test Rachel answered five questions correctly to every four she answered wrongly. There were 45 questions in the test. How many did she get right?</w:t>
      </w:r>
    </w:p>
    <w:p w14:paraId="58AB3A19" w14:textId="77777777" w:rsidR="007875F7" w:rsidRDefault="007875F7"/>
    <w:p w14:paraId="3BE0B928" w14:textId="77777777" w:rsidR="007875F7" w:rsidRDefault="007875F7">
      <w:r w:rsidRPr="007875F7">
        <w:t>In a box of buttons there are 5 silver ones for every 4 gold ones. What are the possibilities for ratios?</w:t>
      </w:r>
    </w:p>
    <w:p w14:paraId="372C18D6" w14:textId="77777777" w:rsidR="007875F7" w:rsidRDefault="007875F7"/>
    <w:sectPr w:rsidR="007875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5F7"/>
    <w:rsid w:val="00766C1E"/>
    <w:rsid w:val="0078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D29B7"/>
  <w15:chartTrackingRefBased/>
  <w15:docId w15:val="{8F8382E5-9C91-4773-AE7C-CB95F3970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6FAA34DF-EC65-4C2A-8E68-17D53BE4A9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415A1B-5844-4E2C-9065-5D34AE9EC8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332888-02A3-48BF-BAFA-85B0B2619BB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da4c4525-20f0-4344-92dd-602b668e2295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2021-05-07T15:56:00Z</dcterms:created>
  <dcterms:modified xsi:type="dcterms:W3CDTF">2021-05-07T15:58:00Z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