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43E1D0" w14:textId="7D0F7787" w:rsidR="00C61B5A" w:rsidRDefault="007104A0" w:rsidP="00C61B5A">
      <w:pPr>
        <w:jc w:val="center"/>
      </w:pPr>
      <w:r w:rsidRPr="003648C9">
        <w:rPr>
          <w:rFonts w:ascii="Maiandra GD" w:hAnsi="Maiandra GD"/>
          <w:b/>
          <w:noProof/>
          <w:sz w:val="28"/>
          <w:u w:val="single"/>
          <w:lang w:eastAsia="en-GB"/>
        </w:rPr>
        <w:drawing>
          <wp:anchor distT="0" distB="0" distL="114300" distR="114300" simplePos="0" relativeHeight="251658752" behindDoc="0" locked="0" layoutInCell="1" allowOverlap="1" wp14:anchorId="791307BE" wp14:editId="32F37985">
            <wp:simplePos x="0" y="0"/>
            <wp:positionH relativeFrom="column">
              <wp:posOffset>-668522</wp:posOffset>
            </wp:positionH>
            <wp:positionV relativeFrom="page">
              <wp:posOffset>120857</wp:posOffset>
            </wp:positionV>
            <wp:extent cx="695325" cy="842645"/>
            <wp:effectExtent l="0" t="0" r="0" b="0"/>
            <wp:wrapNone/>
            <wp:docPr id="3" name="Picture 2" descr="New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w Schoo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842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1B5A">
        <w:rPr>
          <w:rFonts w:ascii="Maiandra GD" w:hAnsi="Maiandra GD"/>
          <w:b/>
          <w:sz w:val="24"/>
          <w:u w:val="single"/>
        </w:rPr>
        <w:t>Y6 Bubble Timetable 202</w:t>
      </w:r>
      <w:r w:rsidR="0023415E">
        <w:rPr>
          <w:rFonts w:ascii="Maiandra GD" w:hAnsi="Maiandra GD"/>
          <w:b/>
          <w:sz w:val="24"/>
          <w:u w:val="single"/>
        </w:rPr>
        <w:t>1</w:t>
      </w:r>
      <w:r w:rsidR="00D20E9A">
        <w:rPr>
          <w:rFonts w:ascii="Maiandra GD" w:hAnsi="Maiandra GD"/>
          <w:b/>
          <w:sz w:val="24"/>
          <w:u w:val="single"/>
        </w:rPr>
        <w:t xml:space="preserve"> w/c </w:t>
      </w:r>
      <w:r w:rsidR="002E66E3">
        <w:rPr>
          <w:rFonts w:ascii="Maiandra GD" w:hAnsi="Maiandra GD"/>
          <w:b/>
          <w:sz w:val="24"/>
          <w:u w:val="single"/>
        </w:rPr>
        <w:t>1</w:t>
      </w:r>
      <w:r w:rsidR="00D20E9A">
        <w:rPr>
          <w:rFonts w:ascii="Maiandra GD" w:hAnsi="Maiandra GD"/>
          <w:b/>
          <w:sz w:val="24"/>
          <w:u w:val="single"/>
        </w:rPr>
        <w:t>.</w:t>
      </w:r>
      <w:r w:rsidR="002E66E3">
        <w:rPr>
          <w:rFonts w:ascii="Maiandra GD" w:hAnsi="Maiandra GD"/>
          <w:b/>
          <w:sz w:val="24"/>
          <w:u w:val="single"/>
        </w:rPr>
        <w:t>2</w:t>
      </w:r>
      <w:r w:rsidR="00342B1E">
        <w:rPr>
          <w:rFonts w:ascii="Maiandra GD" w:hAnsi="Maiandra GD"/>
          <w:b/>
          <w:sz w:val="24"/>
          <w:u w:val="single"/>
        </w:rPr>
        <w:t>.2021</w:t>
      </w:r>
    </w:p>
    <w:tbl>
      <w:tblPr>
        <w:tblStyle w:val="TableGrid"/>
        <w:tblW w:w="15877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418"/>
        <w:gridCol w:w="433"/>
        <w:gridCol w:w="1418"/>
        <w:gridCol w:w="1843"/>
        <w:gridCol w:w="567"/>
        <w:gridCol w:w="1984"/>
        <w:gridCol w:w="1985"/>
        <w:gridCol w:w="567"/>
        <w:gridCol w:w="567"/>
        <w:gridCol w:w="1134"/>
        <w:gridCol w:w="1701"/>
        <w:gridCol w:w="992"/>
        <w:gridCol w:w="567"/>
        <w:gridCol w:w="1134"/>
        <w:gridCol w:w="567"/>
      </w:tblGrid>
      <w:tr w:rsidR="007104A0" w14:paraId="081B2E50" w14:textId="77777777" w:rsidTr="00BE7912">
        <w:trPr>
          <w:trHeight w:val="418"/>
        </w:trPr>
        <w:tc>
          <w:tcPr>
            <w:tcW w:w="418" w:type="dxa"/>
            <w:shd w:val="clear" w:color="auto" w:fill="D9D9D9" w:themeFill="background1" w:themeFillShade="D9"/>
            <w:vAlign w:val="center"/>
          </w:tcPr>
          <w:p w14:paraId="203AAB7A" w14:textId="77777777" w:rsidR="009B6B59" w:rsidRPr="001D0D04" w:rsidRDefault="009B6B59" w:rsidP="006D1D3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3694" w:type="dxa"/>
            <w:gridSpan w:val="3"/>
            <w:shd w:val="clear" w:color="auto" w:fill="D9D9D9" w:themeFill="background1" w:themeFillShade="D9"/>
            <w:vAlign w:val="center"/>
          </w:tcPr>
          <w:p w14:paraId="05D122AB" w14:textId="77777777" w:rsidR="009B6B59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432BA834" w14:textId="001F26DA" w:rsidR="009B6B59" w:rsidRPr="00440C86" w:rsidRDefault="009B6B59" w:rsidP="00627897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7CE0A190" w14:textId="7FECC258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shd w:val="clear" w:color="auto" w:fill="D9D9D9" w:themeFill="background1" w:themeFillShade="D9"/>
            <w:vAlign w:val="center"/>
          </w:tcPr>
          <w:p w14:paraId="50A306E0" w14:textId="2AE074C7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194B9911" w14:textId="01382F68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043BE4EA" w14:textId="2B94A985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08C9A048" w14:textId="328497ED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3A169145" w14:textId="54C1A54F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2693" w:type="dxa"/>
            <w:gridSpan w:val="3"/>
            <w:shd w:val="clear" w:color="auto" w:fill="D9D9D9" w:themeFill="background1" w:themeFillShade="D9"/>
            <w:vAlign w:val="center"/>
          </w:tcPr>
          <w:p w14:paraId="0ECFD6DE" w14:textId="1D655D86" w:rsidR="009B6B59" w:rsidRPr="00440C86" w:rsidRDefault="009B6B59" w:rsidP="001D0D04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5672AB1C" w14:textId="3A3EFC64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</w:tr>
      <w:tr w:rsidR="00C738A3" w14:paraId="436F0AD4" w14:textId="77777777" w:rsidTr="00C738A3">
        <w:trPr>
          <w:cantSplit/>
          <w:trHeight w:val="1898"/>
        </w:trPr>
        <w:tc>
          <w:tcPr>
            <w:tcW w:w="418" w:type="dxa"/>
            <w:shd w:val="clear" w:color="auto" w:fill="D9D9D9" w:themeFill="background1" w:themeFillShade="D9"/>
            <w:textDirection w:val="btLr"/>
            <w:vAlign w:val="center"/>
          </w:tcPr>
          <w:p w14:paraId="15CC5E13" w14:textId="2B5FC453" w:rsidR="00D276DB" w:rsidRPr="00E75BA2" w:rsidRDefault="00D276DB" w:rsidP="00DF0585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MONDAY</w:t>
            </w:r>
          </w:p>
        </w:tc>
        <w:tc>
          <w:tcPr>
            <w:tcW w:w="433" w:type="dxa"/>
            <w:vMerge w:val="restart"/>
            <w:shd w:val="clear" w:color="auto" w:fill="CCFF99"/>
            <w:textDirection w:val="btLr"/>
            <w:vAlign w:val="center"/>
          </w:tcPr>
          <w:p w14:paraId="6270CC0F" w14:textId="6DFB6997" w:rsidR="00D276DB" w:rsidRPr="00631328" w:rsidRDefault="00D276DB" w:rsidP="007104A0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Joe Wicks</w:t>
            </w:r>
          </w:p>
        </w:tc>
        <w:tc>
          <w:tcPr>
            <w:tcW w:w="1418" w:type="dxa"/>
            <w:shd w:val="clear" w:color="auto" w:fill="F4B083" w:themeFill="accent2" w:themeFillTint="99"/>
            <w:vAlign w:val="center"/>
          </w:tcPr>
          <w:p w14:paraId="6226ECA0" w14:textId="77777777" w:rsidR="00496BB6" w:rsidRDefault="00D276DB" w:rsidP="00BE7912">
            <w:pPr>
              <w:jc w:val="center"/>
              <w:rPr>
                <w:rFonts w:ascii="Maiandra GD" w:hAnsi="Maiandra GD"/>
                <w:b/>
                <w:color w:val="FF0000"/>
                <w:sz w:val="24"/>
                <w:szCs w:val="20"/>
              </w:rPr>
            </w:pPr>
            <w:r w:rsidRPr="004014FB">
              <w:rPr>
                <w:rFonts w:ascii="Maiandra GD" w:hAnsi="Maiandra GD"/>
                <w:b/>
                <w:color w:val="FF0000"/>
                <w:sz w:val="24"/>
                <w:szCs w:val="20"/>
              </w:rPr>
              <w:t xml:space="preserve">CTech </w:t>
            </w:r>
          </w:p>
          <w:p w14:paraId="6BE53549" w14:textId="18422CE9" w:rsidR="00B31A5F" w:rsidRPr="00BE7912" w:rsidRDefault="00B31A5F" w:rsidP="00BE7912">
            <w:pPr>
              <w:jc w:val="center"/>
              <w:rPr>
                <w:rFonts w:ascii="Maiandra GD" w:hAnsi="Maiandra GD"/>
                <w:b/>
                <w:color w:val="FF0000"/>
                <w:sz w:val="24"/>
                <w:szCs w:val="20"/>
              </w:rPr>
            </w:pPr>
            <w:r w:rsidRPr="00B31A5F">
              <w:rPr>
                <w:rFonts w:ascii="Maiandra GD" w:hAnsi="Maiandra GD"/>
                <w:b/>
                <w:sz w:val="20"/>
                <w:szCs w:val="20"/>
              </w:rPr>
              <w:t>Y6 SPaG 1.2.21</w:t>
            </w:r>
          </w:p>
        </w:tc>
        <w:tc>
          <w:tcPr>
            <w:tcW w:w="1843" w:type="dxa"/>
            <w:shd w:val="clear" w:color="auto" w:fill="BDD6EE" w:themeFill="accent1" w:themeFillTint="66"/>
            <w:vAlign w:val="center"/>
          </w:tcPr>
          <w:p w14:paraId="0F1EB61F" w14:textId="77777777" w:rsidR="00D276DB" w:rsidRPr="003D5740" w:rsidRDefault="00D276DB" w:rsidP="005B258B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3D5740">
              <w:rPr>
                <w:rFonts w:ascii="Maiandra GD" w:hAnsi="Maiandra GD"/>
                <w:b/>
                <w:sz w:val="24"/>
                <w:szCs w:val="20"/>
              </w:rPr>
              <w:t>Maths</w:t>
            </w:r>
          </w:p>
          <w:p w14:paraId="1DE36630" w14:textId="7F9C85AF" w:rsidR="00D276DB" w:rsidRPr="00631328" w:rsidRDefault="00BE7912" w:rsidP="0045444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BE7912">
              <w:rPr>
                <w:rFonts w:ascii="Maiandra GD" w:hAnsi="Maiandra GD"/>
                <w:b/>
                <w:sz w:val="16"/>
                <w:szCs w:val="20"/>
              </w:rPr>
              <w:t>Watch Mrs. MacKrell’s video and then follow your path.</w:t>
            </w:r>
          </w:p>
        </w:tc>
        <w:tc>
          <w:tcPr>
            <w:tcW w:w="567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49A81A02" w14:textId="2D4F83F1" w:rsidR="00D276DB" w:rsidRPr="00B45E34" w:rsidRDefault="00D276DB" w:rsidP="00DF0585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B45E34">
              <w:rPr>
                <w:rFonts w:ascii="Maiandra GD" w:hAnsi="Maiandra GD"/>
                <w:b/>
                <w:sz w:val="24"/>
                <w:szCs w:val="20"/>
              </w:rPr>
              <w:t>Morning Break</w:t>
            </w:r>
          </w:p>
        </w:tc>
        <w:tc>
          <w:tcPr>
            <w:tcW w:w="1984" w:type="dxa"/>
            <w:shd w:val="clear" w:color="auto" w:fill="FFC000"/>
            <w:vAlign w:val="center"/>
          </w:tcPr>
          <w:p w14:paraId="0F60EBEF" w14:textId="77777777" w:rsidR="00D276DB" w:rsidRPr="005B258B" w:rsidRDefault="00D276DB" w:rsidP="004D731C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5B258B">
              <w:rPr>
                <w:rFonts w:ascii="Maiandra GD" w:hAnsi="Maiandra GD"/>
                <w:b/>
                <w:sz w:val="24"/>
                <w:szCs w:val="20"/>
              </w:rPr>
              <w:t>Reading</w:t>
            </w:r>
          </w:p>
          <w:p w14:paraId="3F5500EC" w14:textId="0163DB84" w:rsidR="00DC5E40" w:rsidRPr="00284005" w:rsidRDefault="00BE7912" w:rsidP="00DC5E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BE7912">
              <w:rPr>
                <w:rFonts w:ascii="Maiandra GD" w:hAnsi="Maiandra GD"/>
                <w:b/>
                <w:sz w:val="16"/>
                <w:szCs w:val="20"/>
              </w:rPr>
              <w:t>The Octopus</w:t>
            </w:r>
          </w:p>
        </w:tc>
        <w:tc>
          <w:tcPr>
            <w:tcW w:w="1985" w:type="dxa"/>
            <w:shd w:val="clear" w:color="auto" w:fill="FFFF00"/>
            <w:vAlign w:val="center"/>
          </w:tcPr>
          <w:p w14:paraId="6650F7FF" w14:textId="77777777" w:rsidR="00D276DB" w:rsidRDefault="00D276DB" w:rsidP="00DF0585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27694D">
              <w:rPr>
                <w:rFonts w:ascii="Maiandra GD" w:hAnsi="Maiandra GD"/>
                <w:b/>
                <w:sz w:val="24"/>
                <w:szCs w:val="20"/>
              </w:rPr>
              <w:t>English</w:t>
            </w:r>
          </w:p>
          <w:p w14:paraId="0232C957" w14:textId="7C69E77D" w:rsidR="00D276DB" w:rsidRPr="00B31A5F" w:rsidRDefault="00B31A5F" w:rsidP="00DF058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B31A5F">
              <w:rPr>
                <w:rFonts w:ascii="Maiandra GD" w:hAnsi="Maiandra GD"/>
                <w:b/>
                <w:sz w:val="16"/>
                <w:szCs w:val="20"/>
              </w:rPr>
              <w:t>Presenting our instructions</w:t>
            </w:r>
          </w:p>
        </w:tc>
        <w:tc>
          <w:tcPr>
            <w:tcW w:w="567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6CFCE72E" w14:textId="3D124D78" w:rsidR="00D276DB" w:rsidRPr="00B45E34" w:rsidRDefault="00D276DB" w:rsidP="00DF0585">
            <w:pPr>
              <w:ind w:left="113" w:right="113"/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B45E34">
              <w:rPr>
                <w:rFonts w:ascii="Maiandra GD" w:hAnsi="Maiandra GD"/>
                <w:b/>
                <w:sz w:val="24"/>
                <w:szCs w:val="20"/>
              </w:rPr>
              <w:t>Eat lunch in classrooms</w:t>
            </w:r>
          </w:p>
        </w:tc>
        <w:tc>
          <w:tcPr>
            <w:tcW w:w="567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3D3DC400" w14:textId="77777777" w:rsidR="00D276DB" w:rsidRPr="00B45E34" w:rsidRDefault="00D276DB" w:rsidP="00DF0585">
            <w:pPr>
              <w:ind w:left="113" w:right="113"/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B45E34">
              <w:rPr>
                <w:rFonts w:ascii="Maiandra GD" w:hAnsi="Maiandra GD"/>
                <w:b/>
                <w:sz w:val="24"/>
                <w:szCs w:val="20"/>
              </w:rPr>
              <w:t>Outside lunch break</w:t>
            </w:r>
          </w:p>
        </w:tc>
        <w:tc>
          <w:tcPr>
            <w:tcW w:w="1134" w:type="dxa"/>
            <w:shd w:val="clear" w:color="auto" w:fill="00B050"/>
            <w:vAlign w:val="center"/>
          </w:tcPr>
          <w:p w14:paraId="5021D51A" w14:textId="77777777" w:rsidR="00D276DB" w:rsidRPr="005B258B" w:rsidRDefault="00D276DB" w:rsidP="006327F8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5B258B">
              <w:rPr>
                <w:rFonts w:ascii="Maiandra GD" w:hAnsi="Maiandra GD"/>
                <w:b/>
                <w:sz w:val="24"/>
                <w:szCs w:val="24"/>
              </w:rPr>
              <w:t>Spelling</w:t>
            </w:r>
          </w:p>
          <w:p w14:paraId="7710FAE0" w14:textId="41745FD3" w:rsidR="00D276DB" w:rsidRPr="00B31A5F" w:rsidRDefault="00B31A5F" w:rsidP="006327F8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B31A5F">
              <w:rPr>
                <w:rFonts w:ascii="Maiandra GD" w:hAnsi="Maiandra GD"/>
                <w:b/>
                <w:sz w:val="16"/>
                <w:szCs w:val="24"/>
              </w:rPr>
              <w:t>Crossword</w:t>
            </w:r>
          </w:p>
        </w:tc>
        <w:tc>
          <w:tcPr>
            <w:tcW w:w="2693" w:type="dxa"/>
            <w:gridSpan w:val="2"/>
            <w:shd w:val="clear" w:color="auto" w:fill="66FFFF"/>
            <w:vAlign w:val="center"/>
          </w:tcPr>
          <w:p w14:paraId="741C8F36" w14:textId="77777777" w:rsidR="00D276DB" w:rsidRDefault="00D276DB" w:rsidP="006327F8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P.S.H.C.E.</w:t>
            </w:r>
          </w:p>
          <w:p w14:paraId="02FBA813" w14:textId="77777777" w:rsidR="00D276DB" w:rsidRPr="00B31A5F" w:rsidRDefault="00D276DB" w:rsidP="003C1DDC">
            <w:pPr>
              <w:jc w:val="center"/>
              <w:rPr>
                <w:rFonts w:ascii="Maiandra GD" w:hAnsi="Maiandra GD"/>
                <w:b/>
                <w:sz w:val="16"/>
                <w:szCs w:val="24"/>
              </w:rPr>
            </w:pPr>
            <w:r w:rsidRPr="00B31A5F">
              <w:rPr>
                <w:rFonts w:ascii="Maiandra GD" w:hAnsi="Maiandra GD"/>
                <w:b/>
                <w:sz w:val="16"/>
                <w:szCs w:val="24"/>
              </w:rPr>
              <w:t>Mrs. Duncan’s Jigsaw video</w:t>
            </w:r>
          </w:p>
          <w:p w14:paraId="0057B397" w14:textId="48D5161A" w:rsidR="000478F6" w:rsidRPr="003C1DDC" w:rsidRDefault="000478F6" w:rsidP="000478F6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B31A5F">
              <w:rPr>
                <w:rFonts w:ascii="Maiandra GD" w:hAnsi="Maiandra GD"/>
                <w:b/>
                <w:sz w:val="16"/>
                <w:szCs w:val="24"/>
              </w:rPr>
              <w:t>Dreams and Goals</w:t>
            </w:r>
          </w:p>
        </w:tc>
        <w:tc>
          <w:tcPr>
            <w:tcW w:w="567" w:type="dxa"/>
            <w:vMerge w:val="restart"/>
            <w:shd w:val="clear" w:color="auto" w:fill="009999"/>
            <w:textDirection w:val="tbRl"/>
          </w:tcPr>
          <w:p w14:paraId="50656C35" w14:textId="75B32442" w:rsidR="00D276DB" w:rsidRPr="00D276DB" w:rsidRDefault="00D276DB" w:rsidP="00D276DB">
            <w:pPr>
              <w:ind w:left="113" w:right="113"/>
              <w:jc w:val="center"/>
              <w:rPr>
                <w:rFonts w:ascii="Maiandra GD" w:hAnsi="Maiandra GD"/>
                <w:sz w:val="24"/>
              </w:rPr>
            </w:pPr>
            <w:r w:rsidRPr="00D276DB">
              <w:rPr>
                <w:rFonts w:ascii="Maiandra GD" w:hAnsi="Maiandra GD"/>
                <w:sz w:val="24"/>
              </w:rPr>
              <w:t>2pm Teams Meeting</w:t>
            </w:r>
          </w:p>
          <w:p w14:paraId="36AE42F3" w14:textId="77777777" w:rsidR="00D276DB" w:rsidRPr="001028D7" w:rsidRDefault="00D276DB" w:rsidP="00D276DB">
            <w:pPr>
              <w:ind w:left="113" w:right="113"/>
              <w:jc w:val="center"/>
              <w:rPr>
                <w:rFonts w:ascii="Maiandra GD" w:hAnsi="Maiandra GD"/>
                <w:b/>
                <w:sz w:val="18"/>
                <w:szCs w:val="24"/>
              </w:rPr>
            </w:pPr>
          </w:p>
          <w:p w14:paraId="564B4383" w14:textId="77777777" w:rsidR="00D276DB" w:rsidRPr="005B258B" w:rsidRDefault="00D276DB" w:rsidP="00D276DB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4"/>
              </w:rPr>
            </w:pPr>
          </w:p>
          <w:p w14:paraId="2069CD43" w14:textId="77777777" w:rsidR="00D276DB" w:rsidRPr="005B258B" w:rsidRDefault="00D276DB" w:rsidP="00D276DB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4"/>
              </w:rPr>
            </w:pPr>
          </w:p>
          <w:p w14:paraId="03D27F4B" w14:textId="15F4408F" w:rsidR="00D276DB" w:rsidRPr="005B258B" w:rsidRDefault="00D276DB" w:rsidP="00D276DB">
            <w:pPr>
              <w:ind w:left="113" w:right="113"/>
              <w:jc w:val="center"/>
              <w:rPr>
                <w:sz w:val="24"/>
              </w:rPr>
            </w:pPr>
          </w:p>
        </w:tc>
        <w:tc>
          <w:tcPr>
            <w:tcW w:w="1134" w:type="dxa"/>
            <w:shd w:val="clear" w:color="auto" w:fill="002060"/>
            <w:vAlign w:val="center"/>
          </w:tcPr>
          <w:p w14:paraId="37CDBA84" w14:textId="30959262" w:rsidR="00D276DB" w:rsidRPr="005053E2" w:rsidRDefault="00906A55" w:rsidP="00627897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0"/>
                <w:szCs w:val="24"/>
              </w:rPr>
              <w:t xml:space="preserve">Luke’s </w:t>
            </w:r>
            <w:r w:rsidR="00D276DB" w:rsidRPr="005B258B">
              <w:rPr>
                <w:rFonts w:ascii="Maiandra GD" w:hAnsi="Maiandra GD"/>
                <w:b/>
                <w:sz w:val="20"/>
                <w:szCs w:val="24"/>
              </w:rPr>
              <w:t>Assembly</w:t>
            </w:r>
            <w:r w:rsidR="00D276DB" w:rsidRPr="005B258B">
              <w:rPr>
                <w:rFonts w:ascii="Maiandra GD" w:hAnsi="Maiandra GD"/>
                <w:sz w:val="18"/>
              </w:rPr>
              <w:t xml:space="preserve"> </w:t>
            </w:r>
            <w:r w:rsidR="00D276DB" w:rsidRPr="005053E2">
              <w:rPr>
                <w:rFonts w:ascii="Maiandra GD" w:hAnsi="Maiandra GD"/>
                <w:sz w:val="16"/>
                <w:szCs w:val="24"/>
              </w:rPr>
              <w:t>(see Class pages)</w:t>
            </w:r>
          </w:p>
        </w:tc>
        <w:tc>
          <w:tcPr>
            <w:tcW w:w="567" w:type="dxa"/>
            <w:vMerge w:val="restart"/>
            <w:shd w:val="clear" w:color="auto" w:fill="D9D9D9" w:themeFill="background1" w:themeFillShade="D9"/>
            <w:textDirection w:val="tbRl"/>
            <w:vAlign w:val="center"/>
          </w:tcPr>
          <w:p w14:paraId="6A791D89" w14:textId="1F4EC171" w:rsidR="00D276DB" w:rsidRPr="001D0D04" w:rsidRDefault="00D276DB" w:rsidP="00DF0585">
            <w:pPr>
              <w:ind w:left="113" w:right="113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E75BA2">
              <w:rPr>
                <w:rFonts w:ascii="Maiandra GD" w:hAnsi="Maiandra GD"/>
                <w:sz w:val="24"/>
                <w:szCs w:val="20"/>
              </w:rPr>
              <w:t>Collect things and Pick up from Junior Playground</w:t>
            </w:r>
          </w:p>
        </w:tc>
      </w:tr>
      <w:tr w:rsidR="00C738A3" w14:paraId="56FF2BEC" w14:textId="77777777" w:rsidTr="00BE7912">
        <w:trPr>
          <w:cantSplit/>
          <w:trHeight w:val="1840"/>
        </w:trPr>
        <w:tc>
          <w:tcPr>
            <w:tcW w:w="418" w:type="dxa"/>
            <w:shd w:val="clear" w:color="auto" w:fill="D9D9D9" w:themeFill="background1" w:themeFillShade="D9"/>
            <w:textDirection w:val="btLr"/>
            <w:vAlign w:val="center"/>
          </w:tcPr>
          <w:p w14:paraId="15FF3CBD" w14:textId="7EAF9EC2" w:rsidR="00D276DB" w:rsidRPr="00E75BA2" w:rsidRDefault="00D276DB" w:rsidP="003D5740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TUESDAY</w:t>
            </w:r>
            <w:r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33" w:type="dxa"/>
            <w:vMerge/>
            <w:shd w:val="clear" w:color="auto" w:fill="CCFF99"/>
            <w:vAlign w:val="center"/>
          </w:tcPr>
          <w:p w14:paraId="5631628F" w14:textId="3CE8D774" w:rsidR="00D276DB" w:rsidRPr="00046BD3" w:rsidRDefault="00D276DB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F4B083" w:themeFill="accent2" w:themeFillTint="99"/>
            <w:vAlign w:val="center"/>
          </w:tcPr>
          <w:p w14:paraId="7740B806" w14:textId="77777777" w:rsidR="00D276DB" w:rsidRDefault="00D276DB" w:rsidP="00BE7912">
            <w:pPr>
              <w:jc w:val="center"/>
              <w:rPr>
                <w:rFonts w:ascii="Maiandra GD" w:hAnsi="Maiandra GD"/>
                <w:b/>
                <w:color w:val="FF0000"/>
                <w:sz w:val="24"/>
                <w:szCs w:val="20"/>
              </w:rPr>
            </w:pPr>
            <w:r w:rsidRPr="004014FB">
              <w:rPr>
                <w:rFonts w:ascii="Maiandra GD" w:hAnsi="Maiandra GD"/>
                <w:b/>
                <w:color w:val="FF0000"/>
                <w:sz w:val="24"/>
                <w:szCs w:val="20"/>
              </w:rPr>
              <w:t xml:space="preserve">CTech </w:t>
            </w:r>
          </w:p>
          <w:p w14:paraId="076467D7" w14:textId="04507E83" w:rsidR="00B31A5F" w:rsidRPr="00BE7912" w:rsidRDefault="00B31A5F" w:rsidP="00B31A5F">
            <w:pPr>
              <w:jc w:val="center"/>
              <w:rPr>
                <w:rFonts w:ascii="Maiandra GD" w:hAnsi="Maiandra GD"/>
                <w:b/>
                <w:color w:val="FF0000"/>
                <w:sz w:val="24"/>
                <w:szCs w:val="20"/>
              </w:rPr>
            </w:pPr>
            <w:r w:rsidRPr="00B31A5F">
              <w:rPr>
                <w:rFonts w:ascii="Maiandra GD" w:hAnsi="Maiandra GD"/>
                <w:b/>
                <w:sz w:val="20"/>
                <w:szCs w:val="20"/>
              </w:rPr>
              <w:t xml:space="preserve">Y6 </w:t>
            </w:r>
            <w:r>
              <w:rPr>
                <w:rFonts w:ascii="Maiandra GD" w:hAnsi="Maiandra GD"/>
                <w:b/>
                <w:sz w:val="20"/>
                <w:szCs w:val="20"/>
              </w:rPr>
              <w:t>Science</w:t>
            </w:r>
            <w:r w:rsidRPr="00B31A5F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>
              <w:rPr>
                <w:rFonts w:ascii="Maiandra GD" w:hAnsi="Maiandra GD"/>
                <w:b/>
                <w:sz w:val="20"/>
                <w:szCs w:val="20"/>
              </w:rPr>
              <w:t>2</w:t>
            </w:r>
            <w:r w:rsidRPr="00B31A5F">
              <w:rPr>
                <w:rFonts w:ascii="Maiandra GD" w:hAnsi="Maiandra GD"/>
                <w:b/>
                <w:sz w:val="20"/>
                <w:szCs w:val="20"/>
              </w:rPr>
              <w:t>.2.21</w:t>
            </w:r>
          </w:p>
        </w:tc>
        <w:tc>
          <w:tcPr>
            <w:tcW w:w="1843" w:type="dxa"/>
            <w:shd w:val="clear" w:color="auto" w:fill="BDD6EE" w:themeFill="accent1" w:themeFillTint="66"/>
            <w:vAlign w:val="center"/>
          </w:tcPr>
          <w:p w14:paraId="233661FD" w14:textId="77777777" w:rsidR="00D276DB" w:rsidRDefault="00D276DB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4D731C">
              <w:rPr>
                <w:rFonts w:ascii="Maiandra GD" w:hAnsi="Maiandra GD"/>
                <w:b/>
                <w:sz w:val="24"/>
                <w:szCs w:val="20"/>
              </w:rPr>
              <w:t>Maths</w:t>
            </w:r>
          </w:p>
          <w:p w14:paraId="2CBA47AE" w14:textId="5CF7F321" w:rsidR="00D276DB" w:rsidRPr="00BE7912" w:rsidRDefault="00BE7912" w:rsidP="0045444C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>
              <w:rPr>
                <w:rFonts w:ascii="Maiandra GD" w:hAnsi="Maiandra GD"/>
                <w:b/>
                <w:sz w:val="16"/>
                <w:szCs w:val="20"/>
              </w:rPr>
              <w:t>Follow your path on Century Tech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015CA59F" w14:textId="77777777" w:rsidR="00D276DB" w:rsidRPr="001D0D04" w:rsidRDefault="00D276DB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C000"/>
            <w:vAlign w:val="center"/>
          </w:tcPr>
          <w:p w14:paraId="18F53898" w14:textId="72B60028" w:rsidR="00D276DB" w:rsidRDefault="00D276DB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5B258B">
              <w:rPr>
                <w:rFonts w:ascii="Maiandra GD" w:hAnsi="Maiandra GD"/>
                <w:b/>
                <w:sz w:val="24"/>
                <w:szCs w:val="20"/>
              </w:rPr>
              <w:t>Reading</w:t>
            </w:r>
          </w:p>
          <w:p w14:paraId="2F71BF1B" w14:textId="59084AB0" w:rsidR="00C738A3" w:rsidRPr="001028D7" w:rsidRDefault="00BE7912" w:rsidP="00496BB6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BE7912">
              <w:rPr>
                <w:rFonts w:ascii="Maiandra GD" w:hAnsi="Maiandra GD"/>
                <w:b/>
                <w:sz w:val="16"/>
                <w:szCs w:val="20"/>
              </w:rPr>
              <w:t>The Octopus</w:t>
            </w:r>
            <w:r>
              <w:rPr>
                <w:rFonts w:ascii="Maiandra GD" w:hAnsi="Maiandra GD"/>
                <w:b/>
                <w:sz w:val="16"/>
                <w:szCs w:val="20"/>
              </w:rPr>
              <w:t xml:space="preserve"> Answers</w:t>
            </w:r>
          </w:p>
        </w:tc>
        <w:tc>
          <w:tcPr>
            <w:tcW w:w="1985" w:type="dxa"/>
            <w:shd w:val="clear" w:color="auto" w:fill="FFFF00"/>
            <w:vAlign w:val="center"/>
          </w:tcPr>
          <w:p w14:paraId="1A251273" w14:textId="77777777" w:rsidR="00D276DB" w:rsidRDefault="00D276DB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CF2438">
              <w:rPr>
                <w:rFonts w:ascii="Maiandra GD" w:hAnsi="Maiandra GD"/>
                <w:b/>
                <w:sz w:val="24"/>
                <w:szCs w:val="20"/>
              </w:rPr>
              <w:t>English</w:t>
            </w:r>
          </w:p>
          <w:p w14:paraId="4240234A" w14:textId="5F0F7A67" w:rsidR="00D276DB" w:rsidRPr="00D15B7D" w:rsidRDefault="00B31A5F" w:rsidP="006B3D74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B31A5F">
              <w:rPr>
                <w:rFonts w:ascii="Maiandra GD" w:hAnsi="Maiandra GD"/>
                <w:b/>
                <w:sz w:val="16"/>
                <w:szCs w:val="20"/>
              </w:rPr>
              <w:t>See Class page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757D6FE2" w14:textId="4330CD48" w:rsidR="00D276DB" w:rsidRPr="001D0D04" w:rsidRDefault="00D276DB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683A185A" w14:textId="77777777" w:rsidR="00D276DB" w:rsidRPr="001D0D04" w:rsidRDefault="00D276DB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00B050"/>
            <w:vAlign w:val="center"/>
          </w:tcPr>
          <w:p w14:paraId="7A8D4C19" w14:textId="77777777" w:rsidR="00D276DB" w:rsidRPr="005B258B" w:rsidRDefault="00D276DB" w:rsidP="003D5740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5B258B">
              <w:rPr>
                <w:rFonts w:ascii="Maiandra GD" w:hAnsi="Maiandra GD"/>
                <w:b/>
                <w:sz w:val="24"/>
                <w:szCs w:val="24"/>
              </w:rPr>
              <w:t>Spelling</w:t>
            </w:r>
          </w:p>
          <w:p w14:paraId="77CE2B82" w14:textId="60976E84" w:rsidR="00D276DB" w:rsidRPr="00B31A5F" w:rsidRDefault="00B31A5F" w:rsidP="003D5740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B31A5F">
              <w:rPr>
                <w:rFonts w:ascii="Maiandra GD" w:hAnsi="Maiandra GD"/>
                <w:b/>
                <w:sz w:val="16"/>
                <w:szCs w:val="24"/>
              </w:rPr>
              <w:t>Anagrams</w:t>
            </w:r>
          </w:p>
        </w:tc>
        <w:tc>
          <w:tcPr>
            <w:tcW w:w="1701" w:type="dxa"/>
            <w:shd w:val="clear" w:color="auto" w:fill="FF7C80"/>
            <w:vAlign w:val="center"/>
          </w:tcPr>
          <w:p w14:paraId="3F6737BB" w14:textId="77777777" w:rsidR="00D276DB" w:rsidRDefault="00D276DB" w:rsidP="003D5740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R.E.</w:t>
            </w:r>
          </w:p>
          <w:p w14:paraId="1FEC0F34" w14:textId="3ADE2C29" w:rsidR="00D276DB" w:rsidRPr="00C738A3" w:rsidRDefault="00BE7912" w:rsidP="0069584C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16"/>
                <w:szCs w:val="24"/>
              </w:rPr>
              <w:t>Eternal life</w:t>
            </w:r>
          </w:p>
        </w:tc>
        <w:tc>
          <w:tcPr>
            <w:tcW w:w="992" w:type="dxa"/>
            <w:shd w:val="clear" w:color="auto" w:fill="CCFF99"/>
            <w:vAlign w:val="center"/>
          </w:tcPr>
          <w:p w14:paraId="26B89CD9" w14:textId="77777777" w:rsidR="00D276DB" w:rsidRDefault="00D276DB" w:rsidP="003D5740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P.E.</w:t>
            </w:r>
          </w:p>
          <w:p w14:paraId="22F7B722" w14:textId="163E9DB6" w:rsidR="00D276DB" w:rsidRPr="00B31A5F" w:rsidRDefault="00D276DB" w:rsidP="003D5740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B31A5F">
              <w:rPr>
                <w:rFonts w:ascii="Maiandra GD" w:hAnsi="Maiandra GD"/>
                <w:b/>
                <w:sz w:val="16"/>
                <w:szCs w:val="24"/>
              </w:rPr>
              <w:t>Mr. Gooch’s Challenge</w:t>
            </w:r>
          </w:p>
        </w:tc>
        <w:tc>
          <w:tcPr>
            <w:tcW w:w="567" w:type="dxa"/>
            <w:vMerge/>
            <w:shd w:val="clear" w:color="auto" w:fill="009999"/>
            <w:vAlign w:val="center"/>
          </w:tcPr>
          <w:p w14:paraId="5581EF36" w14:textId="606B6BF9" w:rsidR="00D276DB" w:rsidRPr="001028D7" w:rsidRDefault="00D276DB" w:rsidP="00B73A5D">
            <w:pPr>
              <w:jc w:val="center"/>
              <w:rPr>
                <w:rFonts w:ascii="Maiandra GD" w:hAnsi="Maiandra GD"/>
                <w:b/>
                <w:sz w:val="18"/>
                <w:szCs w:val="24"/>
              </w:rPr>
            </w:pPr>
          </w:p>
        </w:tc>
        <w:tc>
          <w:tcPr>
            <w:tcW w:w="1134" w:type="dxa"/>
            <w:shd w:val="clear" w:color="auto" w:fill="002060"/>
            <w:vAlign w:val="center"/>
          </w:tcPr>
          <w:p w14:paraId="48B468FB" w14:textId="5A978861" w:rsidR="00D276DB" w:rsidRPr="001028D7" w:rsidRDefault="00D276DB" w:rsidP="003D5740">
            <w:pPr>
              <w:jc w:val="center"/>
              <w:rPr>
                <w:rFonts w:ascii="Maiandra GD" w:hAnsi="Maiandra GD"/>
                <w:b/>
                <w:sz w:val="18"/>
                <w:szCs w:val="24"/>
              </w:rPr>
            </w:pPr>
            <w:r w:rsidRPr="005B258B">
              <w:rPr>
                <w:rFonts w:ascii="Maiandra GD" w:hAnsi="Maiandra GD"/>
                <w:b/>
                <w:sz w:val="20"/>
                <w:szCs w:val="24"/>
              </w:rPr>
              <w:t xml:space="preserve">Assembly </w:t>
            </w:r>
            <w:r w:rsidRPr="005053E2">
              <w:rPr>
                <w:rFonts w:ascii="Maiandra GD" w:hAnsi="Maiandra GD"/>
                <w:sz w:val="16"/>
                <w:szCs w:val="24"/>
              </w:rPr>
              <w:t>(see Class pages)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</w:tcPr>
          <w:p w14:paraId="4C2C3522" w14:textId="77777777" w:rsidR="00D276DB" w:rsidRPr="001D0D04" w:rsidRDefault="00D276DB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C738A3" w14:paraId="25CAFC2E" w14:textId="77777777" w:rsidTr="00C738A3">
        <w:trPr>
          <w:cantSplit/>
          <w:trHeight w:val="1850"/>
        </w:trPr>
        <w:tc>
          <w:tcPr>
            <w:tcW w:w="418" w:type="dxa"/>
            <w:shd w:val="clear" w:color="auto" w:fill="D9D9D9" w:themeFill="background1" w:themeFillShade="D9"/>
            <w:textDirection w:val="btLr"/>
            <w:vAlign w:val="center"/>
          </w:tcPr>
          <w:p w14:paraId="1644DD05" w14:textId="77777777" w:rsidR="00D276DB" w:rsidRPr="00E75BA2" w:rsidRDefault="00D276DB" w:rsidP="003D5740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WEDNESDAY</w:t>
            </w:r>
          </w:p>
        </w:tc>
        <w:tc>
          <w:tcPr>
            <w:tcW w:w="433" w:type="dxa"/>
            <w:vMerge/>
            <w:shd w:val="clear" w:color="auto" w:fill="CCFF99"/>
            <w:vAlign w:val="center"/>
          </w:tcPr>
          <w:p w14:paraId="3976F8C1" w14:textId="12FD3EE1" w:rsidR="00D276DB" w:rsidRPr="00046BD3" w:rsidRDefault="00D276DB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F4B083" w:themeFill="accent2" w:themeFillTint="99"/>
            <w:vAlign w:val="center"/>
          </w:tcPr>
          <w:p w14:paraId="7ED5A1D4" w14:textId="77777777" w:rsidR="00D276DB" w:rsidRDefault="00D276DB" w:rsidP="00BE7912">
            <w:pPr>
              <w:jc w:val="center"/>
              <w:rPr>
                <w:rFonts w:ascii="Maiandra GD" w:hAnsi="Maiandra GD"/>
                <w:b/>
                <w:color w:val="FF0000"/>
                <w:sz w:val="24"/>
                <w:szCs w:val="20"/>
              </w:rPr>
            </w:pPr>
            <w:r w:rsidRPr="004014FB">
              <w:rPr>
                <w:rFonts w:ascii="Maiandra GD" w:hAnsi="Maiandra GD"/>
                <w:b/>
                <w:color w:val="FF0000"/>
                <w:sz w:val="24"/>
                <w:szCs w:val="20"/>
              </w:rPr>
              <w:t xml:space="preserve">CTech </w:t>
            </w:r>
          </w:p>
          <w:p w14:paraId="26A01FE4" w14:textId="15FE1D55" w:rsidR="00B31A5F" w:rsidRPr="00BE7912" w:rsidRDefault="00B31A5F" w:rsidP="00B31A5F">
            <w:pPr>
              <w:jc w:val="center"/>
              <w:rPr>
                <w:rFonts w:ascii="Maiandra GD" w:hAnsi="Maiandra GD"/>
                <w:b/>
                <w:color w:val="FF0000"/>
                <w:sz w:val="24"/>
                <w:szCs w:val="20"/>
              </w:rPr>
            </w:pPr>
            <w:r w:rsidRPr="00B31A5F">
              <w:rPr>
                <w:rFonts w:ascii="Maiandra GD" w:hAnsi="Maiandra GD"/>
                <w:b/>
                <w:sz w:val="20"/>
                <w:szCs w:val="20"/>
              </w:rPr>
              <w:t xml:space="preserve">Y6 SPaG </w:t>
            </w:r>
            <w:r>
              <w:rPr>
                <w:rFonts w:ascii="Maiandra GD" w:hAnsi="Maiandra GD"/>
                <w:b/>
                <w:sz w:val="20"/>
                <w:szCs w:val="20"/>
              </w:rPr>
              <w:t>3</w:t>
            </w:r>
            <w:r w:rsidRPr="00B31A5F">
              <w:rPr>
                <w:rFonts w:ascii="Maiandra GD" w:hAnsi="Maiandra GD"/>
                <w:b/>
                <w:sz w:val="20"/>
                <w:szCs w:val="20"/>
              </w:rPr>
              <w:t>.2.21</w:t>
            </w:r>
          </w:p>
        </w:tc>
        <w:tc>
          <w:tcPr>
            <w:tcW w:w="1843" w:type="dxa"/>
            <w:shd w:val="clear" w:color="auto" w:fill="BDD6EE" w:themeFill="accent1" w:themeFillTint="66"/>
            <w:vAlign w:val="center"/>
          </w:tcPr>
          <w:p w14:paraId="59A3AE25" w14:textId="77777777" w:rsidR="00D276DB" w:rsidRDefault="00D276DB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8B6C0F">
              <w:rPr>
                <w:rFonts w:ascii="Maiandra GD" w:hAnsi="Maiandra GD"/>
                <w:b/>
                <w:sz w:val="24"/>
                <w:szCs w:val="20"/>
              </w:rPr>
              <w:t>Maths</w:t>
            </w:r>
          </w:p>
          <w:p w14:paraId="743572F0" w14:textId="70EDE8C2" w:rsidR="00D276DB" w:rsidRPr="008B6C0F" w:rsidRDefault="00BE7912" w:rsidP="0045444C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16"/>
                <w:szCs w:val="20"/>
              </w:rPr>
              <w:t>Follow your path on Century Tech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41874A16" w14:textId="77777777" w:rsidR="00D276DB" w:rsidRPr="001D0D04" w:rsidRDefault="00D276DB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C000"/>
            <w:vAlign w:val="center"/>
          </w:tcPr>
          <w:p w14:paraId="3FDAD2BA" w14:textId="77777777" w:rsidR="00D276DB" w:rsidRPr="005B258B" w:rsidRDefault="00D276DB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5B258B">
              <w:rPr>
                <w:rFonts w:ascii="Maiandra GD" w:hAnsi="Maiandra GD"/>
                <w:b/>
                <w:sz w:val="24"/>
                <w:szCs w:val="20"/>
              </w:rPr>
              <w:t>Reading</w:t>
            </w:r>
          </w:p>
          <w:p w14:paraId="62183464" w14:textId="0859F115" w:rsidR="00AD55BE" w:rsidRPr="004A3A60" w:rsidRDefault="00BE7912" w:rsidP="00AD55B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Maiandra GD" w:hAnsi="Maiandra GD" w:cs="Segoe UI"/>
                <w:b/>
                <w:sz w:val="18"/>
                <w:szCs w:val="18"/>
              </w:rPr>
            </w:pPr>
            <w:r w:rsidRPr="00BE7912">
              <w:rPr>
                <w:rFonts w:ascii="Maiandra GD" w:hAnsi="Maiandra GD" w:cs="Segoe UI"/>
                <w:b/>
                <w:sz w:val="16"/>
                <w:szCs w:val="18"/>
              </w:rPr>
              <w:t>White Fang</w:t>
            </w:r>
          </w:p>
        </w:tc>
        <w:tc>
          <w:tcPr>
            <w:tcW w:w="1985" w:type="dxa"/>
            <w:shd w:val="clear" w:color="auto" w:fill="FFFF00"/>
            <w:vAlign w:val="center"/>
          </w:tcPr>
          <w:p w14:paraId="4E518A36" w14:textId="77777777" w:rsidR="00D276DB" w:rsidRDefault="00D276DB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CF2438">
              <w:rPr>
                <w:rFonts w:ascii="Maiandra GD" w:hAnsi="Maiandra GD"/>
                <w:b/>
                <w:sz w:val="24"/>
                <w:szCs w:val="20"/>
              </w:rPr>
              <w:t>English</w:t>
            </w:r>
          </w:p>
          <w:p w14:paraId="27DAF2E3" w14:textId="7DDAF968" w:rsidR="00D276DB" w:rsidRPr="00CF2438" w:rsidRDefault="00B31A5F" w:rsidP="00725BC2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B31A5F">
              <w:rPr>
                <w:rFonts w:ascii="Maiandra GD" w:hAnsi="Maiandra GD"/>
                <w:b/>
                <w:sz w:val="16"/>
                <w:szCs w:val="20"/>
              </w:rPr>
              <w:t>See Class page</w:t>
            </w:r>
            <w:r w:rsidR="00D276DB">
              <w:rPr>
                <w:rFonts w:ascii="Maiandra GD" w:hAnsi="Maiandra GD"/>
                <w:sz w:val="16"/>
                <w:szCs w:val="20"/>
              </w:rPr>
              <w:t xml:space="preserve"> 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144FA244" w14:textId="57D88108" w:rsidR="00D276DB" w:rsidRPr="001D0D04" w:rsidRDefault="00D276DB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4E10BF01" w14:textId="77777777" w:rsidR="00D276DB" w:rsidRPr="001D0D04" w:rsidRDefault="00D276DB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00B050"/>
            <w:vAlign w:val="center"/>
          </w:tcPr>
          <w:p w14:paraId="63985435" w14:textId="77777777" w:rsidR="00D276DB" w:rsidRPr="005B258B" w:rsidRDefault="00D276DB" w:rsidP="003D5740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5B258B">
              <w:rPr>
                <w:rFonts w:ascii="Maiandra GD" w:hAnsi="Maiandra GD"/>
                <w:b/>
                <w:sz w:val="24"/>
                <w:szCs w:val="24"/>
              </w:rPr>
              <w:t>Spelling</w:t>
            </w:r>
          </w:p>
          <w:p w14:paraId="3CD09BCF" w14:textId="6ED03243" w:rsidR="00D276DB" w:rsidRPr="00437E17" w:rsidRDefault="00B31A5F" w:rsidP="003D5740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B31A5F">
              <w:rPr>
                <w:rFonts w:ascii="Maiandra GD" w:hAnsi="Maiandra GD"/>
                <w:b/>
                <w:sz w:val="16"/>
                <w:szCs w:val="24"/>
              </w:rPr>
              <w:t>Alphabetical</w:t>
            </w:r>
            <w:r>
              <w:rPr>
                <w:rFonts w:ascii="Maiandra GD" w:hAnsi="Maiandra GD"/>
                <w:sz w:val="16"/>
                <w:szCs w:val="24"/>
              </w:rPr>
              <w:t xml:space="preserve"> </w:t>
            </w:r>
            <w:r w:rsidRPr="00B31A5F">
              <w:rPr>
                <w:rFonts w:ascii="Maiandra GD" w:hAnsi="Maiandra GD"/>
                <w:b/>
                <w:sz w:val="16"/>
                <w:szCs w:val="24"/>
              </w:rPr>
              <w:t>order</w:t>
            </w:r>
          </w:p>
        </w:tc>
        <w:tc>
          <w:tcPr>
            <w:tcW w:w="2693" w:type="dxa"/>
            <w:gridSpan w:val="2"/>
            <w:shd w:val="clear" w:color="auto" w:fill="404040" w:themeFill="text1" w:themeFillTint="BF"/>
            <w:vAlign w:val="center"/>
          </w:tcPr>
          <w:p w14:paraId="74C13736" w14:textId="0664C66F" w:rsidR="00D276DB" w:rsidRPr="00906A55" w:rsidRDefault="00EC0588" w:rsidP="003D5740">
            <w:pPr>
              <w:jc w:val="center"/>
              <w:rPr>
                <w:rFonts w:ascii="Maiandra GD" w:hAnsi="Maiandra GD"/>
                <w:b/>
                <w:color w:val="FFFFFF" w:themeColor="background1"/>
                <w:sz w:val="24"/>
                <w:szCs w:val="24"/>
              </w:rPr>
            </w:pPr>
            <w:r w:rsidRPr="00906A55">
              <w:rPr>
                <w:rFonts w:ascii="Maiandra GD" w:hAnsi="Maiandra GD"/>
                <w:b/>
                <w:color w:val="FFFFFF" w:themeColor="background1"/>
                <w:sz w:val="24"/>
                <w:szCs w:val="24"/>
              </w:rPr>
              <w:t>Music</w:t>
            </w:r>
          </w:p>
          <w:p w14:paraId="2C4BF088" w14:textId="618A4D08" w:rsidR="00D276DB" w:rsidRDefault="00BE7912" w:rsidP="006A7DDB">
            <w:pPr>
              <w:jc w:val="center"/>
              <w:rPr>
                <w:rFonts w:ascii="Maiandra GD" w:hAnsi="Maiandra GD"/>
                <w:b/>
                <w:color w:val="FFFFFF" w:themeColor="background1"/>
                <w:sz w:val="16"/>
                <w:szCs w:val="24"/>
              </w:rPr>
            </w:pPr>
            <w:hyperlink r:id="rId9" w:history="1">
              <w:r w:rsidR="00BC35AF" w:rsidRPr="00FD59BA">
                <w:rPr>
                  <w:rStyle w:val="Hyperlink"/>
                  <w:rFonts w:ascii="Maiandra GD" w:hAnsi="Maiandra GD"/>
                  <w:b/>
                  <w:sz w:val="16"/>
                  <w:szCs w:val="24"/>
                </w:rPr>
                <w:t>https://classroom.thenational.academy/lessons/understanding-pulse-and-rhythm-c8up2t</w:t>
              </w:r>
            </w:hyperlink>
          </w:p>
          <w:p w14:paraId="69AC247B" w14:textId="4254367F" w:rsidR="00BC35AF" w:rsidRPr="00B31A5F" w:rsidRDefault="00BC35AF" w:rsidP="006A7DDB">
            <w:pPr>
              <w:jc w:val="center"/>
              <w:rPr>
                <w:rFonts w:ascii="Maiandra GD" w:hAnsi="Maiandra GD"/>
                <w:b/>
                <w:color w:val="FFFFFF" w:themeColor="background1"/>
                <w:sz w:val="16"/>
                <w:szCs w:val="24"/>
              </w:rPr>
            </w:pPr>
            <w:r w:rsidRPr="00B31A5F">
              <w:rPr>
                <w:rFonts w:ascii="Maiandra GD" w:hAnsi="Maiandra GD"/>
                <w:b/>
                <w:color w:val="FFFFFF" w:themeColor="background1"/>
                <w:sz w:val="16"/>
                <w:szCs w:val="24"/>
              </w:rPr>
              <w:t>Understanding pulse and rhythm.</w:t>
            </w:r>
          </w:p>
        </w:tc>
        <w:tc>
          <w:tcPr>
            <w:tcW w:w="567" w:type="dxa"/>
            <w:vMerge/>
            <w:shd w:val="clear" w:color="auto" w:fill="009999"/>
            <w:vAlign w:val="center"/>
          </w:tcPr>
          <w:p w14:paraId="10FE7AE6" w14:textId="17C9BCAA" w:rsidR="00D276DB" w:rsidRPr="005B258B" w:rsidRDefault="00D276DB" w:rsidP="00B73A5D">
            <w:pPr>
              <w:jc w:val="center"/>
              <w:rPr>
                <w:rFonts w:ascii="Maiandra GD" w:hAnsi="Maiandra GD"/>
                <w:b/>
                <w:sz w:val="20"/>
                <w:szCs w:val="24"/>
              </w:rPr>
            </w:pPr>
          </w:p>
        </w:tc>
        <w:tc>
          <w:tcPr>
            <w:tcW w:w="1134" w:type="dxa"/>
            <w:shd w:val="clear" w:color="auto" w:fill="002060"/>
            <w:vAlign w:val="center"/>
          </w:tcPr>
          <w:p w14:paraId="0E2D5551" w14:textId="19FD52CC" w:rsidR="00D276DB" w:rsidRPr="005053E2" w:rsidRDefault="00D276DB" w:rsidP="003D5740">
            <w:pPr>
              <w:jc w:val="center"/>
              <w:rPr>
                <w:rFonts w:ascii="Maiandra GD" w:hAnsi="Maiandra GD"/>
                <w:sz w:val="18"/>
                <w:szCs w:val="24"/>
              </w:rPr>
            </w:pPr>
            <w:r w:rsidRPr="005B258B">
              <w:rPr>
                <w:rFonts w:ascii="Maiandra GD" w:hAnsi="Maiandra GD"/>
                <w:b/>
                <w:sz w:val="20"/>
                <w:szCs w:val="24"/>
              </w:rPr>
              <w:t>Class Assembly</w:t>
            </w:r>
            <w:r w:rsidRPr="005053E2">
              <w:rPr>
                <w:rFonts w:ascii="Maiandra GD" w:hAnsi="Maiandra GD"/>
                <w:sz w:val="16"/>
                <w:szCs w:val="24"/>
              </w:rPr>
              <w:t xml:space="preserve"> (see Class pages)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</w:tcPr>
          <w:p w14:paraId="7C2EADB5" w14:textId="77777777" w:rsidR="00D276DB" w:rsidRPr="001D0D04" w:rsidRDefault="00D276DB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BE7912" w14:paraId="084ED5C5" w14:textId="77777777" w:rsidTr="00BE7912">
        <w:trPr>
          <w:cantSplit/>
          <w:trHeight w:val="1833"/>
        </w:trPr>
        <w:tc>
          <w:tcPr>
            <w:tcW w:w="418" w:type="dxa"/>
            <w:shd w:val="clear" w:color="auto" w:fill="D9D9D9" w:themeFill="background1" w:themeFillShade="D9"/>
            <w:textDirection w:val="btLr"/>
            <w:vAlign w:val="center"/>
          </w:tcPr>
          <w:p w14:paraId="77393B43" w14:textId="592C708F" w:rsidR="00BE7912" w:rsidRPr="00E75BA2" w:rsidRDefault="00BE7912" w:rsidP="003D5740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THURSDAY</w:t>
            </w:r>
            <w:r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33" w:type="dxa"/>
            <w:vMerge/>
            <w:shd w:val="clear" w:color="auto" w:fill="CCFF99"/>
            <w:vAlign w:val="center"/>
          </w:tcPr>
          <w:p w14:paraId="52E6960C" w14:textId="1BC53136" w:rsidR="00BE7912" w:rsidRPr="00D20E9A" w:rsidRDefault="00BE7912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F4B083" w:themeFill="accent2" w:themeFillTint="99"/>
            <w:vAlign w:val="center"/>
          </w:tcPr>
          <w:p w14:paraId="5BE2ADBF" w14:textId="77777777" w:rsidR="00B31A5F" w:rsidRDefault="00BE7912" w:rsidP="00BE7912">
            <w:pPr>
              <w:jc w:val="center"/>
              <w:rPr>
                <w:rFonts w:ascii="Maiandra GD" w:hAnsi="Maiandra GD"/>
                <w:b/>
                <w:color w:val="FF0000"/>
                <w:sz w:val="24"/>
                <w:szCs w:val="20"/>
              </w:rPr>
            </w:pPr>
            <w:r w:rsidRPr="004014FB">
              <w:rPr>
                <w:rFonts w:ascii="Maiandra GD" w:hAnsi="Maiandra GD"/>
                <w:b/>
                <w:color w:val="FF0000"/>
                <w:sz w:val="24"/>
                <w:szCs w:val="20"/>
              </w:rPr>
              <w:t>CTech</w:t>
            </w:r>
          </w:p>
          <w:p w14:paraId="3DF0CD09" w14:textId="3D75A344" w:rsidR="00BE7912" w:rsidRPr="00BE7912" w:rsidRDefault="00B31A5F" w:rsidP="00B31A5F">
            <w:pPr>
              <w:jc w:val="center"/>
              <w:rPr>
                <w:rFonts w:ascii="Maiandra GD" w:hAnsi="Maiandra GD"/>
                <w:b/>
                <w:color w:val="FF0000"/>
                <w:sz w:val="24"/>
                <w:szCs w:val="20"/>
              </w:rPr>
            </w:pPr>
            <w:r w:rsidRPr="00B31A5F">
              <w:rPr>
                <w:rFonts w:ascii="Maiandra GD" w:hAnsi="Maiandra GD"/>
                <w:b/>
                <w:sz w:val="20"/>
                <w:szCs w:val="20"/>
              </w:rPr>
              <w:t xml:space="preserve">Y6 </w:t>
            </w:r>
            <w:r>
              <w:rPr>
                <w:rFonts w:ascii="Maiandra GD" w:hAnsi="Maiandra GD"/>
                <w:b/>
                <w:sz w:val="20"/>
                <w:szCs w:val="20"/>
              </w:rPr>
              <w:t>Science</w:t>
            </w:r>
            <w:r w:rsidRPr="00B31A5F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>
              <w:rPr>
                <w:rFonts w:ascii="Maiandra GD" w:hAnsi="Maiandra GD"/>
                <w:b/>
                <w:sz w:val="20"/>
                <w:szCs w:val="20"/>
              </w:rPr>
              <w:t>4</w:t>
            </w:r>
            <w:r w:rsidRPr="00B31A5F">
              <w:rPr>
                <w:rFonts w:ascii="Maiandra GD" w:hAnsi="Maiandra GD"/>
                <w:b/>
                <w:sz w:val="20"/>
                <w:szCs w:val="20"/>
              </w:rPr>
              <w:t>.2.21</w:t>
            </w:r>
            <w:r w:rsidR="00BE7912" w:rsidRPr="004014FB">
              <w:rPr>
                <w:rFonts w:ascii="Maiandra GD" w:hAnsi="Maiandra GD"/>
                <w:b/>
                <w:color w:val="FF0000"/>
                <w:sz w:val="24"/>
                <w:szCs w:val="20"/>
              </w:rPr>
              <w:t xml:space="preserve"> </w:t>
            </w:r>
          </w:p>
        </w:tc>
        <w:tc>
          <w:tcPr>
            <w:tcW w:w="1843" w:type="dxa"/>
            <w:shd w:val="clear" w:color="auto" w:fill="BDD6EE" w:themeFill="accent1" w:themeFillTint="66"/>
            <w:vAlign w:val="center"/>
          </w:tcPr>
          <w:p w14:paraId="6171D01A" w14:textId="77777777" w:rsidR="00BE7912" w:rsidRPr="008B6C0F" w:rsidRDefault="00BE7912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8B6C0F">
              <w:rPr>
                <w:rFonts w:ascii="Maiandra GD" w:hAnsi="Maiandra GD"/>
                <w:b/>
                <w:sz w:val="24"/>
                <w:szCs w:val="20"/>
              </w:rPr>
              <w:t>Maths</w:t>
            </w:r>
          </w:p>
          <w:p w14:paraId="6B738778" w14:textId="1F06E4A4" w:rsidR="00BE7912" w:rsidRPr="008B6C0F" w:rsidRDefault="00B31A5F" w:rsidP="0045444C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B31A5F">
              <w:rPr>
                <w:rFonts w:ascii="Maiandra GD" w:hAnsi="Maiandra GD"/>
                <w:b/>
                <w:sz w:val="16"/>
                <w:szCs w:val="20"/>
              </w:rPr>
              <w:t>See Class page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4A2100CD" w14:textId="77777777" w:rsidR="00BE7912" w:rsidRPr="001D0D04" w:rsidRDefault="00BE7912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C000"/>
            <w:vAlign w:val="center"/>
          </w:tcPr>
          <w:p w14:paraId="29FB961F" w14:textId="77777777" w:rsidR="00BE7912" w:rsidRPr="005B258B" w:rsidRDefault="00BE7912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5B258B">
              <w:rPr>
                <w:rFonts w:ascii="Maiandra GD" w:hAnsi="Maiandra GD"/>
                <w:b/>
                <w:sz w:val="24"/>
                <w:szCs w:val="20"/>
              </w:rPr>
              <w:t>Reading</w:t>
            </w:r>
          </w:p>
          <w:p w14:paraId="03FD47AB" w14:textId="0C0F0697" w:rsidR="00BE7912" w:rsidRPr="0024011E" w:rsidRDefault="00BE7912" w:rsidP="00F168A7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BE7912">
              <w:rPr>
                <w:rFonts w:ascii="Maiandra GD" w:hAnsi="Maiandra GD" w:cs="Segoe UI"/>
                <w:b/>
                <w:sz w:val="16"/>
                <w:szCs w:val="18"/>
              </w:rPr>
              <w:t>White Fang</w:t>
            </w:r>
            <w:r>
              <w:rPr>
                <w:rFonts w:ascii="Maiandra GD" w:hAnsi="Maiandra GD" w:cs="Segoe UI"/>
                <w:b/>
                <w:sz w:val="16"/>
                <w:szCs w:val="18"/>
              </w:rPr>
              <w:t xml:space="preserve"> Answers</w:t>
            </w:r>
          </w:p>
        </w:tc>
        <w:tc>
          <w:tcPr>
            <w:tcW w:w="1985" w:type="dxa"/>
            <w:shd w:val="clear" w:color="auto" w:fill="FFFF00"/>
            <w:vAlign w:val="center"/>
          </w:tcPr>
          <w:p w14:paraId="12BC0FDD" w14:textId="77777777" w:rsidR="00BE7912" w:rsidRDefault="00BE7912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27694D">
              <w:rPr>
                <w:rFonts w:ascii="Maiandra GD" w:hAnsi="Maiandra GD"/>
                <w:b/>
                <w:sz w:val="24"/>
                <w:szCs w:val="20"/>
              </w:rPr>
              <w:t>English</w:t>
            </w:r>
          </w:p>
          <w:p w14:paraId="101B1CD6" w14:textId="549F00B8" w:rsidR="00BE7912" w:rsidRPr="00D15B7D" w:rsidRDefault="00B31A5F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B31A5F">
              <w:rPr>
                <w:rFonts w:ascii="Maiandra GD" w:hAnsi="Maiandra GD"/>
                <w:b/>
                <w:sz w:val="16"/>
                <w:szCs w:val="20"/>
              </w:rPr>
              <w:t>See Class page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452F152F" w14:textId="3781F830" w:rsidR="00BE7912" w:rsidRPr="001D0D04" w:rsidRDefault="00BE7912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3A4C8DA2" w14:textId="77777777" w:rsidR="00BE7912" w:rsidRPr="001D0D04" w:rsidRDefault="00BE7912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shd w:val="clear" w:color="auto" w:fill="FF00FF"/>
            <w:vAlign w:val="center"/>
          </w:tcPr>
          <w:p w14:paraId="42CCCE08" w14:textId="557F53D4" w:rsidR="00BE7912" w:rsidRDefault="00BE7912" w:rsidP="003D5740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Art</w:t>
            </w:r>
          </w:p>
          <w:p w14:paraId="768CCA9D" w14:textId="5D124867" w:rsidR="00BE7912" w:rsidRPr="00B31A5F" w:rsidRDefault="00BE7912" w:rsidP="00D276DB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B31A5F">
              <w:rPr>
                <w:rFonts w:ascii="Maiandra GD" w:hAnsi="Maiandra GD"/>
                <w:b/>
                <w:sz w:val="16"/>
                <w:szCs w:val="24"/>
              </w:rPr>
              <w:t>Mrs. Everett’s C</w:t>
            </w:r>
            <w:bookmarkStart w:id="0" w:name="_GoBack"/>
            <w:bookmarkEnd w:id="0"/>
            <w:r w:rsidRPr="00B31A5F">
              <w:rPr>
                <w:rFonts w:ascii="Maiandra GD" w:hAnsi="Maiandra GD"/>
                <w:b/>
                <w:sz w:val="16"/>
                <w:szCs w:val="24"/>
              </w:rPr>
              <w:t>ollage lesson</w:t>
            </w:r>
          </w:p>
        </w:tc>
        <w:tc>
          <w:tcPr>
            <w:tcW w:w="567" w:type="dxa"/>
            <w:vMerge/>
            <w:shd w:val="clear" w:color="auto" w:fill="009999"/>
            <w:vAlign w:val="center"/>
          </w:tcPr>
          <w:p w14:paraId="250AC9F2" w14:textId="614E3B00" w:rsidR="00BE7912" w:rsidRPr="005B258B" w:rsidRDefault="00BE7912" w:rsidP="00B73A5D">
            <w:pPr>
              <w:jc w:val="center"/>
              <w:rPr>
                <w:rFonts w:ascii="Maiandra GD" w:hAnsi="Maiandra GD"/>
                <w:b/>
                <w:sz w:val="20"/>
                <w:szCs w:val="24"/>
              </w:rPr>
            </w:pPr>
          </w:p>
        </w:tc>
        <w:tc>
          <w:tcPr>
            <w:tcW w:w="1134" w:type="dxa"/>
            <w:shd w:val="clear" w:color="auto" w:fill="002060"/>
            <w:vAlign w:val="center"/>
          </w:tcPr>
          <w:p w14:paraId="4FA56FD1" w14:textId="1AF534ED" w:rsidR="00BE7912" w:rsidRPr="005053E2" w:rsidRDefault="00BE7912" w:rsidP="003D5740">
            <w:pPr>
              <w:jc w:val="center"/>
              <w:rPr>
                <w:rFonts w:ascii="Maiandra GD" w:hAnsi="Maiandra GD"/>
                <w:sz w:val="24"/>
                <w:szCs w:val="20"/>
              </w:rPr>
            </w:pPr>
            <w:r w:rsidRPr="005B258B">
              <w:rPr>
                <w:rFonts w:ascii="Maiandra GD" w:hAnsi="Maiandra GD"/>
                <w:b/>
                <w:sz w:val="20"/>
                <w:szCs w:val="24"/>
              </w:rPr>
              <w:t>Assembly</w:t>
            </w:r>
            <w:r w:rsidRPr="005053E2">
              <w:rPr>
                <w:rFonts w:ascii="Maiandra GD" w:hAnsi="Maiandra GD"/>
                <w:sz w:val="16"/>
                <w:szCs w:val="24"/>
              </w:rPr>
              <w:t xml:space="preserve"> (see Class pages)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</w:tcPr>
          <w:p w14:paraId="18BF91F3" w14:textId="77777777" w:rsidR="00BE7912" w:rsidRPr="001D0D04" w:rsidRDefault="00BE7912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C738A3" w14:paraId="73EF48DD" w14:textId="77777777" w:rsidTr="00C738A3">
        <w:trPr>
          <w:cantSplit/>
          <w:trHeight w:val="1690"/>
        </w:trPr>
        <w:tc>
          <w:tcPr>
            <w:tcW w:w="418" w:type="dxa"/>
            <w:shd w:val="clear" w:color="auto" w:fill="D9D9D9" w:themeFill="background1" w:themeFillShade="D9"/>
            <w:textDirection w:val="btLr"/>
            <w:vAlign w:val="center"/>
          </w:tcPr>
          <w:p w14:paraId="536BACC6" w14:textId="77777777" w:rsidR="00D276DB" w:rsidRPr="00E75BA2" w:rsidRDefault="00D276DB" w:rsidP="00B73A5D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FRIDAY</w:t>
            </w:r>
          </w:p>
        </w:tc>
        <w:tc>
          <w:tcPr>
            <w:tcW w:w="433" w:type="dxa"/>
            <w:vMerge/>
            <w:shd w:val="clear" w:color="auto" w:fill="002060"/>
            <w:vAlign w:val="center"/>
          </w:tcPr>
          <w:p w14:paraId="5DB442A0" w14:textId="1A1E26DD" w:rsidR="00D276DB" w:rsidRDefault="00D276DB" w:rsidP="00B73A5D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F4B083" w:themeFill="accent2" w:themeFillTint="99"/>
            <w:vAlign w:val="center"/>
          </w:tcPr>
          <w:p w14:paraId="7CC2A88B" w14:textId="77777777" w:rsidR="00B31A5F" w:rsidRDefault="00D276DB" w:rsidP="00496BB6">
            <w:pPr>
              <w:jc w:val="center"/>
              <w:rPr>
                <w:rFonts w:ascii="Maiandra GD" w:hAnsi="Maiandra GD"/>
                <w:b/>
                <w:color w:val="FF0000"/>
                <w:sz w:val="24"/>
                <w:szCs w:val="20"/>
              </w:rPr>
            </w:pPr>
            <w:r w:rsidRPr="004014FB">
              <w:rPr>
                <w:rFonts w:ascii="Maiandra GD" w:hAnsi="Maiandra GD"/>
                <w:b/>
                <w:color w:val="FF0000"/>
                <w:sz w:val="24"/>
                <w:szCs w:val="20"/>
              </w:rPr>
              <w:t>CTech</w:t>
            </w:r>
          </w:p>
          <w:p w14:paraId="2CD7F8C9" w14:textId="137CDC85" w:rsidR="00D276DB" w:rsidRPr="005053E2" w:rsidRDefault="00B31A5F" w:rsidP="00B31A5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B31A5F">
              <w:rPr>
                <w:rFonts w:ascii="Maiandra GD" w:hAnsi="Maiandra GD"/>
                <w:b/>
                <w:sz w:val="20"/>
                <w:szCs w:val="20"/>
              </w:rPr>
              <w:t xml:space="preserve">Y6 SPaG </w:t>
            </w:r>
            <w:r>
              <w:rPr>
                <w:rFonts w:ascii="Maiandra GD" w:hAnsi="Maiandra GD"/>
                <w:b/>
                <w:sz w:val="20"/>
                <w:szCs w:val="20"/>
              </w:rPr>
              <w:t>5</w:t>
            </w:r>
            <w:r w:rsidRPr="00B31A5F">
              <w:rPr>
                <w:rFonts w:ascii="Maiandra GD" w:hAnsi="Maiandra GD"/>
                <w:b/>
                <w:sz w:val="20"/>
                <w:szCs w:val="20"/>
              </w:rPr>
              <w:t>.2.21</w:t>
            </w:r>
            <w:r w:rsidR="00D276DB" w:rsidRPr="004014FB">
              <w:rPr>
                <w:rFonts w:ascii="Maiandra GD" w:hAnsi="Maiandra GD"/>
                <w:b/>
                <w:color w:val="FF0000"/>
                <w:sz w:val="24"/>
                <w:szCs w:val="20"/>
              </w:rPr>
              <w:t xml:space="preserve"> </w:t>
            </w:r>
          </w:p>
        </w:tc>
        <w:tc>
          <w:tcPr>
            <w:tcW w:w="1843" w:type="dxa"/>
            <w:shd w:val="clear" w:color="auto" w:fill="BDD6EE" w:themeFill="accent1" w:themeFillTint="66"/>
            <w:vAlign w:val="center"/>
          </w:tcPr>
          <w:p w14:paraId="7E0FE037" w14:textId="5B9B094C" w:rsidR="00D276DB" w:rsidRDefault="00D276DB" w:rsidP="00B73A5D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8B6C0F">
              <w:rPr>
                <w:rFonts w:ascii="Maiandra GD" w:hAnsi="Maiandra GD"/>
                <w:b/>
                <w:sz w:val="24"/>
                <w:szCs w:val="20"/>
              </w:rPr>
              <w:t>Maths</w:t>
            </w:r>
          </w:p>
          <w:p w14:paraId="7C1C1415" w14:textId="34473AAD" w:rsidR="00D276DB" w:rsidRPr="008B6C0F" w:rsidRDefault="00B31A5F" w:rsidP="0045444C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B31A5F">
              <w:rPr>
                <w:rFonts w:ascii="Maiandra GD" w:hAnsi="Maiandra GD"/>
                <w:b/>
                <w:sz w:val="16"/>
                <w:szCs w:val="20"/>
              </w:rPr>
              <w:t>See Class page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5C3B56CC" w14:textId="77777777" w:rsidR="00D276DB" w:rsidRPr="001D0D04" w:rsidRDefault="00D276DB" w:rsidP="00B73A5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C000"/>
            <w:vAlign w:val="center"/>
          </w:tcPr>
          <w:p w14:paraId="55DE5FD6" w14:textId="77777777" w:rsidR="00D276DB" w:rsidRPr="005B258B" w:rsidRDefault="00D276DB" w:rsidP="00B73A5D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5B258B">
              <w:rPr>
                <w:rFonts w:ascii="Maiandra GD" w:hAnsi="Maiandra GD"/>
                <w:b/>
                <w:sz w:val="24"/>
                <w:szCs w:val="20"/>
              </w:rPr>
              <w:t>Reading</w:t>
            </w:r>
          </w:p>
          <w:p w14:paraId="4D14F7BD" w14:textId="11677CAA" w:rsidR="00F43F7C" w:rsidRPr="00DF5D1E" w:rsidRDefault="00B31A5F" w:rsidP="00AA3A95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B31A5F">
              <w:rPr>
                <w:rFonts w:ascii="Maiandra GD" w:hAnsi="Maiandra GD"/>
                <w:b/>
                <w:sz w:val="16"/>
                <w:szCs w:val="20"/>
              </w:rPr>
              <w:t>See Class page</w:t>
            </w:r>
          </w:p>
        </w:tc>
        <w:tc>
          <w:tcPr>
            <w:tcW w:w="1985" w:type="dxa"/>
            <w:shd w:val="clear" w:color="auto" w:fill="FFFF00"/>
            <w:vAlign w:val="center"/>
          </w:tcPr>
          <w:p w14:paraId="4AC48D6F" w14:textId="77777777" w:rsidR="00D276DB" w:rsidRDefault="00D276DB" w:rsidP="00B73A5D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27694D">
              <w:rPr>
                <w:rFonts w:ascii="Maiandra GD" w:hAnsi="Maiandra GD"/>
                <w:b/>
                <w:sz w:val="24"/>
                <w:szCs w:val="20"/>
              </w:rPr>
              <w:t>English</w:t>
            </w:r>
          </w:p>
          <w:p w14:paraId="0D366A6B" w14:textId="72EB6915" w:rsidR="00D276DB" w:rsidRPr="00D15B7D" w:rsidRDefault="00B31A5F" w:rsidP="006B3D74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B31A5F">
              <w:rPr>
                <w:rFonts w:ascii="Maiandra GD" w:hAnsi="Maiandra GD"/>
                <w:b/>
                <w:sz w:val="16"/>
                <w:szCs w:val="20"/>
              </w:rPr>
              <w:t>See Class page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260C9859" w14:textId="52652482" w:rsidR="00D276DB" w:rsidRPr="001D0D04" w:rsidRDefault="00D276DB" w:rsidP="00B73A5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4C3D5810" w14:textId="77777777" w:rsidR="00D276DB" w:rsidRPr="001D0D04" w:rsidRDefault="00D276DB" w:rsidP="00B73A5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shd w:val="clear" w:color="auto" w:fill="A6A6A6" w:themeFill="background1" w:themeFillShade="A6"/>
            <w:vAlign w:val="center"/>
          </w:tcPr>
          <w:p w14:paraId="0F89B95D" w14:textId="77777777" w:rsidR="00D276DB" w:rsidRDefault="00D276DB" w:rsidP="00B73A5D">
            <w:pPr>
              <w:jc w:val="center"/>
              <w:rPr>
                <w:rFonts w:ascii="Maiandra GD" w:hAnsi="Maiandra GD"/>
                <w:sz w:val="16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Games</w:t>
            </w:r>
            <w:r w:rsidRPr="00477CE8">
              <w:rPr>
                <w:rFonts w:ascii="Maiandra GD" w:hAnsi="Maiandra GD"/>
                <w:sz w:val="16"/>
                <w:szCs w:val="20"/>
              </w:rPr>
              <w:t xml:space="preserve"> </w:t>
            </w:r>
          </w:p>
          <w:p w14:paraId="3B41E372" w14:textId="77338BDE" w:rsidR="00D276DB" w:rsidRPr="00B31A5F" w:rsidRDefault="00D276DB" w:rsidP="00B73A5D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B31A5F">
              <w:rPr>
                <w:rFonts w:ascii="Maiandra GD" w:hAnsi="Maiandra GD"/>
                <w:b/>
                <w:sz w:val="16"/>
                <w:szCs w:val="20"/>
              </w:rPr>
              <w:t>Berkshire Virtual School Games</w:t>
            </w:r>
          </w:p>
        </w:tc>
        <w:tc>
          <w:tcPr>
            <w:tcW w:w="567" w:type="dxa"/>
            <w:vMerge/>
            <w:shd w:val="clear" w:color="auto" w:fill="009999"/>
            <w:vAlign w:val="center"/>
          </w:tcPr>
          <w:p w14:paraId="23475866" w14:textId="11B4A107" w:rsidR="00D276DB" w:rsidRPr="005B258B" w:rsidRDefault="00D276DB" w:rsidP="00B73A5D">
            <w:pPr>
              <w:jc w:val="center"/>
              <w:rPr>
                <w:rFonts w:ascii="Maiandra GD" w:hAnsi="Maiandra GD"/>
                <w:b/>
                <w:sz w:val="20"/>
                <w:szCs w:val="24"/>
              </w:rPr>
            </w:pPr>
          </w:p>
        </w:tc>
        <w:tc>
          <w:tcPr>
            <w:tcW w:w="1134" w:type="dxa"/>
            <w:shd w:val="clear" w:color="auto" w:fill="002060"/>
            <w:vAlign w:val="center"/>
          </w:tcPr>
          <w:p w14:paraId="68682D76" w14:textId="2BD2D3C5" w:rsidR="00D276DB" w:rsidRPr="00477CE8" w:rsidRDefault="00D276DB" w:rsidP="00B73A5D">
            <w:pPr>
              <w:jc w:val="center"/>
              <w:rPr>
                <w:rFonts w:ascii="Maiandra GD" w:hAnsi="Maiandra GD"/>
                <w:sz w:val="24"/>
                <w:szCs w:val="20"/>
              </w:rPr>
            </w:pPr>
            <w:r w:rsidRPr="005B258B">
              <w:rPr>
                <w:rFonts w:ascii="Maiandra GD" w:hAnsi="Maiandra GD"/>
                <w:b/>
                <w:sz w:val="20"/>
                <w:szCs w:val="24"/>
              </w:rPr>
              <w:t>Assembly</w:t>
            </w:r>
            <w:r w:rsidRPr="005053E2">
              <w:rPr>
                <w:rFonts w:ascii="Maiandra GD" w:hAnsi="Maiandra GD"/>
                <w:sz w:val="16"/>
                <w:szCs w:val="24"/>
              </w:rPr>
              <w:t xml:space="preserve"> (see Class pages)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</w:tcPr>
          <w:p w14:paraId="7FA4E4ED" w14:textId="77777777" w:rsidR="00D276DB" w:rsidRPr="001D0D04" w:rsidRDefault="00D276DB" w:rsidP="00B73A5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</w:tbl>
    <w:p w14:paraId="3DCB2E5C" w14:textId="77777777" w:rsidR="00440C86" w:rsidRDefault="00440C86"/>
    <w:sectPr w:rsidR="00440C86" w:rsidSect="00A15543">
      <w:pgSz w:w="16838" w:h="11906" w:orient="landscape"/>
      <w:pgMar w:top="568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38271A"/>
    <w:multiLevelType w:val="hybridMultilevel"/>
    <w:tmpl w:val="4658EF06"/>
    <w:lvl w:ilvl="0" w:tplc="ACDE3D40">
      <w:start w:val="2"/>
      <w:numFmt w:val="bullet"/>
      <w:lvlText w:val="-"/>
      <w:lvlJc w:val="left"/>
      <w:pPr>
        <w:ind w:left="4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3C"/>
    <w:rsid w:val="00002833"/>
    <w:rsid w:val="0001782D"/>
    <w:rsid w:val="00024815"/>
    <w:rsid w:val="00031644"/>
    <w:rsid w:val="000452EE"/>
    <w:rsid w:val="00046BD3"/>
    <w:rsid w:val="000478F6"/>
    <w:rsid w:val="000633E0"/>
    <w:rsid w:val="000768D2"/>
    <w:rsid w:val="000F29A2"/>
    <w:rsid w:val="001028D7"/>
    <w:rsid w:val="00113DAA"/>
    <w:rsid w:val="00150690"/>
    <w:rsid w:val="00195B75"/>
    <w:rsid w:val="001A4378"/>
    <w:rsid w:val="001B3475"/>
    <w:rsid w:val="001C35BE"/>
    <w:rsid w:val="001D0D04"/>
    <w:rsid w:val="001F1E7E"/>
    <w:rsid w:val="002214AA"/>
    <w:rsid w:val="0022546E"/>
    <w:rsid w:val="00231DBC"/>
    <w:rsid w:val="0023415E"/>
    <w:rsid w:val="0024011E"/>
    <w:rsid w:val="00263BCF"/>
    <w:rsid w:val="00265592"/>
    <w:rsid w:val="00267444"/>
    <w:rsid w:val="0027694D"/>
    <w:rsid w:val="00284005"/>
    <w:rsid w:val="00295E6F"/>
    <w:rsid w:val="002A2ECD"/>
    <w:rsid w:val="002A4386"/>
    <w:rsid w:val="002B6A7D"/>
    <w:rsid w:val="002C74A3"/>
    <w:rsid w:val="002E66E3"/>
    <w:rsid w:val="003047FD"/>
    <w:rsid w:val="00342B1E"/>
    <w:rsid w:val="00350053"/>
    <w:rsid w:val="00380C99"/>
    <w:rsid w:val="003C1DDC"/>
    <w:rsid w:val="003D5740"/>
    <w:rsid w:val="004014FB"/>
    <w:rsid w:val="00404A78"/>
    <w:rsid w:val="00424AA0"/>
    <w:rsid w:val="00431BD6"/>
    <w:rsid w:val="00437E17"/>
    <w:rsid w:val="00440C86"/>
    <w:rsid w:val="00441424"/>
    <w:rsid w:val="004433DE"/>
    <w:rsid w:val="00444756"/>
    <w:rsid w:val="00453DB5"/>
    <w:rsid w:val="0045444C"/>
    <w:rsid w:val="00477CE8"/>
    <w:rsid w:val="00482102"/>
    <w:rsid w:val="00485E32"/>
    <w:rsid w:val="00486629"/>
    <w:rsid w:val="00496BB6"/>
    <w:rsid w:val="004A3A60"/>
    <w:rsid w:val="004C5FEE"/>
    <w:rsid w:val="004C7472"/>
    <w:rsid w:val="004D5B08"/>
    <w:rsid w:val="004D731C"/>
    <w:rsid w:val="004E42A9"/>
    <w:rsid w:val="005053E2"/>
    <w:rsid w:val="00540B66"/>
    <w:rsid w:val="00543DFF"/>
    <w:rsid w:val="00544A22"/>
    <w:rsid w:val="00544E40"/>
    <w:rsid w:val="00554710"/>
    <w:rsid w:val="00557A36"/>
    <w:rsid w:val="00581852"/>
    <w:rsid w:val="005B258B"/>
    <w:rsid w:val="005D7FBF"/>
    <w:rsid w:val="005F1ED4"/>
    <w:rsid w:val="0062074F"/>
    <w:rsid w:val="00621DC1"/>
    <w:rsid w:val="00627897"/>
    <w:rsid w:val="00631328"/>
    <w:rsid w:val="006327F8"/>
    <w:rsid w:val="0063411F"/>
    <w:rsid w:val="00667970"/>
    <w:rsid w:val="00667A97"/>
    <w:rsid w:val="006745AD"/>
    <w:rsid w:val="00677F43"/>
    <w:rsid w:val="006808C6"/>
    <w:rsid w:val="00687956"/>
    <w:rsid w:val="00691C35"/>
    <w:rsid w:val="0069584C"/>
    <w:rsid w:val="006A0A0C"/>
    <w:rsid w:val="006A7DDB"/>
    <w:rsid w:val="006B3D74"/>
    <w:rsid w:val="006D1D3C"/>
    <w:rsid w:val="00701F26"/>
    <w:rsid w:val="00704C77"/>
    <w:rsid w:val="007104A0"/>
    <w:rsid w:val="00725BC2"/>
    <w:rsid w:val="0075285E"/>
    <w:rsid w:val="007768CE"/>
    <w:rsid w:val="007A7599"/>
    <w:rsid w:val="007C08C1"/>
    <w:rsid w:val="00800D41"/>
    <w:rsid w:val="00813E40"/>
    <w:rsid w:val="00817FB3"/>
    <w:rsid w:val="00833252"/>
    <w:rsid w:val="00837AA2"/>
    <w:rsid w:val="00864988"/>
    <w:rsid w:val="008950E2"/>
    <w:rsid w:val="008B6C0F"/>
    <w:rsid w:val="008C1E14"/>
    <w:rsid w:val="008C7AA8"/>
    <w:rsid w:val="008D7F40"/>
    <w:rsid w:val="008E06F5"/>
    <w:rsid w:val="00903EE9"/>
    <w:rsid w:val="00906A55"/>
    <w:rsid w:val="0092162F"/>
    <w:rsid w:val="00975296"/>
    <w:rsid w:val="009B138E"/>
    <w:rsid w:val="009B2783"/>
    <w:rsid w:val="009B6B59"/>
    <w:rsid w:val="009D0019"/>
    <w:rsid w:val="009E4038"/>
    <w:rsid w:val="00A120A2"/>
    <w:rsid w:val="00A15543"/>
    <w:rsid w:val="00A22A4E"/>
    <w:rsid w:val="00A34C65"/>
    <w:rsid w:val="00A46CC5"/>
    <w:rsid w:val="00A96F52"/>
    <w:rsid w:val="00AA3A95"/>
    <w:rsid w:val="00AB79A2"/>
    <w:rsid w:val="00AD1EB1"/>
    <w:rsid w:val="00AD55BE"/>
    <w:rsid w:val="00AE3ED2"/>
    <w:rsid w:val="00AF0624"/>
    <w:rsid w:val="00B220E3"/>
    <w:rsid w:val="00B31A5F"/>
    <w:rsid w:val="00B45E34"/>
    <w:rsid w:val="00B66EC3"/>
    <w:rsid w:val="00B70C4D"/>
    <w:rsid w:val="00B73A5D"/>
    <w:rsid w:val="00B822EB"/>
    <w:rsid w:val="00B95114"/>
    <w:rsid w:val="00BA75B9"/>
    <w:rsid w:val="00BA7F5A"/>
    <w:rsid w:val="00BC35AF"/>
    <w:rsid w:val="00BD412D"/>
    <w:rsid w:val="00BE7912"/>
    <w:rsid w:val="00C16D2B"/>
    <w:rsid w:val="00C46FB5"/>
    <w:rsid w:val="00C61B5A"/>
    <w:rsid w:val="00C738A3"/>
    <w:rsid w:val="00C914A4"/>
    <w:rsid w:val="00CA5847"/>
    <w:rsid w:val="00CB03FD"/>
    <w:rsid w:val="00CB189E"/>
    <w:rsid w:val="00CB605D"/>
    <w:rsid w:val="00CC25D3"/>
    <w:rsid w:val="00CC69D3"/>
    <w:rsid w:val="00CD303F"/>
    <w:rsid w:val="00CF2438"/>
    <w:rsid w:val="00D15B7D"/>
    <w:rsid w:val="00D20E9A"/>
    <w:rsid w:val="00D276DB"/>
    <w:rsid w:val="00D5116A"/>
    <w:rsid w:val="00D63B1C"/>
    <w:rsid w:val="00D73F6F"/>
    <w:rsid w:val="00D758F2"/>
    <w:rsid w:val="00DB5D66"/>
    <w:rsid w:val="00DC054D"/>
    <w:rsid w:val="00DC5E40"/>
    <w:rsid w:val="00DD2955"/>
    <w:rsid w:val="00DE1822"/>
    <w:rsid w:val="00DF0585"/>
    <w:rsid w:val="00DF5D1E"/>
    <w:rsid w:val="00E156E8"/>
    <w:rsid w:val="00E40F03"/>
    <w:rsid w:val="00E42C28"/>
    <w:rsid w:val="00E44285"/>
    <w:rsid w:val="00E70FD7"/>
    <w:rsid w:val="00E75BA2"/>
    <w:rsid w:val="00E924A2"/>
    <w:rsid w:val="00E96874"/>
    <w:rsid w:val="00EC0588"/>
    <w:rsid w:val="00EF314B"/>
    <w:rsid w:val="00EF38AB"/>
    <w:rsid w:val="00F14FFA"/>
    <w:rsid w:val="00F168A7"/>
    <w:rsid w:val="00F20595"/>
    <w:rsid w:val="00F324D0"/>
    <w:rsid w:val="00F43F7C"/>
    <w:rsid w:val="00F57CEB"/>
    <w:rsid w:val="00F64E1B"/>
    <w:rsid w:val="00F965D6"/>
    <w:rsid w:val="00FB1CB0"/>
    <w:rsid w:val="00FB47D4"/>
    <w:rsid w:val="00FF2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6203B56D"/>
  <w15:chartTrackingRefBased/>
  <w15:docId w15:val="{75D34BC5-B335-447D-A72D-068526159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1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64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4E1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13DA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41424"/>
    <w:rPr>
      <w:color w:val="0563C1" w:themeColor="hyperlink"/>
      <w:u w:val="single"/>
    </w:rPr>
  </w:style>
  <w:style w:type="character" w:customStyle="1" w:styleId="normaltextrun">
    <w:name w:val="normaltextrun"/>
    <w:basedOn w:val="DefaultParagraphFont"/>
    <w:rsid w:val="00627897"/>
  </w:style>
  <w:style w:type="paragraph" w:customStyle="1" w:styleId="paragraph">
    <w:name w:val="paragraph"/>
    <w:basedOn w:val="Normal"/>
    <w:rsid w:val="005D7F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5D7FBF"/>
  </w:style>
  <w:style w:type="character" w:styleId="FollowedHyperlink">
    <w:name w:val="FollowedHyperlink"/>
    <w:basedOn w:val="DefaultParagraphFont"/>
    <w:uiPriority w:val="99"/>
    <w:semiHidden/>
    <w:unhideWhenUsed/>
    <w:rsid w:val="0044475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61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48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classroom.thenational.academy/lessons/understanding-pulse-and-rhythm-c8up2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56c4d19-fe6f-4d78-8737-409e538888ad">
      <UserInfo>
        <DisplayName>Sophie Everett</DisplayName>
        <AccountId>263</AccountId>
        <AccountType/>
      </UserInfo>
    </SharedWithUsers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948EA1D-CD82-41D6-95E8-BDE04916480C}">
  <ds:schemaRefs>
    <ds:schemaRef ds:uri="http://schemas.microsoft.com/office/2006/documentManagement/types"/>
    <ds:schemaRef ds:uri="da4c4525-20f0-4344-92dd-602b668e2295"/>
    <ds:schemaRef ds:uri="http://purl.org/dc/elements/1.1/"/>
    <ds:schemaRef ds:uri="http://www.w3.org/XML/1998/namespace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openxmlformats.org/package/2006/metadata/core-properties"/>
    <ds:schemaRef ds:uri="556c4d19-fe6f-4d78-8737-409e538888ad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C69421F-F750-4DD7-A4EE-163F8D0CBE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8088EC-D1FA-4241-8511-59A3BBB68A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2820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cp:lastPrinted>2021-01-22T12:12:00Z</cp:lastPrinted>
  <dcterms:created xsi:type="dcterms:W3CDTF">2021-01-22T15:44:00Z</dcterms:created>
  <dcterms:modified xsi:type="dcterms:W3CDTF">2021-02-01T06:25:00Z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