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DA3" w:rsidRPr="00C301D1" w:rsidRDefault="00B03CC7" w:rsidP="0010605E">
      <w:pPr>
        <w:jc w:val="center"/>
        <w:rPr>
          <w:rFonts w:cstheme="minorHAnsi"/>
          <w:b/>
          <w:sz w:val="26"/>
          <w:szCs w:val="26"/>
          <w:u w:val="single"/>
        </w:rPr>
      </w:pPr>
      <w:r w:rsidRPr="00C301D1">
        <w:rPr>
          <w:rFonts w:cstheme="minorHAnsi"/>
          <w:b/>
          <w:sz w:val="26"/>
          <w:szCs w:val="26"/>
          <w:u w:val="single"/>
        </w:rPr>
        <w:t>Women in History</w:t>
      </w:r>
    </w:p>
    <w:p w:rsidR="00B03CC7" w:rsidRPr="00C301D1" w:rsidRDefault="00B03CC7">
      <w:pPr>
        <w:rPr>
          <w:rFonts w:cstheme="minorHAnsi"/>
          <w:sz w:val="26"/>
          <w:szCs w:val="26"/>
        </w:rPr>
      </w:pPr>
    </w:p>
    <w:p w:rsidR="0011323F" w:rsidRDefault="00B03CC7">
      <w:pPr>
        <w:rPr>
          <w:rFonts w:cstheme="minorHAnsi"/>
          <w:sz w:val="26"/>
          <w:szCs w:val="26"/>
        </w:rPr>
      </w:pPr>
      <w:r w:rsidRPr="00C301D1">
        <w:rPr>
          <w:rFonts w:cstheme="minorHAnsi"/>
          <w:sz w:val="26"/>
          <w:szCs w:val="26"/>
        </w:rPr>
        <w:t xml:space="preserve">Margaret Thatcher </w:t>
      </w:r>
    </w:p>
    <w:p w:rsidR="00B03CC7" w:rsidRPr="00C301D1" w:rsidRDefault="00B03CC7">
      <w:pPr>
        <w:rPr>
          <w:rFonts w:cstheme="minorHAnsi"/>
          <w:sz w:val="26"/>
          <w:szCs w:val="26"/>
        </w:rPr>
      </w:pPr>
      <w:r w:rsidRPr="00C301D1">
        <w:rPr>
          <w:rFonts w:cstheme="minorHAnsi"/>
          <w:sz w:val="26"/>
          <w:szCs w:val="26"/>
        </w:rPr>
        <w:t xml:space="preserve">Marie Curie </w:t>
      </w:r>
    </w:p>
    <w:p w:rsidR="00B03CC7" w:rsidRPr="00C301D1" w:rsidRDefault="00B03CC7">
      <w:pPr>
        <w:rPr>
          <w:sz w:val="26"/>
          <w:szCs w:val="26"/>
        </w:rPr>
      </w:pPr>
      <w:r w:rsidRPr="00C301D1">
        <w:rPr>
          <w:rFonts w:cstheme="minorHAnsi"/>
          <w:sz w:val="26"/>
          <w:szCs w:val="26"/>
        </w:rPr>
        <w:t xml:space="preserve">Mary </w:t>
      </w:r>
      <w:proofErr w:type="spellStart"/>
      <w:r w:rsidRPr="00C301D1">
        <w:rPr>
          <w:rFonts w:cstheme="minorHAnsi"/>
          <w:sz w:val="26"/>
          <w:szCs w:val="26"/>
        </w:rPr>
        <w:t>Anning</w:t>
      </w:r>
      <w:proofErr w:type="spellEnd"/>
      <w:r w:rsidRPr="00C301D1">
        <w:rPr>
          <w:rFonts w:cstheme="minorHAnsi"/>
          <w:sz w:val="26"/>
          <w:szCs w:val="26"/>
        </w:rPr>
        <w:t xml:space="preserve"> </w:t>
      </w:r>
    </w:p>
    <w:p w:rsidR="0011323F" w:rsidRDefault="00B03CC7">
      <w:pPr>
        <w:rPr>
          <w:rFonts w:cstheme="minorHAnsi"/>
          <w:sz w:val="26"/>
          <w:szCs w:val="26"/>
        </w:rPr>
      </w:pPr>
      <w:r w:rsidRPr="00C301D1">
        <w:rPr>
          <w:rFonts w:cstheme="minorHAnsi"/>
          <w:sz w:val="26"/>
          <w:szCs w:val="26"/>
        </w:rPr>
        <w:t xml:space="preserve">Mary </w:t>
      </w:r>
      <w:proofErr w:type="spellStart"/>
      <w:r w:rsidRPr="00C301D1">
        <w:rPr>
          <w:rFonts w:cstheme="minorHAnsi"/>
          <w:sz w:val="26"/>
          <w:szCs w:val="26"/>
        </w:rPr>
        <w:t>Seacole</w:t>
      </w:r>
      <w:proofErr w:type="spellEnd"/>
      <w:r w:rsidRPr="00C301D1">
        <w:rPr>
          <w:rFonts w:cstheme="minorHAnsi"/>
          <w:sz w:val="26"/>
          <w:szCs w:val="26"/>
        </w:rPr>
        <w:t xml:space="preserve"> </w:t>
      </w:r>
    </w:p>
    <w:p w:rsidR="0011323F" w:rsidRDefault="00B03CC7">
      <w:pPr>
        <w:rPr>
          <w:rFonts w:cstheme="minorHAnsi"/>
          <w:sz w:val="26"/>
          <w:szCs w:val="26"/>
        </w:rPr>
      </w:pPr>
      <w:r w:rsidRPr="00C301D1">
        <w:rPr>
          <w:rFonts w:cstheme="minorHAnsi"/>
          <w:sz w:val="26"/>
          <w:szCs w:val="26"/>
        </w:rPr>
        <w:t xml:space="preserve">Amelia Earhart </w:t>
      </w:r>
    </w:p>
    <w:p w:rsidR="0011323F" w:rsidRDefault="00B03CC7">
      <w:pPr>
        <w:rPr>
          <w:rFonts w:cstheme="minorHAnsi"/>
          <w:sz w:val="26"/>
          <w:szCs w:val="26"/>
        </w:rPr>
      </w:pPr>
      <w:r w:rsidRPr="00C301D1">
        <w:rPr>
          <w:rFonts w:cstheme="minorHAnsi"/>
          <w:sz w:val="26"/>
          <w:szCs w:val="26"/>
        </w:rPr>
        <w:t xml:space="preserve">Emmeline Pankhurst </w:t>
      </w:r>
    </w:p>
    <w:p w:rsidR="00B03CC7" w:rsidRPr="00C301D1" w:rsidRDefault="00B03CC7">
      <w:pPr>
        <w:rPr>
          <w:sz w:val="26"/>
          <w:szCs w:val="26"/>
        </w:rPr>
      </w:pPr>
      <w:r w:rsidRPr="00C301D1">
        <w:rPr>
          <w:rFonts w:cstheme="minorHAnsi"/>
          <w:sz w:val="26"/>
          <w:szCs w:val="26"/>
        </w:rPr>
        <w:t xml:space="preserve">Rosa Parks </w:t>
      </w:r>
    </w:p>
    <w:p w:rsidR="00B03CC7" w:rsidRPr="00C301D1" w:rsidRDefault="00B03CC7">
      <w:pPr>
        <w:rPr>
          <w:rFonts w:cstheme="minorHAnsi"/>
          <w:sz w:val="26"/>
          <w:szCs w:val="26"/>
        </w:rPr>
      </w:pPr>
      <w:r w:rsidRPr="00C301D1">
        <w:rPr>
          <w:rFonts w:cstheme="minorHAnsi"/>
          <w:sz w:val="26"/>
          <w:szCs w:val="26"/>
        </w:rPr>
        <w:t xml:space="preserve">Malala Yousafzai </w:t>
      </w:r>
    </w:p>
    <w:p w:rsidR="00B03CC7" w:rsidRPr="00C301D1" w:rsidRDefault="0011323F">
      <w:p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 xml:space="preserve">Great Thunberg </w:t>
      </w:r>
    </w:p>
    <w:p w:rsidR="0011323F" w:rsidRDefault="00B03CC7">
      <w:pPr>
        <w:rPr>
          <w:rFonts w:cstheme="minorHAnsi"/>
          <w:sz w:val="26"/>
          <w:szCs w:val="26"/>
        </w:rPr>
      </w:pPr>
      <w:r w:rsidRPr="00C301D1">
        <w:rPr>
          <w:rFonts w:cstheme="minorHAnsi"/>
          <w:sz w:val="26"/>
          <w:szCs w:val="26"/>
        </w:rPr>
        <w:t xml:space="preserve">Florence </w:t>
      </w:r>
      <w:r w:rsidR="0010605E" w:rsidRPr="00C301D1">
        <w:rPr>
          <w:rFonts w:cstheme="minorHAnsi"/>
          <w:sz w:val="26"/>
          <w:szCs w:val="26"/>
        </w:rPr>
        <w:t>Nightingale</w:t>
      </w:r>
      <w:r w:rsidRPr="00C301D1">
        <w:rPr>
          <w:rFonts w:cstheme="minorHAnsi"/>
          <w:sz w:val="26"/>
          <w:szCs w:val="26"/>
        </w:rPr>
        <w:t xml:space="preserve"> </w:t>
      </w:r>
    </w:p>
    <w:p w:rsidR="00B03CC7" w:rsidRPr="00C301D1" w:rsidRDefault="0011323F">
      <w:p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 xml:space="preserve">Ada Lovelace </w:t>
      </w:r>
    </w:p>
    <w:p w:rsidR="00B03CC7" w:rsidRPr="00C301D1" w:rsidRDefault="00B03CC7">
      <w:pPr>
        <w:rPr>
          <w:rFonts w:cstheme="minorHAnsi"/>
          <w:sz w:val="26"/>
          <w:szCs w:val="26"/>
        </w:rPr>
      </w:pPr>
      <w:r w:rsidRPr="00C301D1">
        <w:rPr>
          <w:rFonts w:cstheme="minorHAnsi"/>
          <w:sz w:val="26"/>
          <w:szCs w:val="26"/>
        </w:rPr>
        <w:t>Valentina Tereshkova</w:t>
      </w:r>
      <w:r w:rsidR="0011323F">
        <w:rPr>
          <w:rFonts w:cstheme="minorHAnsi"/>
          <w:sz w:val="26"/>
          <w:szCs w:val="26"/>
        </w:rPr>
        <w:t xml:space="preserve"> </w:t>
      </w:r>
    </w:p>
    <w:p w:rsidR="00B03CC7" w:rsidRPr="00C301D1" w:rsidRDefault="00B03CC7">
      <w:pPr>
        <w:rPr>
          <w:rFonts w:cstheme="minorHAnsi"/>
          <w:sz w:val="26"/>
          <w:szCs w:val="26"/>
        </w:rPr>
      </w:pPr>
      <w:r w:rsidRPr="00C301D1">
        <w:rPr>
          <w:rFonts w:cstheme="minorHAnsi"/>
          <w:sz w:val="26"/>
          <w:szCs w:val="26"/>
        </w:rPr>
        <w:t xml:space="preserve">Elizabeth Blackwell </w:t>
      </w:r>
    </w:p>
    <w:p w:rsidR="00B03CC7" w:rsidRPr="00C301D1" w:rsidRDefault="00B03CC7">
      <w:pPr>
        <w:rPr>
          <w:rFonts w:cstheme="minorHAnsi"/>
          <w:sz w:val="26"/>
          <w:szCs w:val="26"/>
        </w:rPr>
      </w:pPr>
      <w:r w:rsidRPr="00C301D1">
        <w:rPr>
          <w:rFonts w:cstheme="minorHAnsi"/>
          <w:sz w:val="26"/>
          <w:szCs w:val="26"/>
        </w:rPr>
        <w:t xml:space="preserve">Mary 1   </w:t>
      </w:r>
    </w:p>
    <w:p w:rsidR="00B03CC7" w:rsidRPr="00C301D1" w:rsidRDefault="00B03CC7">
      <w:pPr>
        <w:rPr>
          <w:rFonts w:cstheme="minorHAnsi"/>
          <w:sz w:val="26"/>
          <w:szCs w:val="26"/>
        </w:rPr>
      </w:pPr>
      <w:r w:rsidRPr="00C301D1">
        <w:rPr>
          <w:rFonts w:cstheme="minorHAnsi"/>
          <w:sz w:val="26"/>
          <w:szCs w:val="26"/>
        </w:rPr>
        <w:t xml:space="preserve">Jane Austin </w:t>
      </w:r>
    </w:p>
    <w:p w:rsidR="00B03CC7" w:rsidRPr="00C301D1" w:rsidRDefault="00B03CC7">
      <w:pPr>
        <w:rPr>
          <w:rFonts w:cstheme="minorHAnsi"/>
          <w:sz w:val="26"/>
          <w:szCs w:val="26"/>
        </w:rPr>
      </w:pPr>
      <w:proofErr w:type="spellStart"/>
      <w:r w:rsidRPr="00C301D1">
        <w:rPr>
          <w:rFonts w:cstheme="minorHAnsi"/>
          <w:sz w:val="26"/>
          <w:szCs w:val="26"/>
        </w:rPr>
        <w:t>Qiu</w:t>
      </w:r>
      <w:proofErr w:type="spellEnd"/>
      <w:r w:rsidRPr="00C301D1">
        <w:rPr>
          <w:rFonts w:cstheme="minorHAnsi"/>
          <w:sz w:val="26"/>
          <w:szCs w:val="26"/>
        </w:rPr>
        <w:t xml:space="preserve"> </w:t>
      </w:r>
      <w:proofErr w:type="spellStart"/>
      <w:r w:rsidRPr="00C301D1">
        <w:rPr>
          <w:rFonts w:cstheme="minorHAnsi"/>
          <w:sz w:val="26"/>
          <w:szCs w:val="26"/>
        </w:rPr>
        <w:t>Jin</w:t>
      </w:r>
      <w:proofErr w:type="spellEnd"/>
      <w:r w:rsidRPr="00C301D1">
        <w:rPr>
          <w:rFonts w:cstheme="minorHAnsi"/>
          <w:sz w:val="26"/>
          <w:szCs w:val="26"/>
        </w:rPr>
        <w:t xml:space="preserve"> </w:t>
      </w:r>
    </w:p>
    <w:p w:rsidR="00B03CC7" w:rsidRPr="00C301D1" w:rsidRDefault="00B03CC7">
      <w:pPr>
        <w:rPr>
          <w:rFonts w:cstheme="minorHAnsi"/>
          <w:sz w:val="26"/>
          <w:szCs w:val="26"/>
        </w:rPr>
      </w:pPr>
      <w:r w:rsidRPr="00C301D1">
        <w:rPr>
          <w:rFonts w:cstheme="minorHAnsi"/>
          <w:sz w:val="26"/>
          <w:szCs w:val="26"/>
        </w:rPr>
        <w:t>Coc</w:t>
      </w:r>
      <w:r w:rsidR="0010605E" w:rsidRPr="00C301D1">
        <w:rPr>
          <w:rFonts w:cstheme="minorHAnsi"/>
          <w:sz w:val="26"/>
          <w:szCs w:val="26"/>
        </w:rPr>
        <w:t>o</w:t>
      </w:r>
      <w:r w:rsidRPr="00C301D1">
        <w:rPr>
          <w:rFonts w:cstheme="minorHAnsi"/>
          <w:sz w:val="26"/>
          <w:szCs w:val="26"/>
        </w:rPr>
        <w:t xml:space="preserve"> Chanel </w:t>
      </w:r>
    </w:p>
    <w:p w:rsidR="0010605E" w:rsidRPr="00C301D1" w:rsidRDefault="0010605E">
      <w:pPr>
        <w:rPr>
          <w:rFonts w:cstheme="minorHAnsi"/>
          <w:color w:val="202122"/>
          <w:sz w:val="26"/>
          <w:szCs w:val="26"/>
          <w:shd w:val="clear" w:color="auto" w:fill="FFFFFF"/>
        </w:rPr>
      </w:pPr>
      <w:r w:rsidRPr="00C301D1">
        <w:rPr>
          <w:rFonts w:cstheme="minorHAnsi"/>
          <w:sz w:val="26"/>
          <w:szCs w:val="26"/>
        </w:rPr>
        <w:t>Mary Shelley</w:t>
      </w:r>
      <w:r w:rsidRPr="00C301D1">
        <w:rPr>
          <w:rFonts w:cstheme="minorHAnsi"/>
          <w:color w:val="202122"/>
          <w:sz w:val="26"/>
          <w:szCs w:val="26"/>
          <w:shd w:val="clear" w:color="auto" w:fill="FFFFFF"/>
        </w:rPr>
        <w:t xml:space="preserve"> </w:t>
      </w:r>
    </w:p>
    <w:p w:rsidR="00A00EA7" w:rsidRPr="00C301D1" w:rsidRDefault="00A00EA7">
      <w:pPr>
        <w:rPr>
          <w:rFonts w:cstheme="minorHAnsi"/>
          <w:color w:val="202122"/>
          <w:sz w:val="26"/>
          <w:szCs w:val="26"/>
          <w:shd w:val="clear" w:color="auto" w:fill="FFFFFF"/>
        </w:rPr>
      </w:pPr>
    </w:p>
    <w:p w:rsidR="00A00EA7" w:rsidRPr="00C301D1" w:rsidRDefault="00A00EA7">
      <w:pPr>
        <w:rPr>
          <w:rFonts w:cstheme="minorHAnsi"/>
          <w:b/>
          <w:color w:val="202122"/>
          <w:sz w:val="26"/>
          <w:szCs w:val="26"/>
          <w:u w:val="single"/>
          <w:shd w:val="clear" w:color="auto" w:fill="FFFFFF"/>
        </w:rPr>
      </w:pPr>
      <w:r w:rsidRPr="00C301D1">
        <w:rPr>
          <w:rFonts w:cstheme="minorHAnsi"/>
          <w:b/>
          <w:color w:val="202122"/>
          <w:sz w:val="26"/>
          <w:szCs w:val="26"/>
          <w:u w:val="single"/>
          <w:shd w:val="clear" w:color="auto" w:fill="FFFFFF"/>
        </w:rPr>
        <w:t>Key Events:</w:t>
      </w:r>
    </w:p>
    <w:p w:rsidR="00A00EA7" w:rsidRPr="00C301D1" w:rsidRDefault="00A00EA7">
      <w:pPr>
        <w:rPr>
          <w:rFonts w:cstheme="minorHAnsi"/>
          <w:color w:val="202122"/>
          <w:sz w:val="26"/>
          <w:szCs w:val="26"/>
          <w:shd w:val="clear" w:color="auto" w:fill="FFFFFF"/>
        </w:rPr>
      </w:pPr>
      <w:r w:rsidRPr="00C301D1">
        <w:rPr>
          <w:rFonts w:cstheme="minorHAnsi"/>
          <w:color w:val="202122"/>
          <w:sz w:val="26"/>
          <w:szCs w:val="26"/>
          <w:shd w:val="clear" w:color="auto" w:fill="FFFFFF"/>
        </w:rPr>
        <w:t xml:space="preserve">Sex Discrimination Act </w:t>
      </w:r>
    </w:p>
    <w:p w:rsidR="00A00EA7" w:rsidRPr="00C301D1" w:rsidRDefault="00A00EA7">
      <w:pPr>
        <w:rPr>
          <w:rFonts w:cstheme="minorHAnsi"/>
          <w:color w:val="202122"/>
          <w:sz w:val="26"/>
          <w:szCs w:val="26"/>
          <w:shd w:val="clear" w:color="auto" w:fill="FFFFFF"/>
        </w:rPr>
      </w:pPr>
      <w:r w:rsidRPr="00C301D1">
        <w:rPr>
          <w:rFonts w:cstheme="minorHAnsi"/>
          <w:color w:val="202122"/>
          <w:sz w:val="26"/>
          <w:szCs w:val="26"/>
          <w:shd w:val="clear" w:color="auto" w:fill="FFFFFF"/>
        </w:rPr>
        <w:t xml:space="preserve">Equality Act </w:t>
      </w:r>
    </w:p>
    <w:p w:rsidR="00A00EA7" w:rsidRPr="00C301D1" w:rsidRDefault="00A00EA7">
      <w:pPr>
        <w:rPr>
          <w:rFonts w:cstheme="minorHAnsi"/>
          <w:color w:val="202122"/>
          <w:sz w:val="26"/>
          <w:szCs w:val="26"/>
          <w:shd w:val="clear" w:color="auto" w:fill="FFFFFF"/>
        </w:rPr>
      </w:pPr>
      <w:r w:rsidRPr="00C301D1">
        <w:rPr>
          <w:rFonts w:cstheme="minorHAnsi"/>
          <w:color w:val="202122"/>
          <w:sz w:val="26"/>
          <w:szCs w:val="26"/>
          <w:shd w:val="clear" w:color="auto" w:fill="FFFFFF"/>
        </w:rPr>
        <w:t>Swinging 60s</w:t>
      </w:r>
    </w:p>
    <w:p w:rsidR="00A00EA7" w:rsidRPr="00C301D1" w:rsidRDefault="00A00EA7">
      <w:pPr>
        <w:rPr>
          <w:rFonts w:cstheme="minorHAnsi"/>
          <w:color w:val="202122"/>
          <w:sz w:val="26"/>
          <w:szCs w:val="26"/>
          <w:shd w:val="clear" w:color="auto" w:fill="FFFFFF"/>
        </w:rPr>
      </w:pPr>
      <w:r w:rsidRPr="00C301D1">
        <w:rPr>
          <w:rFonts w:cstheme="minorHAnsi"/>
          <w:color w:val="202122"/>
          <w:sz w:val="26"/>
          <w:szCs w:val="26"/>
          <w:shd w:val="clear" w:color="auto" w:fill="FFFFFF"/>
        </w:rPr>
        <w:t>World War I</w:t>
      </w:r>
    </w:p>
    <w:p w:rsidR="00A00EA7" w:rsidRPr="00C301D1" w:rsidRDefault="00A00EA7">
      <w:pPr>
        <w:rPr>
          <w:rFonts w:cstheme="minorHAnsi"/>
          <w:color w:val="202122"/>
          <w:sz w:val="26"/>
          <w:szCs w:val="26"/>
          <w:shd w:val="clear" w:color="auto" w:fill="FFFFFF"/>
        </w:rPr>
      </w:pPr>
      <w:r w:rsidRPr="00C301D1">
        <w:rPr>
          <w:rFonts w:cstheme="minorHAnsi"/>
          <w:color w:val="202122"/>
          <w:sz w:val="26"/>
          <w:szCs w:val="26"/>
          <w:shd w:val="clear" w:color="auto" w:fill="FFFFFF"/>
        </w:rPr>
        <w:t>World War II</w:t>
      </w:r>
    </w:p>
    <w:p w:rsidR="00A00EA7" w:rsidRPr="00C301D1" w:rsidRDefault="00492F15">
      <w:pPr>
        <w:rPr>
          <w:rFonts w:cstheme="minorHAnsi"/>
          <w:sz w:val="26"/>
          <w:szCs w:val="26"/>
        </w:rPr>
      </w:pPr>
      <w:r w:rsidRPr="00C301D1">
        <w:rPr>
          <w:rFonts w:cstheme="minorHAnsi"/>
          <w:sz w:val="26"/>
          <w:szCs w:val="26"/>
        </w:rPr>
        <w:t xml:space="preserve">Women allowed to vote </w:t>
      </w:r>
      <w:bookmarkStart w:id="0" w:name="_GoBack"/>
      <w:bookmarkEnd w:id="0"/>
    </w:p>
    <w:sectPr w:rsidR="00A00EA7" w:rsidRPr="00C301D1" w:rsidSect="00A00EA7"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CC7"/>
    <w:rsid w:val="0010605E"/>
    <w:rsid w:val="0011323F"/>
    <w:rsid w:val="00492F15"/>
    <w:rsid w:val="005A7DA3"/>
    <w:rsid w:val="00A00EA7"/>
    <w:rsid w:val="00AA21F5"/>
    <w:rsid w:val="00B03CC7"/>
    <w:rsid w:val="00C301D1"/>
    <w:rsid w:val="00E3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BE9E4"/>
  <w15:chartTrackingRefBased/>
  <w15:docId w15:val="{4FD7EC2A-D7DC-4B59-B840-2DAE09419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2F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Kerry Mistry</cp:lastModifiedBy>
  <cp:revision>2</cp:revision>
  <dcterms:created xsi:type="dcterms:W3CDTF">2021-02-28T19:02:00Z</dcterms:created>
  <dcterms:modified xsi:type="dcterms:W3CDTF">2021-02-28T19:02:00Z</dcterms:modified>
</cp:coreProperties>
</file>